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2D3F" w14:textId="0D9E695F" w:rsidR="00956762" w:rsidRPr="00077FD6" w:rsidRDefault="00956762" w:rsidP="00956762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29.07.2022 </w:t>
      </w:r>
      <w:r w:rsidRPr="00077FD6">
        <w:rPr>
          <w:rFonts w:cs="Times New Roman"/>
          <w:b/>
        </w:rPr>
        <w:t>r.</w:t>
      </w:r>
    </w:p>
    <w:p w14:paraId="536313CF" w14:textId="77777777" w:rsidR="00956762" w:rsidRDefault="00956762" w:rsidP="00956762">
      <w:pPr>
        <w:tabs>
          <w:tab w:val="left" w:pos="3240"/>
        </w:tabs>
        <w:rPr>
          <w:rFonts w:ascii="Arial" w:hAnsi="Arial" w:cs="Arial"/>
          <w:b/>
        </w:rPr>
      </w:pPr>
    </w:p>
    <w:p w14:paraId="1AFBC6A4" w14:textId="77777777" w:rsidR="00956762" w:rsidRDefault="00956762" w:rsidP="00956762">
      <w:pPr>
        <w:tabs>
          <w:tab w:val="left" w:pos="3240"/>
        </w:tabs>
        <w:rPr>
          <w:rFonts w:ascii="Arial" w:hAnsi="Arial" w:cs="Arial"/>
          <w:b/>
        </w:rPr>
      </w:pPr>
    </w:p>
    <w:p w14:paraId="48003E45" w14:textId="77777777" w:rsidR="00956762" w:rsidRPr="00854117" w:rsidRDefault="00956762" w:rsidP="00956762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4C61BBDA" w14:textId="77777777" w:rsidR="00956762" w:rsidRPr="00D46E46" w:rsidRDefault="00956762" w:rsidP="00956762">
      <w:pPr>
        <w:tabs>
          <w:tab w:val="left" w:pos="3240"/>
        </w:tabs>
        <w:jc w:val="center"/>
        <w:rPr>
          <w:rFonts w:cs="Times New Roman"/>
          <w:b/>
        </w:rPr>
      </w:pPr>
    </w:p>
    <w:p w14:paraId="5C706B6B" w14:textId="77777777" w:rsidR="00956762" w:rsidRDefault="00956762" w:rsidP="00ED418F">
      <w:pPr>
        <w:spacing w:line="276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>Komisja konkursowa informuje,</w:t>
      </w:r>
      <w:r>
        <w:rPr>
          <w:rFonts w:cs="Times New Roman"/>
          <w:bCs/>
        </w:rPr>
        <w:t xml:space="preserve"> o wynikach postępowania konkursowego na udzielenie </w:t>
      </w:r>
      <w:r w:rsidRPr="009901DC">
        <w:rPr>
          <w:rFonts w:cs="Times New Roman"/>
          <w:bCs/>
        </w:rPr>
        <w:t xml:space="preserve">świadczeń zdrowotnych przez lekarza w zakresie </w:t>
      </w:r>
      <w:r>
        <w:rPr>
          <w:rFonts w:cs="Times New Roman"/>
          <w:bCs/>
        </w:rPr>
        <w:t>:</w:t>
      </w:r>
    </w:p>
    <w:p w14:paraId="5FD5BDD0" w14:textId="77777777" w:rsidR="00956762" w:rsidRDefault="00956762" w:rsidP="00956762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5DFBB84" w14:textId="77777777" w:rsidR="00956762" w:rsidRPr="00660F3A" w:rsidRDefault="00956762" w:rsidP="00956762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>zadanie nr 1</w:t>
      </w:r>
      <w:r>
        <w:rPr>
          <w:rFonts w:cs="Times New Roman"/>
          <w:color w:val="000000" w:themeColor="text1"/>
        </w:rPr>
        <w:t>–</w:t>
      </w:r>
      <w:r w:rsidRPr="008C204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na wykonywanie operacji zaćmy oraz jednocześnie pełnienie  funkcji lekarza koordynującego praca Pododdziału Okulistyki </w:t>
      </w:r>
      <w:r w:rsidRPr="00660F3A">
        <w:rPr>
          <w:rFonts w:cs="Times New Roman"/>
          <w:color w:val="000000" w:themeColor="text1"/>
        </w:rPr>
        <w:t xml:space="preserve">, </w:t>
      </w:r>
    </w:p>
    <w:p w14:paraId="13298076" w14:textId="77777777" w:rsidR="00956762" w:rsidRDefault="00956762" w:rsidP="00956762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009"/>
      </w:tblGrid>
      <w:tr w:rsidR="00956762" w:rsidRPr="0046431D" w14:paraId="606DCAFC" w14:textId="77777777" w:rsidTr="00956762">
        <w:tc>
          <w:tcPr>
            <w:tcW w:w="6516" w:type="dxa"/>
          </w:tcPr>
          <w:p w14:paraId="3A31E99D" w14:textId="77777777" w:rsidR="00956762" w:rsidRDefault="0095676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27DBEF19" w14:textId="77777777" w:rsidR="00956762" w:rsidRPr="0046431D" w:rsidRDefault="00956762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09" w:type="dxa"/>
          </w:tcPr>
          <w:p w14:paraId="3B705B5D" w14:textId="77777777" w:rsidR="00956762" w:rsidRPr="0046431D" w:rsidRDefault="0095676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956762" w14:paraId="3D2E71E6" w14:textId="77777777" w:rsidTr="00956762">
        <w:tc>
          <w:tcPr>
            <w:tcW w:w="6516" w:type="dxa"/>
          </w:tcPr>
          <w:p w14:paraId="4AC11FCE" w14:textId="122CC416" w:rsidR="00956762" w:rsidRPr="00956762" w:rsidRDefault="00956762" w:rsidP="009567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Indywidualna Praktyka Lekarska </w:t>
            </w:r>
            <w:r w:rsidRPr="003969D0">
              <w:rPr>
                <w:b/>
                <w:i/>
                <w:iCs/>
              </w:rPr>
              <w:t>dr n.med. Marcin Zieliński</w:t>
            </w:r>
          </w:p>
          <w:p w14:paraId="6F111B55" w14:textId="5D5D575E" w:rsidR="00956762" w:rsidRPr="00956762" w:rsidRDefault="00956762" w:rsidP="009567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Specjalista Chorób Oczu</w:t>
            </w:r>
            <w:r>
              <w:t xml:space="preserve"> </w:t>
            </w:r>
          </w:p>
        </w:tc>
        <w:tc>
          <w:tcPr>
            <w:tcW w:w="2009" w:type="dxa"/>
          </w:tcPr>
          <w:p w14:paraId="7E527A65" w14:textId="77777777" w:rsidR="00956762" w:rsidRDefault="00956762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39D44C1D" w14:textId="77777777" w:rsidR="00956762" w:rsidRDefault="00956762" w:rsidP="00956762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078B9EC" w14:textId="77777777" w:rsidR="00956762" w:rsidRPr="00660F3A" w:rsidRDefault="00956762" w:rsidP="00956762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 xml:space="preserve">zadanie nr 2 </w:t>
      </w:r>
      <w:r>
        <w:rPr>
          <w:rFonts w:cs="Times New Roman"/>
          <w:b/>
          <w:i/>
          <w:color w:val="000000" w:themeColor="text1"/>
        </w:rPr>
        <w:t>–</w:t>
      </w:r>
      <w:r w:rsidRPr="00660F3A">
        <w:rPr>
          <w:rFonts w:cs="Times New Roman"/>
          <w:b/>
          <w:i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realizacja procedur medycznych obejmujących diagnostykę i leczenie                        w zakresie schorzeń okulistycznych w trybie ambulatoryjnej opieki specjalistycznej                                </w:t>
      </w:r>
      <w:r w:rsidRPr="00660F3A">
        <w:rPr>
          <w:rFonts w:cs="Times New Roman"/>
          <w:color w:val="000000" w:themeColor="text1"/>
        </w:rPr>
        <w:t>w 105. Kresowym Szpitalu Wojskowym  z Przychodnią SP</w:t>
      </w:r>
      <w:r>
        <w:rPr>
          <w:rFonts w:cs="Times New Roman"/>
          <w:color w:val="000000" w:themeColor="text1"/>
        </w:rPr>
        <w:t xml:space="preserve"> ZOZ w Żarach</w:t>
      </w:r>
      <w:r w:rsidRPr="00660F3A">
        <w:rPr>
          <w:rFonts w:cs="Times New Roman"/>
          <w:color w:val="000000" w:themeColor="text1"/>
        </w:rPr>
        <w:t xml:space="preserve"> , </w:t>
      </w:r>
    </w:p>
    <w:p w14:paraId="52814DDA" w14:textId="77777777" w:rsidR="00956762" w:rsidRPr="00660F3A" w:rsidRDefault="00956762" w:rsidP="00956762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009"/>
      </w:tblGrid>
      <w:tr w:rsidR="00956762" w:rsidRPr="0046431D" w14:paraId="14F42A93" w14:textId="77777777" w:rsidTr="00956762">
        <w:tc>
          <w:tcPr>
            <w:tcW w:w="6516" w:type="dxa"/>
          </w:tcPr>
          <w:p w14:paraId="45948A19" w14:textId="77777777" w:rsidR="00956762" w:rsidRDefault="0095676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6E82BC1E" w14:textId="77777777" w:rsidR="00956762" w:rsidRPr="0046431D" w:rsidRDefault="00956762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09" w:type="dxa"/>
          </w:tcPr>
          <w:p w14:paraId="2877BF57" w14:textId="77777777" w:rsidR="00956762" w:rsidRPr="0046431D" w:rsidRDefault="0095676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956762" w14:paraId="330D2079" w14:textId="77777777" w:rsidTr="00956762">
        <w:tc>
          <w:tcPr>
            <w:tcW w:w="6516" w:type="dxa"/>
          </w:tcPr>
          <w:p w14:paraId="76120531" w14:textId="703603D9" w:rsidR="00956762" w:rsidRPr="00956762" w:rsidRDefault="00956762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Praktyką Lekarską Krzysztof </w:t>
            </w:r>
            <w:proofErr w:type="spellStart"/>
            <w:r>
              <w:rPr>
                <w:b/>
              </w:rPr>
              <w:t>Kopociński</w:t>
            </w:r>
            <w:proofErr w:type="spellEnd"/>
          </w:p>
        </w:tc>
        <w:tc>
          <w:tcPr>
            <w:tcW w:w="2009" w:type="dxa"/>
          </w:tcPr>
          <w:p w14:paraId="2C5E270E" w14:textId="77777777" w:rsidR="00956762" w:rsidRDefault="00956762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19A39A60" w14:textId="77777777" w:rsidR="00956762" w:rsidRDefault="00956762" w:rsidP="00956762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3466153D" w14:textId="590BA10A" w:rsidR="00956762" w:rsidRPr="00660F3A" w:rsidRDefault="00956762" w:rsidP="00956762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 xml:space="preserve">zadanie nr </w:t>
      </w:r>
      <w:r>
        <w:rPr>
          <w:rFonts w:cs="Times New Roman"/>
          <w:b/>
          <w:i/>
          <w:color w:val="000000" w:themeColor="text1"/>
        </w:rPr>
        <w:t xml:space="preserve">3 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>
        <w:rPr>
          <w:rFonts w:cs="Times New Roman"/>
          <w:color w:val="000000" w:themeColor="text1"/>
        </w:rPr>
        <w:t xml:space="preserve">wykonywanie badań w trybie ambulatoryjnej opieki specjalistycznej </w:t>
      </w:r>
      <w:r w:rsidR="00ED418F">
        <w:rPr>
          <w:rFonts w:cs="Times New Roman"/>
          <w:color w:val="000000" w:themeColor="text1"/>
        </w:rPr>
        <w:t xml:space="preserve">                             </w:t>
      </w:r>
      <w:r>
        <w:rPr>
          <w:rFonts w:cs="Times New Roman"/>
          <w:color w:val="000000" w:themeColor="text1"/>
        </w:rPr>
        <w:t xml:space="preserve">w ramach Pracowni Laseroterapii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151"/>
      </w:tblGrid>
      <w:tr w:rsidR="00956762" w:rsidRPr="0046431D" w14:paraId="114E09A5" w14:textId="77777777" w:rsidTr="00ED418F">
        <w:tc>
          <w:tcPr>
            <w:tcW w:w="6374" w:type="dxa"/>
          </w:tcPr>
          <w:p w14:paraId="4B49A01F" w14:textId="77777777" w:rsidR="00956762" w:rsidRDefault="0095676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6290B2BB" w14:textId="77777777" w:rsidR="00956762" w:rsidRPr="0046431D" w:rsidRDefault="00956762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51" w:type="dxa"/>
          </w:tcPr>
          <w:p w14:paraId="6425983B" w14:textId="77777777" w:rsidR="00956762" w:rsidRPr="0046431D" w:rsidRDefault="00956762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956762" w14:paraId="286AD1A4" w14:textId="77777777" w:rsidTr="00ED418F">
        <w:tc>
          <w:tcPr>
            <w:tcW w:w="6374" w:type="dxa"/>
          </w:tcPr>
          <w:p w14:paraId="79D4BC3B" w14:textId="258B6814" w:rsidR="00956762" w:rsidRPr="00ED418F" w:rsidRDefault="00956762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Praktyką Lekarską Zbigniew </w:t>
            </w:r>
            <w:proofErr w:type="spellStart"/>
            <w:r>
              <w:rPr>
                <w:b/>
              </w:rPr>
              <w:t>Kopociński</w:t>
            </w:r>
            <w:proofErr w:type="spellEnd"/>
          </w:p>
        </w:tc>
        <w:tc>
          <w:tcPr>
            <w:tcW w:w="2151" w:type="dxa"/>
          </w:tcPr>
          <w:p w14:paraId="71461399" w14:textId="77777777" w:rsidR="00956762" w:rsidRDefault="00956762" w:rsidP="009B0A18">
            <w:pPr>
              <w:spacing w:line="360" w:lineRule="auto"/>
            </w:pPr>
            <w:r>
              <w:t xml:space="preserve">Przyjęto </w:t>
            </w:r>
          </w:p>
        </w:tc>
      </w:tr>
      <w:bookmarkEnd w:id="0"/>
    </w:tbl>
    <w:p w14:paraId="3A90DC4B" w14:textId="77777777" w:rsidR="00956762" w:rsidRDefault="00956762" w:rsidP="00956762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2600A47" w14:textId="77777777" w:rsidR="00956762" w:rsidRPr="0019684C" w:rsidRDefault="00956762" w:rsidP="00956762">
      <w:pPr>
        <w:spacing w:line="276" w:lineRule="auto"/>
        <w:jc w:val="both"/>
        <w:rPr>
          <w:rFonts w:cs="Times New Roman"/>
          <w:color w:val="000000" w:themeColor="text1"/>
        </w:rPr>
      </w:pPr>
      <w:r w:rsidRPr="0019684C">
        <w:rPr>
          <w:rFonts w:cs="Times New Roman"/>
          <w:color w:val="000000" w:themeColor="text1"/>
        </w:rPr>
        <w:t>Zawarcie umowy o udzielanie zamówienia na świadczenia zdrowotne z w/w Oferent</w:t>
      </w:r>
      <w:r>
        <w:rPr>
          <w:rFonts w:cs="Times New Roman"/>
          <w:color w:val="000000" w:themeColor="text1"/>
        </w:rPr>
        <w:t>ami</w:t>
      </w:r>
      <w:r w:rsidRPr="0019684C">
        <w:rPr>
          <w:rFonts w:cs="Times New Roman"/>
          <w:color w:val="000000" w:themeColor="text1"/>
        </w:rPr>
        <w:t xml:space="preserve"> nastąpi w siedzibie 105 Kresowego Szpitala Wojskowego z Przychodnia SPZOZ</w:t>
      </w:r>
      <w:r>
        <w:rPr>
          <w:rFonts w:cs="Times New Roman"/>
          <w:color w:val="000000" w:themeColor="text1"/>
        </w:rPr>
        <w:t xml:space="preserve">                               </w:t>
      </w:r>
      <w:r w:rsidRPr="0019684C">
        <w:rPr>
          <w:rFonts w:cs="Times New Roman"/>
          <w:color w:val="000000" w:themeColor="text1"/>
        </w:rPr>
        <w:t xml:space="preserve"> w Żarach  po wcześniejszym ustaleniu terminu z Działem Kadrowo – Płacowym.</w:t>
      </w:r>
    </w:p>
    <w:p w14:paraId="19772840" w14:textId="77777777" w:rsidR="00956762" w:rsidRDefault="00956762" w:rsidP="00956762">
      <w:pPr>
        <w:spacing w:line="360" w:lineRule="auto"/>
        <w:jc w:val="both"/>
        <w:rPr>
          <w:rFonts w:cs="Times New Roman"/>
        </w:rPr>
      </w:pPr>
    </w:p>
    <w:p w14:paraId="0B4FECA8" w14:textId="77777777" w:rsidR="00956762" w:rsidRPr="006F04E0" w:rsidRDefault="00956762" w:rsidP="00956762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p w14:paraId="14368E80" w14:textId="77777777" w:rsidR="00956762" w:rsidRDefault="00956762" w:rsidP="00956762"/>
    <w:p w14:paraId="0C057116" w14:textId="77777777" w:rsidR="00956762" w:rsidRDefault="00956762" w:rsidP="00956762"/>
    <w:p w14:paraId="47D00F64" w14:textId="77777777" w:rsidR="00956762" w:rsidRDefault="00956762" w:rsidP="00956762"/>
    <w:p w14:paraId="13EB443A" w14:textId="77777777" w:rsidR="00956762" w:rsidRDefault="00956762" w:rsidP="00956762"/>
    <w:p w14:paraId="43A510D4" w14:textId="77777777" w:rsidR="00956762" w:rsidRDefault="00956762" w:rsidP="00956762"/>
    <w:p w14:paraId="2E8371DA" w14:textId="77777777" w:rsidR="00956762" w:rsidRDefault="00956762" w:rsidP="00956762"/>
    <w:p w14:paraId="768A0C3D" w14:textId="77777777" w:rsidR="008C384C" w:rsidRDefault="008C384C"/>
    <w:sectPr w:rsidR="008C384C"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00E8" w14:textId="77777777" w:rsidR="00266DF0" w:rsidRDefault="00266DF0" w:rsidP="00956762">
      <w:r>
        <w:separator/>
      </w:r>
    </w:p>
  </w:endnote>
  <w:endnote w:type="continuationSeparator" w:id="0">
    <w:p w14:paraId="3AA8310A" w14:textId="77777777" w:rsidR="00266DF0" w:rsidRDefault="00266DF0" w:rsidP="0095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7BD8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FFE78D4" wp14:editId="006E1AE9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32C11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31E70B4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1D66BDA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E78D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71E32C11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331E70B4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1D66BDA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B0B1179" wp14:editId="12AA049C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81751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E83247D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81BB3BE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B1179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00581751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E83247D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81BB3BE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7F95C0" wp14:editId="7CA0A400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AEE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9C093DE" wp14:editId="2BF57142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A7FFD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D3CD151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1370A69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093DE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06EA7FFD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D3CD151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1370A69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DCD5C7" w14:textId="77777777" w:rsidR="00C80CDD" w:rsidRDefault="00000000">
    <w:pPr>
      <w:pStyle w:val="Standard"/>
      <w:rPr>
        <w:lang w:eastAsia="pl-PL"/>
      </w:rPr>
    </w:pPr>
  </w:p>
  <w:p w14:paraId="4701F1A2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206C101" wp14:editId="5826F68A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2235D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03355EB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6C101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0DA2235D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03355EB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9FB27D" w14:textId="77777777" w:rsidR="00C80CDD" w:rsidRDefault="0000000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C7E5" w14:textId="77777777" w:rsidR="00266DF0" w:rsidRDefault="00266DF0" w:rsidP="00956762">
      <w:r>
        <w:separator/>
      </w:r>
    </w:p>
  </w:footnote>
  <w:footnote w:type="continuationSeparator" w:id="0">
    <w:p w14:paraId="46C4BF67" w14:textId="77777777" w:rsidR="00266DF0" w:rsidRDefault="00266DF0" w:rsidP="0095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E4D2" w14:textId="0C29D63E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912DA" wp14:editId="3CE62BA5">
              <wp:simplePos x="0" y="0"/>
              <wp:positionH relativeFrom="column">
                <wp:posOffset>4029075</wp:posOffset>
              </wp:positionH>
              <wp:positionV relativeFrom="paragraph">
                <wp:posOffset>100965</wp:posOffset>
              </wp:positionV>
              <wp:extent cx="1409700" cy="252095"/>
              <wp:effectExtent l="0" t="0" r="0" b="317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39410" w14:textId="3AD96413" w:rsidR="007E5A25" w:rsidRPr="007E5A25" w:rsidRDefault="00956762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E0F3B6" wp14:editId="10F2598C">
                                <wp:extent cx="1396365" cy="743585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6365" cy="743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1912D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17.25pt;margin-top:7.95pt;width:111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" filled="f" stroked="f">
              <v:textbox style="mso-fit-shape-to-text:t">
                <w:txbxContent>
                  <w:p w14:paraId="03B39410" w14:textId="3AD96413" w:rsidR="007E5A25" w:rsidRPr="007E5A25" w:rsidRDefault="00956762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0E0F3B6" wp14:editId="10F2598C">
                          <wp:extent cx="1396365" cy="743585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6365" cy="743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9FC289F" wp14:editId="3C0CD27A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705FE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553D9340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646DE02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7BFD1CF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C289F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13C705FE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553D9340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646DE02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57BFD1CF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E2D0EB5" wp14:editId="519A1AAE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12B39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50408DE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6D4FA59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3951008" w14:textId="77777777" w:rsidR="00C80CDD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894EBBB" w14:textId="77777777" w:rsidR="00C80CDD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62"/>
    <w:rsid w:val="00266DF0"/>
    <w:rsid w:val="008C384C"/>
    <w:rsid w:val="00956762"/>
    <w:rsid w:val="00E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DEF93"/>
  <w15:chartTrackingRefBased/>
  <w15:docId w15:val="{E62C2598-B6F7-4D85-96CE-13E3998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76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762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56762"/>
    <w:pPr>
      <w:jc w:val="center"/>
    </w:pPr>
    <w:rPr>
      <w:b/>
      <w:sz w:val="36"/>
    </w:rPr>
  </w:style>
  <w:style w:type="paragraph" w:customStyle="1" w:styleId="Standard">
    <w:name w:val="Standard"/>
    <w:rsid w:val="009567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56762"/>
  </w:style>
  <w:style w:type="character" w:customStyle="1" w:styleId="NagwekZnak">
    <w:name w:val="Nagłówek Znak"/>
    <w:basedOn w:val="Domylnaczcionkaakapitu"/>
    <w:link w:val="Nagwek"/>
    <w:uiPriority w:val="99"/>
    <w:rsid w:val="00956762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56762"/>
  </w:style>
  <w:style w:type="character" w:customStyle="1" w:styleId="StopkaZnak">
    <w:name w:val="Stopka Znak"/>
    <w:basedOn w:val="Domylnaczcionkaakapitu"/>
    <w:link w:val="Stopka"/>
    <w:rsid w:val="00956762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95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567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56762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2022-09-17T20:35:00Z</dcterms:created>
  <dcterms:modified xsi:type="dcterms:W3CDTF">2022-09-17T20:42:00Z</dcterms:modified>
</cp:coreProperties>
</file>