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708566" w14:textId="77777777" w:rsidR="00942DAB" w:rsidRDefault="00942DAB" w:rsidP="00D66768">
      <w:pPr>
        <w:spacing w:line="276" w:lineRule="auto"/>
        <w:rPr>
          <w:rFonts w:ascii="Arial" w:eastAsia="Calibri" w:hAnsi="Arial" w:cs="Arial"/>
          <w:b/>
          <w:bCs/>
          <w:smallCaps/>
          <w:color w:val="70AD47"/>
          <w:spacing w:val="5"/>
        </w:rPr>
      </w:pPr>
      <w:r>
        <w:rPr>
          <w:rFonts w:ascii="Arial" w:eastAsia="Calibri" w:hAnsi="Arial" w:cs="Arial"/>
          <w:b/>
          <w:bCs/>
          <w:smallCaps/>
          <w:color w:val="70AD47"/>
          <w:spacing w:val="5"/>
        </w:rPr>
        <w:t xml:space="preserve">Oferta Pracy </w:t>
      </w:r>
    </w:p>
    <w:p w14:paraId="498D81AA" w14:textId="51EA9A26" w:rsidR="00942DAB" w:rsidRDefault="00795632" w:rsidP="00D66768">
      <w:pPr>
        <w:spacing w:line="276" w:lineRule="auto"/>
        <w:rPr>
          <w:rFonts w:ascii="Arial" w:eastAsia="Calibri" w:hAnsi="Arial" w:cs="Arial"/>
          <w:b/>
          <w:bCs/>
          <w:smallCaps/>
          <w:color w:val="70AD47"/>
          <w:spacing w:val="5"/>
        </w:rPr>
      </w:pPr>
      <w:r>
        <w:rPr>
          <w:rFonts w:ascii="Times New Roman" w:eastAsia="Times New Roman" w:hAnsi="Times New Roman" w:cs="Times New Roman"/>
          <w:b/>
          <w:bCs/>
          <w:sz w:val="24"/>
          <w:szCs w:val="24"/>
          <w:lang w:eastAsia="pl-PL"/>
        </w:rPr>
        <w:t xml:space="preserve">Młodszy asystent </w:t>
      </w:r>
    </w:p>
    <w:p w14:paraId="2268DB9F" w14:textId="1975D840" w:rsidR="00942DAB" w:rsidRDefault="00942DAB" w:rsidP="00A2367B">
      <w:pPr>
        <w:spacing w:after="0" w:line="240" w:lineRule="auto"/>
        <w:rPr>
          <w:rFonts w:ascii="Times New Roman" w:eastAsia="Times New Roman" w:hAnsi="Times New Roman" w:cs="Times New Roman"/>
          <w:sz w:val="24"/>
          <w:szCs w:val="24"/>
          <w:lang w:eastAsia="pl-PL"/>
        </w:rPr>
      </w:pPr>
      <w:bookmarkStart w:id="0" w:name="_Hlk73363696"/>
      <w:r>
        <w:rPr>
          <w:rFonts w:ascii="Times New Roman" w:eastAsia="Times New Roman" w:hAnsi="Times New Roman" w:cs="Times New Roman"/>
          <w:sz w:val="24"/>
          <w:szCs w:val="24"/>
          <w:lang w:eastAsia="pl-PL"/>
        </w:rPr>
        <w:t xml:space="preserve">Miejsce: </w:t>
      </w:r>
      <w:r w:rsidR="003007B3">
        <w:rPr>
          <w:rFonts w:ascii="Times New Roman" w:eastAsia="Times New Roman" w:hAnsi="Times New Roman" w:cs="Times New Roman"/>
          <w:sz w:val="24"/>
          <w:szCs w:val="24"/>
          <w:lang w:eastAsia="pl-PL"/>
        </w:rPr>
        <w:t xml:space="preserve">Pracownia Diagnostyki Mikrobiologicznej </w:t>
      </w:r>
      <w:r w:rsidR="006E52F0">
        <w:rPr>
          <w:rFonts w:ascii="Times New Roman" w:eastAsia="Times New Roman" w:hAnsi="Times New Roman" w:cs="Times New Roman"/>
          <w:sz w:val="24"/>
          <w:szCs w:val="24"/>
          <w:lang w:eastAsia="pl-PL"/>
        </w:rPr>
        <w:t xml:space="preserve"> </w:t>
      </w:r>
    </w:p>
    <w:p w14:paraId="5786754A" w14:textId="5D4E5D94" w:rsidR="00A2367B" w:rsidRPr="00432E58" w:rsidRDefault="00A2367B" w:rsidP="00A2367B">
      <w:pPr>
        <w:spacing w:after="0" w:line="240" w:lineRule="auto"/>
        <w:rPr>
          <w:rFonts w:ascii="Times New Roman" w:eastAsia="Times New Roman" w:hAnsi="Times New Roman" w:cs="Times New Roman"/>
          <w:sz w:val="24"/>
          <w:szCs w:val="24"/>
          <w:lang w:eastAsia="pl-PL"/>
        </w:rPr>
      </w:pPr>
      <w:r w:rsidRPr="00432E58">
        <w:rPr>
          <w:rFonts w:ascii="Times New Roman" w:eastAsia="Times New Roman" w:hAnsi="Times New Roman" w:cs="Times New Roman"/>
          <w:sz w:val="24"/>
          <w:szCs w:val="24"/>
          <w:lang w:eastAsia="pl-PL"/>
        </w:rPr>
        <w:t>105. Kresowy Szpital Wojskowy z Przychodnią</w:t>
      </w:r>
      <w:r w:rsidR="00EA72DD" w:rsidRPr="00432E58">
        <w:rPr>
          <w:rFonts w:ascii="Times New Roman" w:eastAsia="Times New Roman" w:hAnsi="Times New Roman" w:cs="Times New Roman"/>
          <w:sz w:val="24"/>
          <w:szCs w:val="24"/>
          <w:lang w:eastAsia="pl-PL"/>
        </w:rPr>
        <w:t xml:space="preserve"> </w:t>
      </w:r>
    </w:p>
    <w:p w14:paraId="5C4E8115" w14:textId="77777777" w:rsidR="00A2367B" w:rsidRPr="00432E58" w:rsidRDefault="00A2367B" w:rsidP="00A2367B">
      <w:pPr>
        <w:spacing w:after="0" w:line="240" w:lineRule="auto"/>
        <w:rPr>
          <w:rFonts w:ascii="Times New Roman" w:eastAsia="Times New Roman" w:hAnsi="Times New Roman" w:cs="Times New Roman"/>
          <w:sz w:val="24"/>
          <w:szCs w:val="24"/>
          <w:lang w:eastAsia="pl-PL"/>
        </w:rPr>
      </w:pPr>
      <w:r w:rsidRPr="00432E58">
        <w:rPr>
          <w:rFonts w:ascii="Times New Roman" w:eastAsia="Times New Roman" w:hAnsi="Times New Roman" w:cs="Times New Roman"/>
          <w:sz w:val="24"/>
          <w:szCs w:val="24"/>
          <w:lang w:eastAsia="pl-PL"/>
        </w:rPr>
        <w:t xml:space="preserve">Samodzielnym Publicznym Zakładem Opieki Zdrowotnej </w:t>
      </w:r>
    </w:p>
    <w:p w14:paraId="16E3641B" w14:textId="35AA5791" w:rsidR="00D66768" w:rsidRPr="00A2367B" w:rsidRDefault="00A2367B" w:rsidP="00A2367B">
      <w:pPr>
        <w:spacing w:after="0" w:line="240" w:lineRule="auto"/>
        <w:rPr>
          <w:rFonts w:ascii="Times New Roman" w:eastAsia="Times New Roman" w:hAnsi="Times New Roman" w:cs="Times New Roman"/>
          <w:sz w:val="24"/>
          <w:szCs w:val="24"/>
          <w:lang w:eastAsia="pl-PL"/>
        </w:rPr>
      </w:pPr>
      <w:r w:rsidRPr="00432E58">
        <w:rPr>
          <w:rFonts w:ascii="Times New Roman" w:eastAsia="Times New Roman" w:hAnsi="Times New Roman" w:cs="Times New Roman"/>
          <w:sz w:val="24"/>
          <w:szCs w:val="24"/>
          <w:lang w:eastAsia="pl-PL"/>
        </w:rPr>
        <w:t>68-200 Żary, ul. Domańskiego 2</w:t>
      </w:r>
      <w:bookmarkEnd w:id="0"/>
      <w:r w:rsidR="00EA72DD" w:rsidRPr="00432E58">
        <w:rPr>
          <w:rFonts w:ascii="Times New Roman" w:eastAsia="Times New Roman" w:hAnsi="Times New Roman" w:cs="Times New Roman"/>
          <w:sz w:val="24"/>
          <w:szCs w:val="24"/>
          <w:lang w:eastAsia="pl-PL"/>
        </w:rPr>
        <w:t xml:space="preserve"> </w:t>
      </w:r>
    </w:p>
    <w:p w14:paraId="76A509B9" w14:textId="147D165F" w:rsidR="00073D77" w:rsidRPr="00073D77" w:rsidRDefault="003007B3" w:rsidP="00073D77">
      <w:pPr>
        <w:spacing w:before="100" w:beforeAutospacing="1" w:after="100" w:afterAutospacing="1" w:line="240" w:lineRule="auto"/>
        <w:outlineLvl w:val="1"/>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Wymagania</w:t>
      </w:r>
      <w:r w:rsidR="00D66768">
        <w:rPr>
          <w:rFonts w:ascii="Times New Roman" w:eastAsia="Times New Roman" w:hAnsi="Times New Roman" w:cs="Times New Roman"/>
          <w:b/>
          <w:bCs/>
          <w:sz w:val="24"/>
          <w:szCs w:val="24"/>
          <w:lang w:eastAsia="pl-PL"/>
        </w:rPr>
        <w:t xml:space="preserve">: </w:t>
      </w:r>
    </w:p>
    <w:p w14:paraId="128CD380" w14:textId="4837C10F" w:rsidR="003007B3" w:rsidRPr="00BB4027" w:rsidRDefault="003007B3" w:rsidP="00EF665B">
      <w:pPr>
        <w:pStyle w:val="NormalnyWeb"/>
        <w:numPr>
          <w:ilvl w:val="0"/>
          <w:numId w:val="10"/>
        </w:numPr>
        <w:ind w:left="357" w:hanging="357"/>
        <w:jc w:val="both"/>
      </w:pPr>
      <w:r>
        <w:t>Wykształcenie wyższe kierunkowe</w:t>
      </w:r>
      <w:r w:rsidR="00EF665B">
        <w:t xml:space="preserve"> </w:t>
      </w:r>
      <w:r>
        <w:t xml:space="preserve">z zakresu </w:t>
      </w:r>
      <w:r w:rsidR="00BB4027" w:rsidRPr="00BB4027">
        <w:rPr>
          <w:rFonts w:eastAsia="Calibri"/>
          <w:sz w:val="22"/>
          <w:szCs w:val="22"/>
          <w:lang w:eastAsia="en-US"/>
        </w:rPr>
        <w:t>biotechnologii, biologii lub mikrobiologii</w:t>
      </w:r>
      <w:r w:rsidRPr="00BB4027">
        <w:t xml:space="preserve">, </w:t>
      </w:r>
    </w:p>
    <w:p w14:paraId="3F9A9916" w14:textId="4A7E64DF" w:rsidR="003007B3" w:rsidRDefault="00EF665B" w:rsidP="00EF665B">
      <w:pPr>
        <w:pStyle w:val="NormalnyWeb"/>
        <w:numPr>
          <w:ilvl w:val="0"/>
          <w:numId w:val="10"/>
        </w:numPr>
        <w:ind w:left="357" w:hanging="357"/>
        <w:jc w:val="both"/>
      </w:pPr>
      <w:r>
        <w:t>Mile widziane d</w:t>
      </w:r>
      <w:r w:rsidR="003007B3">
        <w:t xml:space="preserve">oświadczenie w pracy </w:t>
      </w:r>
      <w:r>
        <w:t>w pracowni mikrobiologicznej</w:t>
      </w:r>
      <w:r w:rsidR="00BB4027">
        <w:t xml:space="preserve">, laboratorium </w:t>
      </w:r>
    </w:p>
    <w:p w14:paraId="2CBCD82F" w14:textId="46C70B43" w:rsidR="003007B3" w:rsidRDefault="003007B3" w:rsidP="00EF665B">
      <w:pPr>
        <w:pStyle w:val="NormalnyWeb"/>
        <w:numPr>
          <w:ilvl w:val="0"/>
          <w:numId w:val="10"/>
        </w:numPr>
        <w:ind w:left="357" w:hanging="357"/>
        <w:jc w:val="both"/>
      </w:pPr>
      <w:r>
        <w:t>Punktualność, terminowość i odpowiedzialność w wykonywaniu powierzonych obowiązków</w:t>
      </w:r>
    </w:p>
    <w:p w14:paraId="199A87B3" w14:textId="68BE4F4B" w:rsidR="003007B3" w:rsidRDefault="003007B3" w:rsidP="00EF665B">
      <w:pPr>
        <w:pStyle w:val="NormalnyWeb"/>
        <w:numPr>
          <w:ilvl w:val="0"/>
          <w:numId w:val="10"/>
        </w:numPr>
        <w:ind w:left="357" w:hanging="357"/>
        <w:jc w:val="both"/>
      </w:pPr>
      <w:r>
        <w:t xml:space="preserve">Samodzielność i samodyscyplina w pracy, umiejętność organizacji czasu i </w:t>
      </w:r>
      <w:proofErr w:type="spellStart"/>
      <w:r>
        <w:t>priorytetowania</w:t>
      </w:r>
      <w:proofErr w:type="spellEnd"/>
      <w:r>
        <w:t xml:space="preserve"> zadań</w:t>
      </w:r>
    </w:p>
    <w:p w14:paraId="0EE4195A" w14:textId="77777777" w:rsidR="00EF665B" w:rsidRPr="009377E4" w:rsidRDefault="003007B3" w:rsidP="00EF665B">
      <w:pPr>
        <w:spacing w:before="100" w:beforeAutospacing="1" w:after="100" w:afterAutospacing="1" w:line="240" w:lineRule="auto"/>
        <w:outlineLvl w:val="1"/>
        <w:rPr>
          <w:rFonts w:ascii="Times New Roman" w:eastAsia="Times New Roman" w:hAnsi="Times New Roman" w:cs="Times New Roman"/>
          <w:b/>
          <w:bCs/>
          <w:sz w:val="24"/>
          <w:szCs w:val="24"/>
          <w:lang w:eastAsia="pl-PL"/>
        </w:rPr>
      </w:pPr>
      <w:r>
        <w:rPr>
          <w:rFonts w:ascii="Times New Roman" w:eastAsia="Times New Roman" w:hAnsi="Times New Roman" w:cs="Times New Roman"/>
          <w:b/>
          <w:bCs/>
          <w:sz w:val="24"/>
          <w:szCs w:val="24"/>
          <w:lang w:eastAsia="pl-PL"/>
        </w:rPr>
        <w:t>Z</w:t>
      </w:r>
      <w:r w:rsidRPr="009377E4">
        <w:rPr>
          <w:rFonts w:ascii="Times New Roman" w:eastAsia="Times New Roman" w:hAnsi="Times New Roman" w:cs="Times New Roman"/>
          <w:b/>
          <w:bCs/>
          <w:sz w:val="24"/>
          <w:szCs w:val="24"/>
          <w:lang w:eastAsia="pl-PL"/>
        </w:rPr>
        <w:t>akres zadań</w:t>
      </w:r>
      <w:r w:rsidR="00A2367B" w:rsidRPr="009377E4">
        <w:rPr>
          <w:rFonts w:ascii="Times New Roman" w:eastAsia="Times New Roman" w:hAnsi="Times New Roman" w:cs="Times New Roman"/>
          <w:b/>
          <w:bCs/>
          <w:sz w:val="24"/>
          <w:szCs w:val="24"/>
          <w:lang w:eastAsia="pl-PL"/>
        </w:rPr>
        <w:t>:</w:t>
      </w:r>
      <w:r w:rsidR="00EA72DD" w:rsidRPr="009377E4">
        <w:rPr>
          <w:rFonts w:ascii="Times New Roman" w:eastAsia="Times New Roman" w:hAnsi="Times New Roman" w:cs="Times New Roman"/>
          <w:b/>
          <w:bCs/>
          <w:sz w:val="24"/>
          <w:szCs w:val="24"/>
          <w:lang w:eastAsia="pl-PL"/>
        </w:rPr>
        <w:t xml:space="preserve"> </w:t>
      </w:r>
    </w:p>
    <w:p w14:paraId="6EC186AE" w14:textId="77777777"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sz w:val="24"/>
          <w:szCs w:val="24"/>
          <w:lang w:eastAsia="pl-PL"/>
        </w:rPr>
      </w:pPr>
      <w:r w:rsidRPr="00BB4027">
        <w:rPr>
          <w:rFonts w:ascii="Times New Roman" w:hAnsi="Times New Roman" w:cs="Times New Roman"/>
          <w:sz w:val="24"/>
          <w:szCs w:val="24"/>
        </w:rPr>
        <w:t>Przyjmowanie materiału do badań bakteriologicznych w rejestracji pracowni.</w:t>
      </w:r>
    </w:p>
    <w:p w14:paraId="33B36CCB" w14:textId="77777777"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sz w:val="24"/>
          <w:szCs w:val="24"/>
          <w:lang w:eastAsia="pl-PL"/>
        </w:rPr>
      </w:pPr>
      <w:r w:rsidRPr="00BB4027">
        <w:rPr>
          <w:rFonts w:ascii="Times New Roman" w:hAnsi="Times New Roman" w:cs="Times New Roman"/>
          <w:sz w:val="24"/>
          <w:szCs w:val="24"/>
        </w:rPr>
        <w:t>Rejestrowanie zleceń w systemie informatycznym pracowni.</w:t>
      </w:r>
    </w:p>
    <w:p w14:paraId="3BC54BEE" w14:textId="77777777"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sz w:val="24"/>
          <w:szCs w:val="24"/>
          <w:lang w:eastAsia="pl-PL"/>
        </w:rPr>
      </w:pPr>
      <w:r w:rsidRPr="00BB4027">
        <w:rPr>
          <w:rFonts w:ascii="Times New Roman" w:hAnsi="Times New Roman" w:cs="Times New Roman"/>
          <w:sz w:val="24"/>
          <w:szCs w:val="24"/>
        </w:rPr>
        <w:t>Wykonywanie czynności diagnostycznych z zakresu badań mikrobiologicznych oraz prac pomocniczych na pracowniach pod nadzorem diagnostów laboratoryjnych.</w:t>
      </w:r>
    </w:p>
    <w:p w14:paraId="74A5B61C" w14:textId="77777777"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sz w:val="24"/>
          <w:szCs w:val="24"/>
          <w:lang w:eastAsia="pl-PL"/>
        </w:rPr>
      </w:pPr>
      <w:r w:rsidRPr="00BB4027">
        <w:rPr>
          <w:rFonts w:ascii="Times New Roman" w:hAnsi="Times New Roman" w:cs="Times New Roman"/>
          <w:sz w:val="24"/>
          <w:szCs w:val="24"/>
        </w:rPr>
        <w:t>Dbałość o porządek na pracowniach, troska o aparaturę i urządzenia pracowni</w:t>
      </w:r>
    </w:p>
    <w:p w14:paraId="55687433" w14:textId="77777777"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sz w:val="24"/>
          <w:szCs w:val="24"/>
          <w:lang w:eastAsia="pl-PL"/>
        </w:rPr>
      </w:pPr>
      <w:r w:rsidRPr="00BB4027">
        <w:rPr>
          <w:rFonts w:ascii="Times New Roman" w:hAnsi="Times New Roman" w:cs="Times New Roman"/>
          <w:sz w:val="24"/>
          <w:szCs w:val="24"/>
        </w:rPr>
        <w:t>Zgłaszanie awarii sprzętu Kierownikowi lub personelowi.</w:t>
      </w:r>
    </w:p>
    <w:p w14:paraId="2C1C1F28" w14:textId="77777777"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sz w:val="24"/>
          <w:szCs w:val="24"/>
          <w:lang w:eastAsia="pl-PL"/>
        </w:rPr>
      </w:pPr>
      <w:r w:rsidRPr="00BB4027">
        <w:rPr>
          <w:rFonts w:ascii="Times New Roman" w:hAnsi="Times New Roman" w:cs="Times New Roman"/>
          <w:sz w:val="24"/>
          <w:szCs w:val="24"/>
        </w:rPr>
        <w:t>Stosowanie zasad bezpieczeństwa i higieny pracy.</w:t>
      </w:r>
    </w:p>
    <w:p w14:paraId="41B11434" w14:textId="05E48DAF" w:rsidR="00BB4027" w:rsidRPr="00BB4027" w:rsidRDefault="00BB4027" w:rsidP="00BB4027">
      <w:pPr>
        <w:pStyle w:val="Akapitzlist"/>
        <w:numPr>
          <w:ilvl w:val="0"/>
          <w:numId w:val="14"/>
        </w:numPr>
        <w:spacing w:before="100" w:beforeAutospacing="1" w:after="100" w:afterAutospacing="1" w:line="240" w:lineRule="auto"/>
        <w:rPr>
          <w:rFonts w:ascii="Times New Roman" w:eastAsia="Times New Roman" w:hAnsi="Times New Roman" w:cs="Times New Roman"/>
          <w:b/>
          <w:bCs/>
          <w:sz w:val="24"/>
          <w:szCs w:val="24"/>
          <w:lang w:eastAsia="pl-PL"/>
        </w:rPr>
      </w:pPr>
      <w:r w:rsidRPr="00BB4027">
        <w:rPr>
          <w:rFonts w:ascii="Times New Roman" w:hAnsi="Times New Roman" w:cs="Times New Roman"/>
          <w:sz w:val="24"/>
          <w:szCs w:val="24"/>
        </w:rPr>
        <w:t>Wykonywanie innych poleceń zgodnie z  wykształceniem wydawanych przez Kierownika i diagnostów laboratoryjnych pracowni.</w:t>
      </w:r>
      <w:r w:rsidRPr="00BB4027">
        <w:rPr>
          <w:rFonts w:ascii="Times New Roman" w:hAnsi="Times New Roman" w:cs="Times New Roman"/>
          <w:sz w:val="24"/>
          <w:szCs w:val="24"/>
        </w:rPr>
        <w:br/>
      </w:r>
    </w:p>
    <w:p w14:paraId="1FCCEF87" w14:textId="66A421C9" w:rsidR="00051296" w:rsidRPr="00BB4027" w:rsidRDefault="00A00F98" w:rsidP="003007B3">
      <w:pPr>
        <w:spacing w:before="100" w:beforeAutospacing="1" w:after="100" w:afterAutospacing="1" w:line="240" w:lineRule="auto"/>
        <w:rPr>
          <w:rFonts w:ascii="Times New Roman" w:hAnsi="Times New Roman" w:cs="Times New Roman"/>
          <w:sz w:val="24"/>
          <w:szCs w:val="24"/>
        </w:rPr>
      </w:pPr>
      <w:r>
        <w:rPr>
          <w:rFonts w:ascii="Times New Roman" w:eastAsia="Times New Roman" w:hAnsi="Times New Roman" w:cs="Times New Roman"/>
          <w:b/>
          <w:bCs/>
          <w:sz w:val="24"/>
          <w:szCs w:val="24"/>
          <w:lang w:eastAsia="pl-PL"/>
        </w:rPr>
        <w:t xml:space="preserve">Oferujemy </w:t>
      </w:r>
      <w:r w:rsidR="00051296" w:rsidRPr="00A2367B">
        <w:rPr>
          <w:rFonts w:ascii="Times New Roman" w:eastAsia="Times New Roman" w:hAnsi="Times New Roman" w:cs="Times New Roman"/>
          <w:b/>
          <w:bCs/>
          <w:sz w:val="24"/>
          <w:szCs w:val="24"/>
          <w:lang w:eastAsia="pl-PL"/>
        </w:rPr>
        <w:t>:</w:t>
      </w:r>
      <w:r w:rsidR="00051296" w:rsidRPr="00432E58">
        <w:rPr>
          <w:rFonts w:ascii="Times New Roman" w:eastAsia="Times New Roman" w:hAnsi="Times New Roman" w:cs="Times New Roman"/>
          <w:b/>
          <w:bCs/>
          <w:sz w:val="24"/>
          <w:szCs w:val="24"/>
          <w:lang w:eastAsia="pl-PL"/>
        </w:rPr>
        <w:t xml:space="preserve"> </w:t>
      </w:r>
    </w:p>
    <w:p w14:paraId="140DC26C" w14:textId="2A04131C" w:rsidR="00051296" w:rsidRPr="00432E58" w:rsidRDefault="00051296" w:rsidP="009377E4">
      <w:pPr>
        <w:numPr>
          <w:ilvl w:val="0"/>
          <w:numId w:val="12"/>
        </w:numPr>
        <w:spacing w:before="100" w:beforeAutospacing="1" w:after="100" w:afterAutospacing="1" w:line="240" w:lineRule="auto"/>
        <w:rPr>
          <w:rFonts w:ascii="Times New Roman" w:eastAsia="Times New Roman" w:hAnsi="Times New Roman" w:cs="Times New Roman"/>
          <w:sz w:val="24"/>
          <w:szCs w:val="24"/>
          <w:lang w:eastAsia="pl-PL"/>
        </w:rPr>
      </w:pPr>
      <w:r w:rsidRPr="00432E58">
        <w:rPr>
          <w:rFonts w:ascii="Times New Roman" w:eastAsia="Times New Roman" w:hAnsi="Times New Roman" w:cs="Times New Roman"/>
          <w:sz w:val="24"/>
          <w:szCs w:val="24"/>
          <w:lang w:eastAsia="pl-PL"/>
        </w:rPr>
        <w:t>P</w:t>
      </w:r>
      <w:r w:rsidRPr="00A2367B">
        <w:rPr>
          <w:rFonts w:ascii="Times New Roman" w:eastAsia="Times New Roman" w:hAnsi="Times New Roman" w:cs="Times New Roman"/>
          <w:sz w:val="24"/>
          <w:szCs w:val="24"/>
          <w:lang w:eastAsia="pl-PL"/>
        </w:rPr>
        <w:t>racę w przyjaznym zespole</w:t>
      </w:r>
      <w:r w:rsidRPr="00432E58">
        <w:rPr>
          <w:rFonts w:ascii="Times New Roman" w:eastAsia="Times New Roman" w:hAnsi="Times New Roman" w:cs="Times New Roman"/>
          <w:sz w:val="24"/>
          <w:szCs w:val="24"/>
          <w:lang w:eastAsia="pl-PL"/>
        </w:rPr>
        <w:t>,</w:t>
      </w:r>
    </w:p>
    <w:p w14:paraId="6308A5FC" w14:textId="316C578E" w:rsidR="00051296" w:rsidRDefault="00051296" w:rsidP="009377E4">
      <w:pPr>
        <w:numPr>
          <w:ilvl w:val="0"/>
          <w:numId w:val="12"/>
        </w:numPr>
        <w:spacing w:before="100" w:beforeAutospacing="1" w:after="100" w:afterAutospacing="1" w:line="240" w:lineRule="auto"/>
        <w:rPr>
          <w:rFonts w:ascii="Times New Roman" w:eastAsia="Times New Roman" w:hAnsi="Times New Roman" w:cs="Times New Roman"/>
          <w:sz w:val="24"/>
          <w:szCs w:val="24"/>
          <w:lang w:eastAsia="pl-PL"/>
        </w:rPr>
      </w:pPr>
      <w:r w:rsidRPr="00432E58">
        <w:rPr>
          <w:rFonts w:ascii="Times New Roman" w:eastAsia="Times New Roman" w:hAnsi="Times New Roman" w:cs="Times New Roman"/>
          <w:sz w:val="24"/>
          <w:szCs w:val="24"/>
          <w:lang w:eastAsia="pl-PL"/>
        </w:rPr>
        <w:t>zatrudnienie w oparciu o umowę o pracę</w:t>
      </w:r>
      <w:r w:rsidR="00BB4027">
        <w:rPr>
          <w:rFonts w:ascii="Times New Roman" w:eastAsia="Times New Roman" w:hAnsi="Times New Roman" w:cs="Times New Roman"/>
          <w:sz w:val="24"/>
          <w:szCs w:val="24"/>
          <w:lang w:eastAsia="pl-PL"/>
        </w:rPr>
        <w:t xml:space="preserve"> </w:t>
      </w:r>
      <w:r w:rsidR="004B3988">
        <w:rPr>
          <w:rFonts w:ascii="Times New Roman" w:eastAsia="Times New Roman" w:hAnsi="Times New Roman" w:cs="Times New Roman"/>
          <w:sz w:val="24"/>
          <w:szCs w:val="24"/>
          <w:lang w:eastAsia="pl-PL"/>
        </w:rPr>
        <w:t xml:space="preserve">( umowa na zastępstwo na okres  12 miesięcy z możliwością dalszej współpracy) </w:t>
      </w:r>
      <w:r w:rsidR="00BB4027">
        <w:rPr>
          <w:rFonts w:ascii="Times New Roman" w:eastAsia="Times New Roman" w:hAnsi="Times New Roman" w:cs="Times New Roman"/>
          <w:sz w:val="24"/>
          <w:szCs w:val="24"/>
          <w:lang w:eastAsia="pl-PL"/>
        </w:rPr>
        <w:t xml:space="preserve"> </w:t>
      </w:r>
    </w:p>
    <w:p w14:paraId="5DD4ADB4" w14:textId="77777777" w:rsidR="00051296" w:rsidRPr="00A2367B" w:rsidRDefault="00051296" w:rsidP="009377E4">
      <w:pPr>
        <w:numPr>
          <w:ilvl w:val="0"/>
          <w:numId w:val="12"/>
        </w:numPr>
        <w:spacing w:before="100" w:beforeAutospacing="1" w:after="100" w:afterAutospacing="1" w:line="240" w:lineRule="auto"/>
        <w:rPr>
          <w:rFonts w:ascii="Times New Roman" w:eastAsia="Times New Roman" w:hAnsi="Times New Roman" w:cs="Times New Roman"/>
          <w:sz w:val="24"/>
          <w:szCs w:val="24"/>
          <w:lang w:eastAsia="pl-PL"/>
        </w:rPr>
      </w:pPr>
      <w:r w:rsidRPr="00432E58">
        <w:rPr>
          <w:rFonts w:ascii="Times New Roman" w:eastAsia="Times New Roman" w:hAnsi="Times New Roman" w:cs="Times New Roman"/>
          <w:sz w:val="24"/>
          <w:szCs w:val="24"/>
          <w:lang w:eastAsia="pl-PL"/>
        </w:rPr>
        <w:t>Dofinansowanie</w:t>
      </w:r>
      <w:r w:rsidRPr="00A2367B">
        <w:rPr>
          <w:rFonts w:ascii="Times New Roman" w:eastAsia="Times New Roman" w:hAnsi="Times New Roman" w:cs="Times New Roman"/>
          <w:sz w:val="24"/>
          <w:szCs w:val="24"/>
          <w:lang w:eastAsia="pl-PL"/>
        </w:rPr>
        <w:t xml:space="preserve"> do wypoczynku,</w:t>
      </w:r>
      <w:r w:rsidRPr="00432E58">
        <w:rPr>
          <w:rFonts w:ascii="Times New Roman" w:eastAsia="Times New Roman" w:hAnsi="Times New Roman" w:cs="Times New Roman"/>
          <w:sz w:val="24"/>
          <w:szCs w:val="24"/>
          <w:lang w:eastAsia="pl-PL"/>
        </w:rPr>
        <w:t xml:space="preserve"> </w:t>
      </w:r>
    </w:p>
    <w:p w14:paraId="44460AC3" w14:textId="77777777" w:rsidR="003A2D5B" w:rsidRDefault="003A2D5B" w:rsidP="003A2D5B">
      <w:pPr>
        <w:spacing w:line="240" w:lineRule="auto"/>
        <w:contextualSpacing/>
        <w:jc w:val="both"/>
        <w:rPr>
          <w:rFonts w:ascii="Times New Roman" w:eastAsia="Times New Roman" w:hAnsi="Times New Roman" w:cs="Times New Roman"/>
          <w:kern w:val="2"/>
          <w:sz w:val="24"/>
          <w:szCs w:val="24"/>
          <w:u w:val="single"/>
          <w:lang w:eastAsia="zh-CN"/>
        </w:rPr>
      </w:pPr>
    </w:p>
    <w:p w14:paraId="318BEF80" w14:textId="75DCDA50" w:rsidR="003A2D5B" w:rsidRPr="003A2D5B" w:rsidRDefault="003A2D5B" w:rsidP="002201EE">
      <w:pPr>
        <w:spacing w:line="240" w:lineRule="auto"/>
        <w:contextualSpacing/>
        <w:jc w:val="both"/>
        <w:rPr>
          <w:rFonts w:ascii="Times New Roman" w:eastAsia="Times New Roman" w:hAnsi="Times New Roman" w:cs="Times New Roman"/>
          <w:kern w:val="2"/>
          <w:sz w:val="24"/>
          <w:szCs w:val="24"/>
          <w:lang w:eastAsia="zh-CN"/>
        </w:rPr>
      </w:pPr>
      <w:r w:rsidRPr="003A2D5B">
        <w:rPr>
          <w:rFonts w:ascii="Times New Roman" w:eastAsia="Times New Roman" w:hAnsi="Times New Roman" w:cs="Times New Roman"/>
          <w:kern w:val="2"/>
          <w:sz w:val="24"/>
          <w:szCs w:val="24"/>
          <w:lang w:eastAsia="zh-CN"/>
        </w:rPr>
        <w:t xml:space="preserve"> </w:t>
      </w:r>
    </w:p>
    <w:p w14:paraId="606FCE60" w14:textId="77777777" w:rsidR="003A2D5B" w:rsidRPr="003A2D5B" w:rsidRDefault="003A2D5B" w:rsidP="003A2D5B">
      <w:pPr>
        <w:spacing w:line="276" w:lineRule="auto"/>
        <w:jc w:val="both"/>
        <w:textAlignment w:val="baseline"/>
        <w:rPr>
          <w:rFonts w:ascii="Times New Roman" w:eastAsia="Times New Roman" w:hAnsi="Times New Roman" w:cs="Times New Roman"/>
          <w:kern w:val="2"/>
          <w:sz w:val="24"/>
          <w:szCs w:val="24"/>
          <w:lang w:eastAsia="zh-CN"/>
        </w:rPr>
      </w:pPr>
    </w:p>
    <w:p w14:paraId="3C4D20A7" w14:textId="06B1C015" w:rsidR="003A2D5B" w:rsidRDefault="003A2D5B" w:rsidP="003A2D5B">
      <w:pPr>
        <w:spacing w:line="276" w:lineRule="auto"/>
        <w:jc w:val="both"/>
        <w:textAlignment w:val="baseline"/>
        <w:rPr>
          <w:rFonts w:ascii="Times New Roman" w:eastAsia="Times New Roman" w:hAnsi="Times New Roman" w:cs="Times New Roman"/>
          <w:kern w:val="2"/>
          <w:sz w:val="24"/>
          <w:szCs w:val="24"/>
          <w:lang w:eastAsia="zh-CN"/>
        </w:rPr>
      </w:pPr>
      <w:r w:rsidRPr="003A2D5B">
        <w:rPr>
          <w:rFonts w:ascii="Times New Roman" w:eastAsia="Times New Roman" w:hAnsi="Times New Roman" w:cs="Times New Roman"/>
          <w:kern w:val="2"/>
          <w:sz w:val="24"/>
          <w:szCs w:val="24"/>
          <w:lang w:eastAsia="zh-CN"/>
        </w:rPr>
        <w:t>Informacji w sprawie oferty pracy udziela</w:t>
      </w:r>
      <w:r w:rsidR="009377E4">
        <w:rPr>
          <w:rFonts w:ascii="Times New Roman" w:eastAsia="Times New Roman" w:hAnsi="Times New Roman" w:cs="Times New Roman"/>
          <w:kern w:val="2"/>
          <w:sz w:val="24"/>
          <w:szCs w:val="24"/>
          <w:lang w:eastAsia="zh-CN"/>
        </w:rPr>
        <w:t xml:space="preserve"> Kierownik Pracowni Mikrobiologicznej </w:t>
      </w:r>
      <w:proofErr w:type="spellStart"/>
      <w:r w:rsidR="009377E4">
        <w:rPr>
          <w:rFonts w:ascii="Times New Roman" w:eastAsia="Times New Roman" w:hAnsi="Times New Roman" w:cs="Times New Roman"/>
          <w:kern w:val="2"/>
          <w:sz w:val="24"/>
          <w:szCs w:val="24"/>
          <w:lang w:eastAsia="zh-CN"/>
        </w:rPr>
        <w:t>tel</w:t>
      </w:r>
      <w:proofErr w:type="spellEnd"/>
      <w:r w:rsidR="009377E4">
        <w:rPr>
          <w:rFonts w:ascii="Times New Roman" w:eastAsia="Times New Roman" w:hAnsi="Times New Roman" w:cs="Times New Roman"/>
          <w:kern w:val="2"/>
          <w:sz w:val="24"/>
          <w:szCs w:val="24"/>
          <w:lang w:eastAsia="zh-CN"/>
        </w:rPr>
        <w:t xml:space="preserve">                       68 4707867 </w:t>
      </w:r>
    </w:p>
    <w:p w14:paraId="04EE42C8" w14:textId="7770E555" w:rsidR="004B3988" w:rsidRPr="003A2D5B" w:rsidRDefault="004B3988" w:rsidP="003A2D5B">
      <w:pPr>
        <w:spacing w:line="276" w:lineRule="auto"/>
        <w:jc w:val="both"/>
        <w:textAlignment w:val="baseline"/>
        <w:rPr>
          <w:rFonts w:ascii="Times New Roman" w:eastAsia="Times New Roman" w:hAnsi="Times New Roman" w:cs="Times New Roman"/>
          <w:kern w:val="2"/>
          <w:sz w:val="24"/>
          <w:szCs w:val="24"/>
          <w:lang w:eastAsia="zh-CN"/>
        </w:rPr>
      </w:pPr>
      <w:r>
        <w:rPr>
          <w:rFonts w:ascii="Times New Roman" w:eastAsia="Times New Roman" w:hAnsi="Times New Roman" w:cs="Times New Roman"/>
          <w:kern w:val="2"/>
          <w:sz w:val="24"/>
          <w:szCs w:val="24"/>
          <w:lang w:eastAsia="zh-CN"/>
        </w:rPr>
        <w:t xml:space="preserve">CV prosimy o przesłanie na adres </w:t>
      </w:r>
      <w:hyperlink r:id="rId8" w:history="1">
        <w:r w:rsidR="005A17DF" w:rsidRPr="000F2182">
          <w:rPr>
            <w:rStyle w:val="Hipercze"/>
            <w:rFonts w:ascii="Times New Roman" w:eastAsia="Times New Roman" w:hAnsi="Times New Roman" w:cs="Times New Roman"/>
            <w:kern w:val="2"/>
            <w:sz w:val="24"/>
            <w:szCs w:val="24"/>
            <w:lang w:eastAsia="zh-CN"/>
          </w:rPr>
          <w:t>praca@105szpital.pl</w:t>
        </w:r>
      </w:hyperlink>
      <w:r>
        <w:rPr>
          <w:rFonts w:ascii="Times New Roman" w:eastAsia="Times New Roman" w:hAnsi="Times New Roman" w:cs="Times New Roman"/>
          <w:kern w:val="2"/>
          <w:sz w:val="24"/>
          <w:szCs w:val="24"/>
          <w:lang w:eastAsia="zh-CN"/>
        </w:rPr>
        <w:t xml:space="preserve"> </w:t>
      </w:r>
    </w:p>
    <w:p w14:paraId="75EA7018" w14:textId="77777777" w:rsidR="003A2D5B" w:rsidRDefault="003A2D5B" w:rsidP="003A2D5B">
      <w:pPr>
        <w:spacing w:line="240" w:lineRule="auto"/>
        <w:rPr>
          <w:rFonts w:ascii="Times New Roman" w:eastAsia="Times New Roman" w:hAnsi="Times New Roman" w:cs="Times New Roman"/>
          <w:b/>
          <w:sz w:val="20"/>
          <w:szCs w:val="20"/>
          <w:lang w:eastAsia="pl-PL"/>
        </w:rPr>
      </w:pPr>
    </w:p>
    <w:p w14:paraId="3AFD052F" w14:textId="77777777" w:rsidR="00BB4027" w:rsidRDefault="00BB4027" w:rsidP="003A2D5B">
      <w:pPr>
        <w:spacing w:line="240" w:lineRule="auto"/>
        <w:rPr>
          <w:rFonts w:ascii="Times New Roman" w:eastAsia="Times New Roman" w:hAnsi="Times New Roman" w:cs="Times New Roman"/>
          <w:b/>
          <w:sz w:val="20"/>
          <w:szCs w:val="20"/>
          <w:lang w:eastAsia="pl-PL"/>
        </w:rPr>
      </w:pPr>
    </w:p>
    <w:p w14:paraId="3B2BDFBE" w14:textId="77777777" w:rsidR="00BB4027" w:rsidRPr="003A2D5B" w:rsidRDefault="00BB4027" w:rsidP="003A2D5B">
      <w:pPr>
        <w:spacing w:line="240" w:lineRule="auto"/>
        <w:rPr>
          <w:rFonts w:ascii="Times New Roman" w:eastAsia="Times New Roman" w:hAnsi="Times New Roman" w:cs="Times New Roman"/>
          <w:b/>
          <w:sz w:val="20"/>
          <w:szCs w:val="20"/>
          <w:lang w:eastAsia="pl-PL"/>
        </w:rPr>
      </w:pPr>
    </w:p>
    <w:p w14:paraId="3DDB4939" w14:textId="77777777" w:rsidR="003A2D5B" w:rsidRPr="003A2D5B" w:rsidRDefault="003A2D5B" w:rsidP="003A2D5B">
      <w:pPr>
        <w:spacing w:line="240" w:lineRule="auto"/>
        <w:rPr>
          <w:rFonts w:ascii="Times New Roman" w:eastAsia="Calibri" w:hAnsi="Times New Roman" w:cs="Times New Roman"/>
          <w:b/>
          <w:bCs/>
          <w:sz w:val="20"/>
          <w:szCs w:val="20"/>
        </w:rPr>
      </w:pPr>
      <w:r w:rsidRPr="003A2D5B">
        <w:rPr>
          <w:rFonts w:ascii="Times New Roman" w:eastAsia="Times New Roman" w:hAnsi="Times New Roman" w:cs="Times New Roman"/>
          <w:b/>
          <w:sz w:val="20"/>
          <w:szCs w:val="20"/>
          <w:lang w:eastAsia="pl-PL"/>
        </w:rPr>
        <w:t>Do zgłoszenia prosimy dołączyć zgodę na</w:t>
      </w:r>
      <w:r w:rsidRPr="003A2D5B">
        <w:rPr>
          <w:rFonts w:ascii="Times New Roman" w:eastAsia="Calibri" w:hAnsi="Times New Roman" w:cs="Times New Roman"/>
          <w:b/>
          <w:sz w:val="20"/>
          <w:szCs w:val="20"/>
        </w:rPr>
        <w:t xml:space="preserve"> przetwarzanie danych osobowych o następującej treści:</w:t>
      </w:r>
    </w:p>
    <w:p w14:paraId="2094D6F7" w14:textId="77777777" w:rsidR="003A2D5B" w:rsidRPr="003A2D5B" w:rsidRDefault="003A2D5B" w:rsidP="003A2D5B">
      <w:pPr>
        <w:spacing w:after="100" w:afterAutospacing="1" w:line="240" w:lineRule="auto"/>
        <w:outlineLvl w:val="0"/>
        <w:rPr>
          <w:rFonts w:ascii="Times New Roman" w:eastAsia="Times New Roman" w:hAnsi="Times New Roman" w:cs="Times New Roman"/>
          <w:sz w:val="20"/>
          <w:szCs w:val="20"/>
          <w:lang w:eastAsia="pl-PL"/>
        </w:rPr>
      </w:pPr>
      <w:r w:rsidRPr="003A2D5B">
        <w:rPr>
          <w:rFonts w:ascii="Times New Roman" w:eastAsia="Times New Roman" w:hAnsi="Times New Roman" w:cs="Times New Roman"/>
          <w:sz w:val="20"/>
          <w:szCs w:val="20"/>
          <w:lang w:eastAsia="pl-PL"/>
        </w:rPr>
        <w:t>Zgodnie z art.6 ust.1 lit. a ogólnego rozporządzenia o ochronie danych osobowych  z dnia 27 kwietnia 2016 r. (Dz. Urz. UE L 119 z 04.05.2016) wyrażam zgody na przetwarzanie moich danych osobowych  dla potrzeb aktualnej i przyszłych rekrutacji.</w:t>
      </w:r>
    </w:p>
    <w:p w14:paraId="0907919C" w14:textId="77777777" w:rsidR="003A2D5B" w:rsidRPr="003A2D5B" w:rsidRDefault="003A2D5B" w:rsidP="003A2D5B">
      <w:pPr>
        <w:spacing w:after="100" w:afterAutospacing="1" w:line="240" w:lineRule="auto"/>
        <w:outlineLvl w:val="0"/>
        <w:rPr>
          <w:rFonts w:ascii="Times New Roman" w:eastAsia="Times New Roman" w:hAnsi="Times New Roman" w:cs="Times New Roman"/>
          <w:sz w:val="20"/>
          <w:szCs w:val="20"/>
          <w:lang w:eastAsia="pl-PL"/>
        </w:rPr>
      </w:pPr>
      <w:r w:rsidRPr="003A2D5B">
        <w:rPr>
          <w:rFonts w:ascii="Times New Roman" w:eastAsia="Times New Roman" w:hAnsi="Times New Roman" w:cs="Times New Roman"/>
          <w:sz w:val="20"/>
          <w:szCs w:val="20"/>
          <w:lang w:eastAsia="pl-PL"/>
        </w:rPr>
        <w:t xml:space="preserve">                                </w:t>
      </w:r>
    </w:p>
    <w:p w14:paraId="0269B2EA" w14:textId="77777777" w:rsidR="003A2D5B" w:rsidRPr="003A2D5B" w:rsidRDefault="003A2D5B" w:rsidP="003A2D5B">
      <w:pPr>
        <w:spacing w:after="100" w:afterAutospacing="1" w:line="240" w:lineRule="auto"/>
        <w:jc w:val="center"/>
        <w:outlineLvl w:val="0"/>
        <w:rPr>
          <w:rFonts w:ascii="Times New Roman" w:eastAsia="Times New Roman" w:hAnsi="Times New Roman" w:cs="Times New Roman"/>
          <w:b/>
          <w:sz w:val="18"/>
          <w:szCs w:val="18"/>
          <w:u w:val="single"/>
          <w:lang w:eastAsia="pl-PL"/>
        </w:rPr>
      </w:pPr>
      <w:r w:rsidRPr="003A2D5B">
        <w:rPr>
          <w:rFonts w:ascii="Times New Roman" w:eastAsia="Times New Roman" w:hAnsi="Times New Roman" w:cs="Times New Roman"/>
          <w:b/>
          <w:sz w:val="18"/>
          <w:szCs w:val="18"/>
          <w:u w:val="single"/>
          <w:lang w:eastAsia="pl-PL"/>
        </w:rPr>
        <w:t>Informacja o przetwarzaniu danych osobowych kandydatów na powyższe stanowiska</w:t>
      </w:r>
    </w:p>
    <w:p w14:paraId="2C01790D" w14:textId="77777777" w:rsidR="003A2D5B" w:rsidRPr="003A2D5B" w:rsidRDefault="003A2D5B" w:rsidP="003A2D5B">
      <w:pPr>
        <w:spacing w:after="100" w:afterAutospacing="1" w:line="240" w:lineRule="auto"/>
        <w:jc w:val="both"/>
        <w:outlineLvl w:val="0"/>
        <w:rPr>
          <w:rFonts w:ascii="Times New Roman" w:eastAsia="Times New Roman" w:hAnsi="Times New Roman" w:cs="Times New Roman"/>
          <w:sz w:val="18"/>
          <w:szCs w:val="18"/>
          <w:lang w:eastAsia="pl-PL"/>
        </w:rPr>
      </w:pPr>
      <w:r w:rsidRPr="003A2D5B">
        <w:rPr>
          <w:rFonts w:ascii="Times New Roman" w:eastAsia="Times New Roman" w:hAnsi="Times New Roman" w:cs="Times New Roman"/>
          <w:sz w:val="18"/>
          <w:szCs w:val="18"/>
          <w:lang w:eastAsia="pl-PL"/>
        </w:rPr>
        <w:t xml:space="preserve">Zgodnie z art. 13 ogólnego rozporządzenia o ochronie danych osobowych z dnia 27 kwietnia 2016 r. (Dz. Urz. UE L 119 z 04.05.2016) informuję, iż:1) Administratorem Pani/Pana danych osobowych jest 105. Kresowy Szpital Wojskowy z Przychodnią SP ZOZ z siedzibą w Żarach przy ul. Domańskiego 2.2) Kontakt z Inspektorem Ochrony Danych w 105 Kresowym Szpitalu Wojskowym z Przychodnią SP ZOZ jest możliwy pod adresem pocztowym: 105. Kresowy Szpital Wojskowy z Przychodnią SP ZOZ 68-200 Żary ul. Domańskiego 2 z dopiskiem „Inspektor Ochrony Danych Osobowych”, lub na adres e-mail  </w:t>
      </w:r>
      <w:hyperlink r:id="rId9" w:history="1">
        <w:r w:rsidRPr="003A2D5B">
          <w:rPr>
            <w:rFonts w:ascii="Times New Roman" w:eastAsia="Times New Roman" w:hAnsi="Times New Roman" w:cs="Times New Roman"/>
            <w:color w:val="0563C1"/>
            <w:sz w:val="18"/>
            <w:szCs w:val="18"/>
            <w:u w:val="single"/>
            <w:lang w:eastAsia="pl-PL"/>
          </w:rPr>
          <w:t>iodo@105szpital.pl</w:t>
        </w:r>
      </w:hyperlink>
      <w:r w:rsidRPr="003A2D5B">
        <w:rPr>
          <w:rFonts w:ascii="Times New Roman" w:eastAsia="Times New Roman" w:hAnsi="Times New Roman" w:cs="Times New Roman"/>
          <w:sz w:val="18"/>
          <w:szCs w:val="18"/>
          <w:lang w:eastAsia="pl-PL"/>
        </w:rPr>
        <w:t xml:space="preserve"> .3) Pani/Pana dane osobowe przetwarzane będą dla potrzeb aktualnej i przyszłych rekrutacji - na podstawie Art. 6 ust. 1 lit. a ogólnego rozporządzenia o ochronie danych osobowych z dnia 27 kwietnia 2016 r. oraz Kodeksu Pracy z dnia 26 czerwca 1974 r.4) Pani/Pana dane osobowe przechowywane będą przez okres rekrutacji oraz po jej zakończeniu przez okres 1 roku od daty zakończenia rekrutacji.4) Odbiorcami Pani/Pana danych osobowych będą wyłącznie podmioty uprawnione do uzyskania danych osobowych na podstawie przepisów prawa.5) Posiada Pani/Pan prawo do żądania od administratora dostępu do danych osobowych, prawo do ich sprostowania, usunięcia lub ograniczenia przetwarzania, prawo do wniesienia sprzeciwu wobec przetwarzania, prawo do przenoszenia danych, prawo do cofnięcia zgody w dowolnym momencie.6) Wycofanie zgody nie wpływa na zgodność z prawem przetwarzania, którego dokonano na podstawie zgody przed jej wycofaniem.7) Ma Pani/Pan prawo wniesienia skargi do Prezesa Urzędy Ochrony Danych Osobowych;8) podanie danych osobowych jest obligatoryjne w oparciu o przepisy prawa, a w pozostałym zakresie jest dobrowolne.10) Pani/Pana dane nie będą poddawane profilowaniu ani zautomatyzowanemu podejmowaniu decyzji.</w:t>
      </w:r>
    </w:p>
    <w:p w14:paraId="4F8DAA7C" w14:textId="77777777" w:rsidR="003A2D5B" w:rsidRPr="003A2D5B" w:rsidRDefault="003A2D5B" w:rsidP="003A2D5B">
      <w:pPr>
        <w:spacing w:before="100" w:beforeAutospacing="1" w:after="240" w:afterAutospacing="1" w:line="240" w:lineRule="auto"/>
        <w:rPr>
          <w:rFonts w:ascii="Times New Roman" w:eastAsia="Times New Roman" w:hAnsi="Times New Roman" w:cs="Times New Roman"/>
          <w:sz w:val="24"/>
          <w:szCs w:val="24"/>
          <w:lang w:eastAsia="pl-PL"/>
        </w:rPr>
      </w:pPr>
    </w:p>
    <w:p w14:paraId="08D241D3" w14:textId="77777777" w:rsidR="003A2D5B" w:rsidRPr="003A2D5B" w:rsidRDefault="003A2D5B" w:rsidP="003A2D5B">
      <w:pPr>
        <w:widowControl w:val="0"/>
        <w:suppressAutoHyphens/>
        <w:spacing w:after="0" w:line="240" w:lineRule="auto"/>
        <w:textAlignment w:val="baseline"/>
        <w:rPr>
          <w:rFonts w:ascii="Times New Roman" w:eastAsia="SimSun" w:hAnsi="Times New Roman" w:cs="Times New Roman"/>
          <w:kern w:val="2"/>
          <w:sz w:val="24"/>
          <w:szCs w:val="24"/>
          <w:u w:val="single"/>
          <w:lang w:eastAsia="zh-CN" w:bidi="hi-IN"/>
        </w:rPr>
      </w:pPr>
    </w:p>
    <w:p w14:paraId="0533E8EA" w14:textId="77777777" w:rsidR="003A2D5B" w:rsidRPr="003A2D5B" w:rsidRDefault="003A2D5B" w:rsidP="003A2D5B">
      <w:pPr>
        <w:widowControl w:val="0"/>
        <w:suppressAutoHyphens/>
        <w:spacing w:after="0" w:line="240" w:lineRule="auto"/>
        <w:textAlignment w:val="baseline"/>
        <w:rPr>
          <w:rFonts w:ascii="Times New Roman" w:eastAsia="SimSun" w:hAnsi="Times New Roman" w:cs="Times New Roman"/>
          <w:kern w:val="2"/>
          <w:sz w:val="24"/>
          <w:szCs w:val="24"/>
          <w:u w:val="single"/>
          <w:lang w:eastAsia="zh-CN" w:bidi="hi-IN"/>
        </w:rPr>
      </w:pPr>
    </w:p>
    <w:p w14:paraId="337B0165" w14:textId="77777777" w:rsidR="003A2D5B" w:rsidRPr="003A2D5B" w:rsidRDefault="003A2D5B" w:rsidP="003A2D5B">
      <w:pPr>
        <w:widowControl w:val="0"/>
        <w:suppressAutoHyphens/>
        <w:spacing w:after="0" w:line="240" w:lineRule="auto"/>
        <w:textAlignment w:val="baseline"/>
        <w:rPr>
          <w:rFonts w:ascii="Times New Roman" w:eastAsia="SimSun" w:hAnsi="Times New Roman" w:cs="Times New Roman"/>
          <w:kern w:val="2"/>
          <w:sz w:val="24"/>
          <w:szCs w:val="24"/>
          <w:u w:val="single"/>
          <w:lang w:eastAsia="zh-CN" w:bidi="hi-IN"/>
        </w:rPr>
      </w:pPr>
    </w:p>
    <w:p w14:paraId="10F155DD" w14:textId="77777777" w:rsidR="003A2D5B" w:rsidRPr="003A2D5B" w:rsidRDefault="003A2D5B" w:rsidP="003A2D5B">
      <w:pPr>
        <w:widowControl w:val="0"/>
        <w:suppressAutoHyphens/>
        <w:spacing w:after="0" w:line="240" w:lineRule="auto"/>
        <w:textAlignment w:val="baseline"/>
        <w:rPr>
          <w:rFonts w:ascii="Times New Roman" w:eastAsia="SimSun" w:hAnsi="Times New Roman" w:cs="Times New Roman"/>
          <w:kern w:val="2"/>
          <w:sz w:val="24"/>
          <w:szCs w:val="24"/>
          <w:u w:val="single"/>
          <w:lang w:eastAsia="zh-CN" w:bidi="hi-IN"/>
        </w:rPr>
      </w:pPr>
    </w:p>
    <w:p w14:paraId="1577AE6B" w14:textId="77777777" w:rsidR="003A2D5B" w:rsidRPr="003A2D5B" w:rsidRDefault="003A2D5B" w:rsidP="003A2D5B">
      <w:pPr>
        <w:widowControl w:val="0"/>
        <w:suppressAutoHyphens/>
        <w:spacing w:after="0" w:line="240" w:lineRule="auto"/>
        <w:textAlignment w:val="baseline"/>
        <w:rPr>
          <w:rFonts w:ascii="Times New Roman" w:eastAsia="SimSun" w:hAnsi="Times New Roman" w:cs="Times New Roman"/>
          <w:kern w:val="2"/>
          <w:sz w:val="24"/>
          <w:szCs w:val="24"/>
          <w:u w:val="single"/>
          <w:lang w:eastAsia="zh-CN" w:bidi="hi-IN"/>
        </w:rPr>
      </w:pPr>
    </w:p>
    <w:p w14:paraId="540A1291" w14:textId="21772D94" w:rsidR="00C043F0" w:rsidRDefault="00C043F0" w:rsidP="00051296">
      <w:pPr>
        <w:spacing w:before="100" w:beforeAutospacing="1" w:after="100" w:afterAutospacing="1" w:line="240" w:lineRule="auto"/>
        <w:ind w:left="360"/>
        <w:rPr>
          <w:rFonts w:ascii="Times New Roman" w:eastAsia="Times New Roman" w:hAnsi="Times New Roman" w:cs="Times New Roman"/>
          <w:sz w:val="24"/>
          <w:szCs w:val="24"/>
          <w:lang w:eastAsia="pl-PL"/>
        </w:rPr>
      </w:pPr>
    </w:p>
    <w:sectPr w:rsidR="00C043F0" w:rsidSect="008A45CB">
      <w:headerReference w:type="default" r:id="rId10"/>
      <w:footerReference w:type="default" r:id="rId11"/>
      <w:head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C386F4" w14:textId="77777777" w:rsidR="00BD4909" w:rsidRDefault="00BD4909" w:rsidP="00D66768">
      <w:pPr>
        <w:spacing w:after="0" w:line="240" w:lineRule="auto"/>
      </w:pPr>
      <w:r>
        <w:separator/>
      </w:r>
    </w:p>
  </w:endnote>
  <w:endnote w:type="continuationSeparator" w:id="0">
    <w:p w14:paraId="03AEE17C" w14:textId="77777777" w:rsidR="00BD4909" w:rsidRDefault="00BD4909" w:rsidP="00D66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b/>
        <w:bCs/>
      </w:rPr>
      <w:id w:val="1910263516"/>
      <w:docPartObj>
        <w:docPartGallery w:val="Page Numbers (Top of Page)"/>
        <w:docPartUnique/>
      </w:docPartObj>
    </w:sdtPr>
    <w:sdtEndPr/>
    <w:sdtContent>
      <w:p w14:paraId="316462A3" w14:textId="77777777" w:rsidR="009377E4" w:rsidRDefault="009377E4" w:rsidP="00D66768">
        <w:pPr>
          <w:tabs>
            <w:tab w:val="center" w:pos="4536"/>
            <w:tab w:val="right" w:pos="9072"/>
          </w:tabs>
          <w:spacing w:after="0" w:line="240" w:lineRule="auto"/>
          <w:ind w:left="368"/>
          <w:jc w:val="right"/>
          <w:rPr>
            <w:rFonts w:ascii="Times New Roman" w:hAnsi="Times New Roman" w:cs="Times New Roman"/>
            <w:b/>
            <w:bCs/>
          </w:rPr>
        </w:pPr>
      </w:p>
      <w:p w14:paraId="535B3B13" w14:textId="1FD10974" w:rsidR="00D66768" w:rsidRPr="00D66768" w:rsidRDefault="00BD4909" w:rsidP="00D66768">
        <w:pPr>
          <w:tabs>
            <w:tab w:val="center" w:pos="4536"/>
            <w:tab w:val="right" w:pos="9072"/>
          </w:tabs>
          <w:spacing w:after="0" w:line="240" w:lineRule="auto"/>
          <w:ind w:left="368"/>
          <w:jc w:val="right"/>
          <w:rPr>
            <w:rFonts w:ascii="Times New Roman" w:hAnsi="Times New Roman" w:cs="Times New Roman"/>
            <w:b/>
            <w:bCs/>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B26B64" w14:textId="77777777" w:rsidR="00BD4909" w:rsidRDefault="00BD4909" w:rsidP="00D66768">
      <w:pPr>
        <w:spacing w:after="0" w:line="240" w:lineRule="auto"/>
      </w:pPr>
      <w:r>
        <w:separator/>
      </w:r>
    </w:p>
  </w:footnote>
  <w:footnote w:type="continuationSeparator" w:id="0">
    <w:p w14:paraId="4C23912B" w14:textId="77777777" w:rsidR="00BD4909" w:rsidRDefault="00BD4909" w:rsidP="00D667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4AB1A" w14:textId="6A53A948" w:rsidR="00D66768" w:rsidRDefault="00D66768" w:rsidP="00A00F98">
    <w:pPr>
      <w:pStyle w:val="Nagwek"/>
    </w:pPr>
  </w:p>
  <w:p w14:paraId="26922C97" w14:textId="77777777" w:rsidR="00A00F98" w:rsidRPr="00A00F98" w:rsidRDefault="00A00F98" w:rsidP="00A00F98">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8"/>
      <w:gridCol w:w="3964"/>
    </w:tblGrid>
    <w:tr w:rsidR="00D66768" w:rsidRPr="00D66768" w14:paraId="1C688BFB" w14:textId="77777777" w:rsidTr="00D66768">
      <w:tc>
        <w:tcPr>
          <w:tcW w:w="5098" w:type="dxa"/>
        </w:tcPr>
        <w:p w14:paraId="71CEEEAD" w14:textId="77777777" w:rsidR="00D66768" w:rsidRPr="00D66768" w:rsidRDefault="00D66768" w:rsidP="00D66768">
          <w:pPr>
            <w:pStyle w:val="Nagwek"/>
            <w:rPr>
              <w:rFonts w:ascii="Times New Roman" w:hAnsi="Times New Roman" w:cs="Times New Roman"/>
              <w:b/>
              <w:bCs/>
              <w:sz w:val="20"/>
              <w:szCs w:val="20"/>
            </w:rPr>
          </w:pPr>
          <w:r w:rsidRPr="00D66768">
            <w:rPr>
              <w:rFonts w:ascii="Times New Roman" w:hAnsi="Times New Roman" w:cs="Times New Roman"/>
              <w:b/>
              <w:bCs/>
              <w:sz w:val="20"/>
              <w:szCs w:val="20"/>
            </w:rPr>
            <w:t xml:space="preserve">105. Kresowy Szpital Wojskowy z Przychodnią </w:t>
          </w:r>
        </w:p>
        <w:p w14:paraId="2AA76287" w14:textId="4BB87FCB" w:rsidR="00D66768" w:rsidRPr="00D66768" w:rsidRDefault="00D66768" w:rsidP="00D66768">
          <w:pPr>
            <w:pStyle w:val="Nagwek"/>
            <w:rPr>
              <w:rFonts w:ascii="Times New Roman" w:hAnsi="Times New Roman" w:cs="Times New Roman"/>
              <w:b/>
              <w:bCs/>
              <w:sz w:val="20"/>
              <w:szCs w:val="20"/>
            </w:rPr>
          </w:pPr>
          <w:r w:rsidRPr="00D66768">
            <w:rPr>
              <w:rFonts w:ascii="Times New Roman" w:hAnsi="Times New Roman" w:cs="Times New Roman"/>
              <w:b/>
              <w:bCs/>
              <w:sz w:val="20"/>
              <w:szCs w:val="20"/>
            </w:rPr>
            <w:t xml:space="preserve">Samodzielny Publiczny Zakład Opieki Zdrowotnej </w:t>
          </w:r>
        </w:p>
        <w:p w14:paraId="1193F7CA" w14:textId="77777777" w:rsidR="00D66768" w:rsidRPr="00D66768" w:rsidRDefault="00D66768" w:rsidP="00D66768">
          <w:pPr>
            <w:pStyle w:val="Nagwek"/>
            <w:rPr>
              <w:rFonts w:ascii="Times New Roman" w:hAnsi="Times New Roman" w:cs="Times New Roman"/>
              <w:sz w:val="20"/>
              <w:szCs w:val="20"/>
            </w:rPr>
          </w:pPr>
          <w:r w:rsidRPr="00D66768">
            <w:rPr>
              <w:rFonts w:ascii="Times New Roman" w:hAnsi="Times New Roman" w:cs="Times New Roman"/>
              <w:sz w:val="20"/>
              <w:szCs w:val="20"/>
            </w:rPr>
            <w:t>68-200 Żary, ul. Domańskiego 2</w:t>
          </w:r>
        </w:p>
        <w:p w14:paraId="1F08F717" w14:textId="44B31AAD" w:rsidR="00D66768" w:rsidRPr="00D66768" w:rsidRDefault="00D66768" w:rsidP="00D66768">
          <w:pPr>
            <w:pStyle w:val="Nagwek"/>
            <w:rPr>
              <w:rFonts w:ascii="Times New Roman" w:hAnsi="Times New Roman" w:cs="Times New Roman"/>
              <w:sz w:val="20"/>
              <w:szCs w:val="20"/>
            </w:rPr>
          </w:pPr>
          <w:hyperlink r:id="rId1" w:history="1">
            <w:r w:rsidRPr="00850A06">
              <w:rPr>
                <w:rStyle w:val="Hipercze"/>
                <w:rFonts w:ascii="Times New Roman" w:hAnsi="Times New Roman" w:cs="Times New Roman"/>
                <w:sz w:val="20"/>
                <w:szCs w:val="20"/>
              </w:rPr>
              <w:t>www.105szpital.pl</w:t>
            </w:r>
          </w:hyperlink>
          <w:r>
            <w:rPr>
              <w:rFonts w:ascii="Times New Roman" w:hAnsi="Times New Roman" w:cs="Times New Roman"/>
              <w:sz w:val="20"/>
              <w:szCs w:val="20"/>
            </w:rPr>
            <w:t xml:space="preserve"> </w:t>
          </w:r>
        </w:p>
      </w:tc>
      <w:tc>
        <w:tcPr>
          <w:tcW w:w="3964" w:type="dxa"/>
        </w:tcPr>
        <w:p w14:paraId="35FBEAB9" w14:textId="2748F180" w:rsidR="00D66768" w:rsidRPr="00D66768" w:rsidRDefault="00D66768" w:rsidP="00D66768">
          <w:pPr>
            <w:pStyle w:val="Nagwek"/>
            <w:jc w:val="right"/>
            <w:rPr>
              <w:rFonts w:ascii="Times New Roman" w:hAnsi="Times New Roman" w:cs="Times New Roman"/>
              <w:sz w:val="20"/>
              <w:szCs w:val="20"/>
            </w:rPr>
          </w:pPr>
        </w:p>
      </w:tc>
    </w:tr>
  </w:tbl>
  <w:p w14:paraId="4131A57C" w14:textId="77777777" w:rsidR="00D66768" w:rsidRDefault="00D6676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13BD3"/>
    <w:multiLevelType w:val="hybridMultilevel"/>
    <w:tmpl w:val="C660ED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0B5604D"/>
    <w:multiLevelType w:val="multilevel"/>
    <w:tmpl w:val="CEA08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D64CF4"/>
    <w:multiLevelType w:val="hybridMultilevel"/>
    <w:tmpl w:val="E5766818"/>
    <w:lvl w:ilvl="0" w:tplc="04150011">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 w15:restartNumberingAfterBreak="0">
    <w:nsid w:val="20B457C7"/>
    <w:multiLevelType w:val="hybridMultilevel"/>
    <w:tmpl w:val="7B82986C"/>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CD4050E"/>
    <w:multiLevelType w:val="hybridMultilevel"/>
    <w:tmpl w:val="53B6F898"/>
    <w:lvl w:ilvl="0" w:tplc="F9501E2E">
      <w:start w:val="1"/>
      <w:numFmt w:val="decimal"/>
      <w:lvlText w:val="%1."/>
      <w:lvlJc w:val="left"/>
      <w:pPr>
        <w:ind w:left="720" w:hanging="360"/>
      </w:pPr>
      <w:rPr>
        <w:rFonts w:eastAsiaTheme="minorHAnsi"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3D405A8"/>
    <w:multiLevelType w:val="multilevel"/>
    <w:tmpl w:val="53B23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9337398"/>
    <w:multiLevelType w:val="multilevel"/>
    <w:tmpl w:val="7114711A"/>
    <w:lvl w:ilvl="0">
      <w:start w:val="1"/>
      <w:numFmt w:val="bullet"/>
      <w:lvlText w:val=""/>
      <w:lvlJc w:val="left"/>
      <w:pPr>
        <w:tabs>
          <w:tab w:val="num" w:pos="720"/>
        </w:tabs>
        <w:ind w:left="720" w:hanging="360"/>
      </w:pPr>
      <w:rPr>
        <w:rFonts w:ascii="Wingdings" w:hAnsi="Wingdings" w:hint="default"/>
        <w:i/>
        <w:iCs/>
        <w:caps w:val="0"/>
        <w:smallCaps w:val="0"/>
        <w:strike w:val="0"/>
        <w:dstrike w:val="0"/>
        <w:outline w:val="0"/>
        <w:emboss w:val="0"/>
        <w:imprint w:val="0"/>
        <w:spacing w:val="0"/>
        <w:w w:val="100"/>
        <w:kern w:val="0"/>
        <w:position w:val="0"/>
        <w:sz w:val="24"/>
        <w:szCs w:val="32"/>
        <w:vertAlign w:val="baseline"/>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72200EC"/>
    <w:multiLevelType w:val="multilevel"/>
    <w:tmpl w:val="08DAE9C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61DE5467"/>
    <w:multiLevelType w:val="multilevel"/>
    <w:tmpl w:val="A83476F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rFonts w:ascii="Times New Roman" w:eastAsia="Times New Roman" w:hAnsi="Times New Roman" w:cs="Times New Roman"/>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66A46F0C"/>
    <w:multiLevelType w:val="multilevel"/>
    <w:tmpl w:val="391EB376"/>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9EE14E9"/>
    <w:multiLevelType w:val="multilevel"/>
    <w:tmpl w:val="AF04B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3455FAC"/>
    <w:multiLevelType w:val="multilevel"/>
    <w:tmpl w:val="85E05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6723FF0"/>
    <w:multiLevelType w:val="multilevel"/>
    <w:tmpl w:val="161CA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84379ED"/>
    <w:multiLevelType w:val="multilevel"/>
    <w:tmpl w:val="85FC7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58654969">
    <w:abstractNumId w:val="10"/>
  </w:num>
  <w:num w:numId="2" w16cid:durableId="1624266143">
    <w:abstractNumId w:val="5"/>
  </w:num>
  <w:num w:numId="3" w16cid:durableId="988630064">
    <w:abstractNumId w:val="12"/>
  </w:num>
  <w:num w:numId="4" w16cid:durableId="1205486961">
    <w:abstractNumId w:val="11"/>
  </w:num>
  <w:num w:numId="5" w16cid:durableId="1726298133">
    <w:abstractNumId w:val="13"/>
  </w:num>
  <w:num w:numId="6" w16cid:durableId="145634093">
    <w:abstractNumId w:val="6"/>
  </w:num>
  <w:num w:numId="7" w16cid:durableId="918751042">
    <w:abstractNumId w:val="2"/>
  </w:num>
  <w:num w:numId="8" w16cid:durableId="735082075">
    <w:abstractNumId w:val="0"/>
  </w:num>
  <w:num w:numId="9" w16cid:durableId="1191338092">
    <w:abstractNumId w:val="1"/>
  </w:num>
  <w:num w:numId="10" w16cid:durableId="1226573726">
    <w:abstractNumId w:val="7"/>
  </w:num>
  <w:num w:numId="11" w16cid:durableId="996570510">
    <w:abstractNumId w:val="8"/>
  </w:num>
  <w:num w:numId="12" w16cid:durableId="1845126211">
    <w:abstractNumId w:val="9"/>
  </w:num>
  <w:num w:numId="13" w16cid:durableId="420761885">
    <w:abstractNumId w:val="4"/>
  </w:num>
  <w:num w:numId="14" w16cid:durableId="10236303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E69"/>
    <w:rsid w:val="00002847"/>
    <w:rsid w:val="00022749"/>
    <w:rsid w:val="00051296"/>
    <w:rsid w:val="00073D77"/>
    <w:rsid w:val="00146937"/>
    <w:rsid w:val="00164BFA"/>
    <w:rsid w:val="001B2AF1"/>
    <w:rsid w:val="001C202D"/>
    <w:rsid w:val="002201EE"/>
    <w:rsid w:val="002D18FC"/>
    <w:rsid w:val="002E2C3B"/>
    <w:rsid w:val="003007B3"/>
    <w:rsid w:val="003A2D5B"/>
    <w:rsid w:val="00432E58"/>
    <w:rsid w:val="00462B45"/>
    <w:rsid w:val="00480B0C"/>
    <w:rsid w:val="004B3988"/>
    <w:rsid w:val="005A17DF"/>
    <w:rsid w:val="00612980"/>
    <w:rsid w:val="0066528A"/>
    <w:rsid w:val="00692B58"/>
    <w:rsid w:val="006E52F0"/>
    <w:rsid w:val="007632BE"/>
    <w:rsid w:val="00763D7B"/>
    <w:rsid w:val="00795632"/>
    <w:rsid w:val="008A45CB"/>
    <w:rsid w:val="009377E4"/>
    <w:rsid w:val="00942DAB"/>
    <w:rsid w:val="00A00F98"/>
    <w:rsid w:val="00A2367B"/>
    <w:rsid w:val="00AF1E69"/>
    <w:rsid w:val="00B26B1B"/>
    <w:rsid w:val="00B61FFD"/>
    <w:rsid w:val="00BB4027"/>
    <w:rsid w:val="00BC008D"/>
    <w:rsid w:val="00BD4909"/>
    <w:rsid w:val="00C043F0"/>
    <w:rsid w:val="00C20368"/>
    <w:rsid w:val="00CB57E2"/>
    <w:rsid w:val="00CD47F3"/>
    <w:rsid w:val="00D01853"/>
    <w:rsid w:val="00D15975"/>
    <w:rsid w:val="00D31D30"/>
    <w:rsid w:val="00D66768"/>
    <w:rsid w:val="00E82329"/>
    <w:rsid w:val="00EA72DD"/>
    <w:rsid w:val="00EF665B"/>
    <w:rsid w:val="00F043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09D1E"/>
  <w15:chartTrackingRefBased/>
  <w15:docId w15:val="{3605064A-52E1-406F-9824-AAFA8DEBD5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CD47F3"/>
    <w:rPr>
      <w:color w:val="0563C1" w:themeColor="hyperlink"/>
      <w:u w:val="single"/>
    </w:rPr>
  </w:style>
  <w:style w:type="character" w:styleId="Nierozpoznanawzmianka">
    <w:name w:val="Unresolved Mention"/>
    <w:basedOn w:val="Domylnaczcionkaakapitu"/>
    <w:uiPriority w:val="99"/>
    <w:semiHidden/>
    <w:unhideWhenUsed/>
    <w:rsid w:val="00CD47F3"/>
    <w:rPr>
      <w:color w:val="605E5C"/>
      <w:shd w:val="clear" w:color="auto" w:fill="E1DFDD"/>
    </w:rPr>
  </w:style>
  <w:style w:type="paragraph" w:styleId="Nagwek">
    <w:name w:val="header"/>
    <w:basedOn w:val="Normalny"/>
    <w:link w:val="NagwekZnak"/>
    <w:uiPriority w:val="99"/>
    <w:unhideWhenUsed/>
    <w:rsid w:val="00D6676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66768"/>
  </w:style>
  <w:style w:type="paragraph" w:styleId="Stopka">
    <w:name w:val="footer"/>
    <w:basedOn w:val="Normalny"/>
    <w:link w:val="StopkaZnak"/>
    <w:uiPriority w:val="99"/>
    <w:unhideWhenUsed/>
    <w:rsid w:val="00D6676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66768"/>
  </w:style>
  <w:style w:type="table" w:styleId="Tabela-Siatka">
    <w:name w:val="Table Grid"/>
    <w:basedOn w:val="Standardowy"/>
    <w:uiPriority w:val="39"/>
    <w:rsid w:val="00D667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zlist1">
    <w:name w:val="Akapit z listą1"/>
    <w:basedOn w:val="Normalny"/>
    <w:rsid w:val="00C043F0"/>
    <w:pPr>
      <w:spacing w:after="200" w:line="276" w:lineRule="auto"/>
      <w:ind w:left="720"/>
    </w:pPr>
    <w:rPr>
      <w:rFonts w:ascii="Calibri" w:eastAsia="Times New Roman" w:hAnsi="Calibri" w:cs="Times New Roman"/>
    </w:rPr>
  </w:style>
  <w:style w:type="paragraph" w:styleId="NormalnyWeb">
    <w:name w:val="Normal (Web)"/>
    <w:basedOn w:val="Normalny"/>
    <w:uiPriority w:val="99"/>
    <w:unhideWhenUsed/>
    <w:rsid w:val="003007B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EF66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76711">
      <w:bodyDiv w:val="1"/>
      <w:marLeft w:val="0"/>
      <w:marRight w:val="0"/>
      <w:marTop w:val="0"/>
      <w:marBottom w:val="0"/>
      <w:divBdr>
        <w:top w:val="none" w:sz="0" w:space="0" w:color="auto"/>
        <w:left w:val="none" w:sz="0" w:space="0" w:color="auto"/>
        <w:bottom w:val="none" w:sz="0" w:space="0" w:color="auto"/>
        <w:right w:val="none" w:sz="0" w:space="0" w:color="auto"/>
      </w:divBdr>
    </w:div>
    <w:div w:id="205020992">
      <w:bodyDiv w:val="1"/>
      <w:marLeft w:val="0"/>
      <w:marRight w:val="0"/>
      <w:marTop w:val="0"/>
      <w:marBottom w:val="0"/>
      <w:divBdr>
        <w:top w:val="none" w:sz="0" w:space="0" w:color="auto"/>
        <w:left w:val="none" w:sz="0" w:space="0" w:color="auto"/>
        <w:bottom w:val="none" w:sz="0" w:space="0" w:color="auto"/>
        <w:right w:val="none" w:sz="0" w:space="0" w:color="auto"/>
      </w:divBdr>
    </w:div>
    <w:div w:id="233980437">
      <w:bodyDiv w:val="1"/>
      <w:marLeft w:val="0"/>
      <w:marRight w:val="0"/>
      <w:marTop w:val="0"/>
      <w:marBottom w:val="0"/>
      <w:divBdr>
        <w:top w:val="none" w:sz="0" w:space="0" w:color="auto"/>
        <w:left w:val="none" w:sz="0" w:space="0" w:color="auto"/>
        <w:bottom w:val="none" w:sz="0" w:space="0" w:color="auto"/>
        <w:right w:val="none" w:sz="0" w:space="0" w:color="auto"/>
      </w:divBdr>
    </w:div>
    <w:div w:id="254826235">
      <w:bodyDiv w:val="1"/>
      <w:marLeft w:val="0"/>
      <w:marRight w:val="0"/>
      <w:marTop w:val="0"/>
      <w:marBottom w:val="0"/>
      <w:divBdr>
        <w:top w:val="none" w:sz="0" w:space="0" w:color="auto"/>
        <w:left w:val="none" w:sz="0" w:space="0" w:color="auto"/>
        <w:bottom w:val="none" w:sz="0" w:space="0" w:color="auto"/>
        <w:right w:val="none" w:sz="0" w:space="0" w:color="auto"/>
      </w:divBdr>
    </w:div>
    <w:div w:id="775751184">
      <w:bodyDiv w:val="1"/>
      <w:marLeft w:val="0"/>
      <w:marRight w:val="0"/>
      <w:marTop w:val="0"/>
      <w:marBottom w:val="0"/>
      <w:divBdr>
        <w:top w:val="none" w:sz="0" w:space="0" w:color="auto"/>
        <w:left w:val="none" w:sz="0" w:space="0" w:color="auto"/>
        <w:bottom w:val="none" w:sz="0" w:space="0" w:color="auto"/>
        <w:right w:val="none" w:sz="0" w:space="0" w:color="auto"/>
      </w:divBdr>
      <w:divsChild>
        <w:div w:id="538133148">
          <w:marLeft w:val="0"/>
          <w:marRight w:val="0"/>
          <w:marTop w:val="0"/>
          <w:marBottom w:val="0"/>
          <w:divBdr>
            <w:top w:val="none" w:sz="0" w:space="0" w:color="auto"/>
            <w:left w:val="none" w:sz="0" w:space="0" w:color="auto"/>
            <w:bottom w:val="none" w:sz="0" w:space="0" w:color="auto"/>
            <w:right w:val="none" w:sz="0" w:space="0" w:color="auto"/>
          </w:divBdr>
          <w:divsChild>
            <w:div w:id="1290745496">
              <w:marLeft w:val="0"/>
              <w:marRight w:val="0"/>
              <w:marTop w:val="0"/>
              <w:marBottom w:val="0"/>
              <w:divBdr>
                <w:top w:val="none" w:sz="0" w:space="0" w:color="auto"/>
                <w:left w:val="none" w:sz="0" w:space="0" w:color="auto"/>
                <w:bottom w:val="none" w:sz="0" w:space="0" w:color="auto"/>
                <w:right w:val="none" w:sz="0" w:space="0" w:color="auto"/>
              </w:divBdr>
            </w:div>
            <w:div w:id="75440511">
              <w:marLeft w:val="0"/>
              <w:marRight w:val="0"/>
              <w:marTop w:val="0"/>
              <w:marBottom w:val="0"/>
              <w:divBdr>
                <w:top w:val="none" w:sz="0" w:space="0" w:color="auto"/>
                <w:left w:val="none" w:sz="0" w:space="0" w:color="auto"/>
                <w:bottom w:val="none" w:sz="0" w:space="0" w:color="auto"/>
                <w:right w:val="none" w:sz="0" w:space="0" w:color="auto"/>
              </w:divBdr>
            </w:div>
          </w:divsChild>
        </w:div>
        <w:div w:id="1652633328">
          <w:marLeft w:val="0"/>
          <w:marRight w:val="0"/>
          <w:marTop w:val="0"/>
          <w:marBottom w:val="0"/>
          <w:divBdr>
            <w:top w:val="none" w:sz="0" w:space="0" w:color="auto"/>
            <w:left w:val="none" w:sz="0" w:space="0" w:color="auto"/>
            <w:bottom w:val="none" w:sz="0" w:space="0" w:color="auto"/>
            <w:right w:val="none" w:sz="0" w:space="0" w:color="auto"/>
          </w:divBdr>
          <w:divsChild>
            <w:div w:id="1644579894">
              <w:marLeft w:val="0"/>
              <w:marRight w:val="0"/>
              <w:marTop w:val="0"/>
              <w:marBottom w:val="0"/>
              <w:divBdr>
                <w:top w:val="none" w:sz="0" w:space="0" w:color="auto"/>
                <w:left w:val="none" w:sz="0" w:space="0" w:color="auto"/>
                <w:bottom w:val="none" w:sz="0" w:space="0" w:color="auto"/>
                <w:right w:val="none" w:sz="0" w:space="0" w:color="auto"/>
              </w:divBdr>
            </w:div>
          </w:divsChild>
        </w:div>
        <w:div w:id="1670324716">
          <w:marLeft w:val="0"/>
          <w:marRight w:val="0"/>
          <w:marTop w:val="0"/>
          <w:marBottom w:val="0"/>
          <w:divBdr>
            <w:top w:val="none" w:sz="0" w:space="0" w:color="auto"/>
            <w:left w:val="none" w:sz="0" w:space="0" w:color="auto"/>
            <w:bottom w:val="none" w:sz="0" w:space="0" w:color="auto"/>
            <w:right w:val="none" w:sz="0" w:space="0" w:color="auto"/>
          </w:divBdr>
          <w:divsChild>
            <w:div w:id="145167911">
              <w:marLeft w:val="0"/>
              <w:marRight w:val="0"/>
              <w:marTop w:val="0"/>
              <w:marBottom w:val="0"/>
              <w:divBdr>
                <w:top w:val="none" w:sz="0" w:space="0" w:color="auto"/>
                <w:left w:val="none" w:sz="0" w:space="0" w:color="auto"/>
                <w:bottom w:val="none" w:sz="0" w:space="0" w:color="auto"/>
                <w:right w:val="none" w:sz="0" w:space="0" w:color="auto"/>
              </w:divBdr>
            </w:div>
          </w:divsChild>
        </w:div>
        <w:div w:id="1358579051">
          <w:marLeft w:val="0"/>
          <w:marRight w:val="0"/>
          <w:marTop w:val="0"/>
          <w:marBottom w:val="0"/>
          <w:divBdr>
            <w:top w:val="none" w:sz="0" w:space="0" w:color="auto"/>
            <w:left w:val="none" w:sz="0" w:space="0" w:color="auto"/>
            <w:bottom w:val="none" w:sz="0" w:space="0" w:color="auto"/>
            <w:right w:val="none" w:sz="0" w:space="0" w:color="auto"/>
          </w:divBdr>
          <w:divsChild>
            <w:div w:id="602111931">
              <w:marLeft w:val="0"/>
              <w:marRight w:val="0"/>
              <w:marTop w:val="0"/>
              <w:marBottom w:val="0"/>
              <w:divBdr>
                <w:top w:val="none" w:sz="0" w:space="0" w:color="auto"/>
                <w:left w:val="none" w:sz="0" w:space="0" w:color="auto"/>
                <w:bottom w:val="none" w:sz="0" w:space="0" w:color="auto"/>
                <w:right w:val="none" w:sz="0" w:space="0" w:color="auto"/>
              </w:divBdr>
            </w:div>
          </w:divsChild>
        </w:div>
        <w:div w:id="1115292069">
          <w:marLeft w:val="0"/>
          <w:marRight w:val="0"/>
          <w:marTop w:val="0"/>
          <w:marBottom w:val="0"/>
          <w:divBdr>
            <w:top w:val="none" w:sz="0" w:space="0" w:color="auto"/>
            <w:left w:val="none" w:sz="0" w:space="0" w:color="auto"/>
            <w:bottom w:val="none" w:sz="0" w:space="0" w:color="auto"/>
            <w:right w:val="none" w:sz="0" w:space="0" w:color="auto"/>
          </w:divBdr>
        </w:div>
      </w:divsChild>
    </w:div>
    <w:div w:id="961963523">
      <w:bodyDiv w:val="1"/>
      <w:marLeft w:val="0"/>
      <w:marRight w:val="0"/>
      <w:marTop w:val="0"/>
      <w:marBottom w:val="0"/>
      <w:divBdr>
        <w:top w:val="none" w:sz="0" w:space="0" w:color="auto"/>
        <w:left w:val="none" w:sz="0" w:space="0" w:color="auto"/>
        <w:bottom w:val="none" w:sz="0" w:space="0" w:color="auto"/>
        <w:right w:val="none" w:sz="0" w:space="0" w:color="auto"/>
      </w:divBdr>
    </w:div>
    <w:div w:id="1176529401">
      <w:bodyDiv w:val="1"/>
      <w:marLeft w:val="0"/>
      <w:marRight w:val="0"/>
      <w:marTop w:val="0"/>
      <w:marBottom w:val="0"/>
      <w:divBdr>
        <w:top w:val="none" w:sz="0" w:space="0" w:color="auto"/>
        <w:left w:val="none" w:sz="0" w:space="0" w:color="auto"/>
        <w:bottom w:val="none" w:sz="0" w:space="0" w:color="auto"/>
        <w:right w:val="none" w:sz="0" w:space="0" w:color="auto"/>
      </w:divBdr>
    </w:div>
    <w:div w:id="1240483121">
      <w:bodyDiv w:val="1"/>
      <w:marLeft w:val="0"/>
      <w:marRight w:val="0"/>
      <w:marTop w:val="0"/>
      <w:marBottom w:val="0"/>
      <w:divBdr>
        <w:top w:val="none" w:sz="0" w:space="0" w:color="auto"/>
        <w:left w:val="none" w:sz="0" w:space="0" w:color="auto"/>
        <w:bottom w:val="none" w:sz="0" w:space="0" w:color="auto"/>
        <w:right w:val="none" w:sz="0" w:space="0" w:color="auto"/>
      </w:divBdr>
      <w:divsChild>
        <w:div w:id="1738698618">
          <w:marLeft w:val="0"/>
          <w:marRight w:val="0"/>
          <w:marTop w:val="0"/>
          <w:marBottom w:val="0"/>
          <w:divBdr>
            <w:top w:val="none" w:sz="0" w:space="0" w:color="auto"/>
            <w:left w:val="none" w:sz="0" w:space="0" w:color="auto"/>
            <w:bottom w:val="none" w:sz="0" w:space="0" w:color="auto"/>
            <w:right w:val="none" w:sz="0" w:space="0" w:color="auto"/>
          </w:divBdr>
        </w:div>
      </w:divsChild>
    </w:div>
    <w:div w:id="1429543799">
      <w:bodyDiv w:val="1"/>
      <w:marLeft w:val="0"/>
      <w:marRight w:val="0"/>
      <w:marTop w:val="0"/>
      <w:marBottom w:val="0"/>
      <w:divBdr>
        <w:top w:val="none" w:sz="0" w:space="0" w:color="auto"/>
        <w:left w:val="none" w:sz="0" w:space="0" w:color="auto"/>
        <w:bottom w:val="none" w:sz="0" w:space="0" w:color="auto"/>
        <w:right w:val="none" w:sz="0" w:space="0" w:color="auto"/>
      </w:divBdr>
    </w:div>
    <w:div w:id="1493177365">
      <w:bodyDiv w:val="1"/>
      <w:marLeft w:val="0"/>
      <w:marRight w:val="0"/>
      <w:marTop w:val="0"/>
      <w:marBottom w:val="0"/>
      <w:divBdr>
        <w:top w:val="none" w:sz="0" w:space="0" w:color="auto"/>
        <w:left w:val="none" w:sz="0" w:space="0" w:color="auto"/>
        <w:bottom w:val="none" w:sz="0" w:space="0" w:color="auto"/>
        <w:right w:val="none" w:sz="0" w:space="0" w:color="auto"/>
      </w:divBdr>
      <w:divsChild>
        <w:div w:id="1141659173">
          <w:marLeft w:val="0"/>
          <w:marRight w:val="0"/>
          <w:marTop w:val="0"/>
          <w:marBottom w:val="0"/>
          <w:divBdr>
            <w:top w:val="none" w:sz="0" w:space="0" w:color="auto"/>
            <w:left w:val="none" w:sz="0" w:space="0" w:color="auto"/>
            <w:bottom w:val="none" w:sz="0" w:space="0" w:color="auto"/>
            <w:right w:val="none" w:sz="0" w:space="0" w:color="auto"/>
          </w:divBdr>
        </w:div>
      </w:divsChild>
    </w:div>
    <w:div w:id="1867518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aca@105szpital.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odo@105szpital.pl" TargetMode="Externa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www.105szpital.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78B8D4-72DC-418A-9255-F78A2B2A81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555</Words>
  <Characters>3334</Characters>
  <Application>Microsoft Office Word</Application>
  <DocSecurity>0</DocSecurity>
  <Lines>27</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Patrzylas</dc:creator>
  <cp:keywords/>
  <dc:description/>
  <cp:lastModifiedBy>B Pods</cp:lastModifiedBy>
  <cp:revision>3</cp:revision>
  <cp:lastPrinted>2022-02-16T11:10:00Z</cp:lastPrinted>
  <dcterms:created xsi:type="dcterms:W3CDTF">2025-04-07T09:55:00Z</dcterms:created>
  <dcterms:modified xsi:type="dcterms:W3CDTF">2025-04-07T09:55:00Z</dcterms:modified>
</cp:coreProperties>
</file>