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08566" w14:textId="77777777" w:rsidR="00942DAB" w:rsidRDefault="00942DAB" w:rsidP="00D66768">
      <w:pPr>
        <w:spacing w:line="276" w:lineRule="auto"/>
        <w:rPr>
          <w:rFonts w:ascii="Arial" w:eastAsia="Calibri" w:hAnsi="Arial" w:cs="Arial"/>
          <w:b/>
          <w:bCs/>
          <w:smallCaps/>
          <w:color w:val="70AD47"/>
          <w:spacing w:val="5"/>
        </w:rPr>
      </w:pPr>
      <w:r>
        <w:rPr>
          <w:rFonts w:ascii="Arial" w:eastAsia="Calibri" w:hAnsi="Arial" w:cs="Arial"/>
          <w:b/>
          <w:bCs/>
          <w:smallCaps/>
          <w:color w:val="70AD47"/>
          <w:spacing w:val="5"/>
        </w:rPr>
        <w:t xml:space="preserve">Oferta Pracy </w:t>
      </w:r>
    </w:p>
    <w:p w14:paraId="303F8992" w14:textId="2906DB5A" w:rsidR="00A077FC" w:rsidRDefault="00A077FC" w:rsidP="00A077FC">
      <w:pPr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077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Lekarz – SPECJALISTA W DZIEDZINIE CHORÓB PŁUC</w:t>
      </w:r>
    </w:p>
    <w:p w14:paraId="0640EF4E" w14:textId="70192C3D" w:rsidR="006D11AA" w:rsidRDefault="006D11AA" w:rsidP="00A077FC">
      <w:pPr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Lekarz – W TRAKCIE SPECJALIZACJI W DZIEDZINIE CHORÓB PŁUC </w:t>
      </w:r>
    </w:p>
    <w:p w14:paraId="2450D47D" w14:textId="77777777" w:rsidR="006D11AA" w:rsidRPr="00A077FC" w:rsidRDefault="006D11AA" w:rsidP="00A077FC">
      <w:pPr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1C50905D" w14:textId="1F24A3DD" w:rsidR="00A077FC" w:rsidRPr="00A077FC" w:rsidRDefault="00A077FC" w:rsidP="00A077FC">
      <w:pPr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Pulmonologii / Poradnia Pulmonologiczna </w:t>
      </w:r>
    </w:p>
    <w:p w14:paraId="59BF13EE" w14:textId="12441F10" w:rsidR="00A077FC" w:rsidRPr="00A077FC" w:rsidRDefault="00A077FC" w:rsidP="00A077FC">
      <w:pPr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Lokalizacja: </w:t>
      </w:r>
      <w:r w:rsidR="00C62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Żagań </w:t>
      </w:r>
    </w:p>
    <w:p w14:paraId="126C6AA1" w14:textId="6293C215" w:rsidR="00A077FC" w:rsidRPr="00A077FC" w:rsidRDefault="00A077FC" w:rsidP="00A077FC">
      <w:pPr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7FC">
        <w:rPr>
          <w:rFonts w:ascii="Times New Roman" w:eastAsia="Times New Roman" w:hAnsi="Times New Roman" w:cs="Times New Roman"/>
          <w:sz w:val="24"/>
          <w:szCs w:val="24"/>
          <w:lang w:eastAsia="pl-PL"/>
        </w:rPr>
        <w:t>Typ zatrudnienia: Pełny etat / Część etatu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umowa o pracę / umowa cywilno-prawna </w:t>
      </w:r>
    </w:p>
    <w:p w14:paraId="64435BCE" w14:textId="77777777" w:rsidR="00A077FC" w:rsidRPr="00A077FC" w:rsidRDefault="00A077FC" w:rsidP="00A077FC">
      <w:pPr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25EC52" w14:textId="77777777" w:rsidR="00A077FC" w:rsidRPr="00A077FC" w:rsidRDefault="00A077FC" w:rsidP="00A077FC">
      <w:pPr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77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stanowiska:</w:t>
      </w:r>
    </w:p>
    <w:p w14:paraId="54E7AA47" w14:textId="59898B4D" w:rsidR="00A077FC" w:rsidRPr="00A077FC" w:rsidRDefault="00A077FC" w:rsidP="00A077FC">
      <w:pPr>
        <w:spacing w:before="100" w:beforeAutospacing="1" w:after="24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7FC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Poszukujemy zaangażowanego lekarza do naszego zespołu medycznego. Osoba na tym stanowisku będzie odpowiedzialna za diagnozowanie i leczenie pacjentów, prowadzenie dokumentacji medycznej oraz współpracę z zespołem specjalistów w celu zapewnienia najwyższej jakości opieki medycznej.</w:t>
      </w:r>
    </w:p>
    <w:p w14:paraId="567C513D" w14:textId="77777777" w:rsidR="00A077FC" w:rsidRPr="00A077FC" w:rsidRDefault="00A077FC" w:rsidP="00A077FC">
      <w:pPr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457D21" w14:textId="77777777" w:rsidR="00A077FC" w:rsidRPr="00A077FC" w:rsidRDefault="00A077FC" w:rsidP="00A077FC">
      <w:pPr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77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Główne obowiązki:</w:t>
      </w:r>
    </w:p>
    <w:p w14:paraId="56DE5160" w14:textId="77777777" w:rsidR="00A077FC" w:rsidRPr="00A077FC" w:rsidRDefault="00A077FC" w:rsidP="00A077FC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7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konsultacji medycznych oraz badań diagnostycznych</w:t>
      </w:r>
    </w:p>
    <w:p w14:paraId="29E4A96A" w14:textId="77777777" w:rsidR="00A077FC" w:rsidRPr="00A077FC" w:rsidRDefault="00A077FC" w:rsidP="00A077FC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7FC">
        <w:rPr>
          <w:rFonts w:ascii="Times New Roman" w:eastAsia="Times New Roman" w:hAnsi="Times New Roman" w:cs="Times New Roman"/>
          <w:sz w:val="24"/>
          <w:szCs w:val="24"/>
          <w:lang w:eastAsia="pl-PL"/>
        </w:rPr>
        <w:t>Stawianie diagnoz oraz dobór odpowiednich terapii i leczenia</w:t>
      </w:r>
    </w:p>
    <w:p w14:paraId="444423AB" w14:textId="77777777" w:rsidR="00A077FC" w:rsidRPr="00A077FC" w:rsidRDefault="00A077FC" w:rsidP="00A077FC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7FC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stanu zdrowia pacjentów i dostosowywanie leczenia</w:t>
      </w:r>
    </w:p>
    <w:p w14:paraId="05194100" w14:textId="77777777" w:rsidR="00A077FC" w:rsidRPr="00A077FC" w:rsidRDefault="00A077FC" w:rsidP="00A077FC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7F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medycznej zgodnie z obowiązującymi przepisami</w:t>
      </w:r>
    </w:p>
    <w:p w14:paraId="34DF435D" w14:textId="77777777" w:rsidR="00A077FC" w:rsidRPr="00A077FC" w:rsidRDefault="00A077FC" w:rsidP="00A077FC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7F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innymi specjalistami w zakresie konsultacji i leczenia pacjentów</w:t>
      </w:r>
    </w:p>
    <w:p w14:paraId="7428209F" w14:textId="77777777" w:rsidR="00A077FC" w:rsidRPr="00A077FC" w:rsidRDefault="00A077FC" w:rsidP="00A077FC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7F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wsparcia i informacji pacjentom oraz ich rodzinom</w:t>
      </w:r>
    </w:p>
    <w:p w14:paraId="42786BCC" w14:textId="77777777" w:rsidR="00A077FC" w:rsidRPr="00A077FC" w:rsidRDefault="00A077FC" w:rsidP="00A077FC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7F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szkoleniach i podnoszenie kwalifikacji zawodowych</w:t>
      </w:r>
    </w:p>
    <w:p w14:paraId="20CC4AA7" w14:textId="77777777" w:rsidR="00A077FC" w:rsidRPr="00A077FC" w:rsidRDefault="00A077FC" w:rsidP="00A077FC">
      <w:pPr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77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Wymagania:</w:t>
      </w:r>
    </w:p>
    <w:p w14:paraId="58589E77" w14:textId="77777777" w:rsidR="00A077FC" w:rsidRPr="00A077FC" w:rsidRDefault="00A077FC" w:rsidP="00A077FC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7FC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 ukończenia studiów medycznych oraz aktualne prawo wykonywania zawodu</w:t>
      </w:r>
    </w:p>
    <w:p w14:paraId="5AC4251A" w14:textId="0575F09A" w:rsidR="00A077FC" w:rsidRPr="00A077FC" w:rsidRDefault="00A077FC" w:rsidP="00A077FC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Specjalizacja w dziedzinie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chorób płuc </w:t>
      </w:r>
      <w:r w:rsidR="006D1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lekarz w trakcie specjalizacji </w:t>
      </w:r>
    </w:p>
    <w:p w14:paraId="31D04989" w14:textId="77777777" w:rsidR="00A077FC" w:rsidRPr="00A077FC" w:rsidRDefault="00A077FC" w:rsidP="00A077FC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7FC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 na podobnym stanowisku będzie dodatkowym atutem</w:t>
      </w:r>
    </w:p>
    <w:p w14:paraId="1EA1E69C" w14:textId="77777777" w:rsidR="00A077FC" w:rsidRPr="00A077FC" w:rsidRDefault="00A077FC" w:rsidP="00A077FC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7F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 oraz komunikatywność</w:t>
      </w:r>
    </w:p>
    <w:p w14:paraId="4418C058" w14:textId="77777777" w:rsidR="00A077FC" w:rsidRPr="00A077FC" w:rsidRDefault="00A077FC" w:rsidP="00A077FC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7F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 i empatia w kontaktach z pacjentami</w:t>
      </w:r>
    </w:p>
    <w:p w14:paraId="4B6CC095" w14:textId="77777777" w:rsidR="00C6247A" w:rsidRDefault="00C6247A" w:rsidP="00A077FC">
      <w:pPr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034C6FF" w14:textId="77777777" w:rsidR="00C6247A" w:rsidRDefault="00C6247A" w:rsidP="00A077FC">
      <w:pPr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2F74DA" w14:textId="77777777" w:rsidR="00C6247A" w:rsidRDefault="00C6247A" w:rsidP="00A077FC">
      <w:pPr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149CA5" w14:textId="33C32A03" w:rsidR="00A077FC" w:rsidRPr="00A077FC" w:rsidRDefault="00A077FC" w:rsidP="00A077FC">
      <w:pPr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77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Oferujemy:</w:t>
      </w:r>
    </w:p>
    <w:p w14:paraId="7EA922AF" w14:textId="77777777" w:rsidR="00A077FC" w:rsidRPr="00A077FC" w:rsidRDefault="00A077FC" w:rsidP="00A077FC">
      <w:pPr>
        <w:pStyle w:val="Akapitzlist"/>
        <w:spacing w:before="100" w:beforeAutospacing="1" w:after="100" w:afterAutospacing="1" w:line="36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A1036C" w14:textId="39E489DE" w:rsidR="00A077FC" w:rsidRPr="00A077FC" w:rsidRDefault="00A077FC" w:rsidP="00A077FC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Atrakcyjne </w:t>
      </w:r>
      <w:r w:rsidRPr="00A07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wynagrodzenie </w:t>
      </w:r>
    </w:p>
    <w:p w14:paraId="1D623C48" w14:textId="6A72598B" w:rsidR="00A077FC" w:rsidRPr="00A077FC" w:rsidRDefault="00A077FC" w:rsidP="00A077FC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Pracę w dobrze wyposażonym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oddziale </w:t>
      </w:r>
    </w:p>
    <w:p w14:paraId="4C12F8BD" w14:textId="77777777" w:rsidR="00A077FC" w:rsidRDefault="00A077FC" w:rsidP="00A077FC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7FC">
        <w:rPr>
          <w:rFonts w:ascii="Times New Roman" w:eastAsia="Times New Roman" w:hAnsi="Times New Roman" w:cs="Times New Roman"/>
          <w:sz w:val="24"/>
          <w:szCs w:val="24"/>
          <w:lang w:eastAsia="pl-PL"/>
        </w:rPr>
        <w:t>Przyjazną atmosferę pracy w zespole profesjonalistów</w:t>
      </w:r>
    </w:p>
    <w:p w14:paraId="378A285A" w14:textId="7F6C42B7" w:rsidR="00A077FC" w:rsidRPr="00A077FC" w:rsidRDefault="00A077FC" w:rsidP="00A077FC">
      <w:pPr>
        <w:pStyle w:val="Akapitzlist"/>
        <w:spacing w:before="100" w:beforeAutospacing="1" w:after="100" w:afterAutospacing="1" w:line="36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DD4507" w14:textId="77777777" w:rsidR="00A077FC" w:rsidRPr="00A077FC" w:rsidRDefault="00A077FC" w:rsidP="00A077FC">
      <w:pPr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77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aplikować:</w:t>
      </w:r>
    </w:p>
    <w:p w14:paraId="59ADD344" w14:textId="20BA13C5" w:rsidR="00A077FC" w:rsidRPr="00A077FC" w:rsidRDefault="00A077FC" w:rsidP="00A077FC">
      <w:pPr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Zainteresowane osoby prosimy o przesłanie CV oraz listu motywacyjnego na adres: </w:t>
      </w:r>
      <w:hyperlink r:id="rId8" w:history="1">
        <w:r w:rsidRPr="005C1F6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m.majewska@105szpital.pl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8EBA9B" w14:textId="77777777" w:rsidR="00A077FC" w:rsidRPr="00A077FC" w:rsidRDefault="00A077FC" w:rsidP="00A077FC">
      <w:pPr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EE9EDB" w14:textId="77777777" w:rsidR="00A077FC" w:rsidRPr="00A077FC" w:rsidRDefault="00A077FC" w:rsidP="00A077FC">
      <w:pPr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7FC">
        <w:rPr>
          <w:rFonts w:ascii="Times New Roman" w:eastAsia="Times New Roman" w:hAnsi="Times New Roman" w:cs="Times New Roman"/>
          <w:sz w:val="24"/>
          <w:szCs w:val="24"/>
          <w:lang w:eastAsia="pl-PL"/>
        </w:rPr>
        <w:t>Serdecznie zapraszamy do aplikowania i dołączenia do naszego zespołu!</w:t>
      </w:r>
    </w:p>
    <w:p w14:paraId="285113B9" w14:textId="77777777" w:rsidR="00A077FC" w:rsidRPr="00A077FC" w:rsidRDefault="00A077FC" w:rsidP="00A077FC">
      <w:pPr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8DAA7C" w14:textId="071181A7" w:rsidR="003A2D5B" w:rsidRDefault="00A077FC" w:rsidP="00A077FC">
      <w:pPr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: </w:t>
      </w:r>
      <w:hyperlink r:id="rId9" w:history="1">
        <w:r w:rsidRPr="005C1F6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m.majewska@105szpital.pl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684707856/ 684771212 </w:t>
      </w:r>
    </w:p>
    <w:p w14:paraId="2DC66E46" w14:textId="2D6F0904" w:rsidR="00A077FC" w:rsidRPr="003A2D5B" w:rsidRDefault="00A077FC" w:rsidP="00A077FC">
      <w:pPr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Kierownik Oddziału – </w:t>
      </w:r>
      <w:hyperlink r:id="rId10" w:history="1">
        <w:r w:rsidRPr="005C1F6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d.hyla@105szpital.pl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68477</w:t>
      </w:r>
      <w:r w:rsidR="00C6247A">
        <w:rPr>
          <w:rFonts w:ascii="Times New Roman" w:eastAsia="Times New Roman" w:hAnsi="Times New Roman" w:cs="Times New Roman"/>
          <w:sz w:val="24"/>
          <w:szCs w:val="24"/>
          <w:lang w:eastAsia="pl-PL"/>
        </w:rPr>
        <w:t>1246</w:t>
      </w:r>
    </w:p>
    <w:p w14:paraId="08D241D3" w14:textId="77777777" w:rsidR="003A2D5B" w:rsidRPr="003A2D5B" w:rsidRDefault="003A2D5B" w:rsidP="003A2D5B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 w:bidi="hi-IN"/>
        </w:rPr>
      </w:pPr>
    </w:p>
    <w:p w14:paraId="0533E8EA" w14:textId="77777777" w:rsidR="003A2D5B" w:rsidRPr="003A2D5B" w:rsidRDefault="003A2D5B" w:rsidP="003A2D5B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 w:bidi="hi-IN"/>
        </w:rPr>
      </w:pPr>
    </w:p>
    <w:p w14:paraId="337B0165" w14:textId="77777777" w:rsidR="003A2D5B" w:rsidRPr="003A2D5B" w:rsidRDefault="003A2D5B" w:rsidP="003A2D5B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 w:bidi="hi-IN"/>
        </w:rPr>
      </w:pPr>
    </w:p>
    <w:p w14:paraId="10F155DD" w14:textId="77777777" w:rsidR="003A2D5B" w:rsidRPr="003A2D5B" w:rsidRDefault="003A2D5B" w:rsidP="003A2D5B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 w:bidi="hi-IN"/>
        </w:rPr>
      </w:pPr>
    </w:p>
    <w:p w14:paraId="1577AE6B" w14:textId="77777777" w:rsidR="003A2D5B" w:rsidRPr="003A2D5B" w:rsidRDefault="003A2D5B" w:rsidP="003A2D5B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 w:bidi="hi-IN"/>
        </w:rPr>
      </w:pPr>
    </w:p>
    <w:p w14:paraId="540A1291" w14:textId="21772D94" w:rsidR="00C043F0" w:rsidRDefault="00C043F0" w:rsidP="0005129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043F0" w:rsidSect="00656D95">
      <w:headerReference w:type="default" r:id="rId11"/>
      <w:footerReference w:type="default" r:id="rId12"/>
      <w:headerReference w:type="first" r:id="rId13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A1B79E" w14:textId="77777777" w:rsidR="00E75F22" w:rsidRDefault="00E75F22" w:rsidP="00D66768">
      <w:pPr>
        <w:spacing w:after="0" w:line="240" w:lineRule="auto"/>
      </w:pPr>
      <w:r>
        <w:separator/>
      </w:r>
    </w:p>
  </w:endnote>
  <w:endnote w:type="continuationSeparator" w:id="0">
    <w:p w14:paraId="481F3CD2" w14:textId="77777777" w:rsidR="00E75F22" w:rsidRDefault="00E75F22" w:rsidP="00D6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b/>
        <w:bCs/>
      </w:rPr>
      <w:id w:val="1910263516"/>
      <w:docPartObj>
        <w:docPartGallery w:val="Page Numbers (Top of Page)"/>
        <w:docPartUnique/>
      </w:docPartObj>
    </w:sdtPr>
    <w:sdtEndPr/>
    <w:sdtContent>
      <w:p w14:paraId="535B3B13" w14:textId="433B706A" w:rsidR="00D66768" w:rsidRPr="00D66768" w:rsidRDefault="00D66768" w:rsidP="00D66768">
        <w:pPr>
          <w:tabs>
            <w:tab w:val="center" w:pos="4536"/>
            <w:tab w:val="right" w:pos="9072"/>
          </w:tabs>
          <w:spacing w:after="0" w:line="240" w:lineRule="auto"/>
          <w:ind w:left="368"/>
          <w:jc w:val="right"/>
          <w:rPr>
            <w:rFonts w:ascii="Times New Roman" w:hAnsi="Times New Roman" w:cs="Times New Roman"/>
            <w:b/>
            <w:bCs/>
          </w:rPr>
        </w:pPr>
        <w:r w:rsidRPr="00D66768">
          <w:rPr>
            <w:rFonts w:ascii="Times New Roman" w:hAnsi="Times New Roman" w:cs="Times New Roman"/>
            <w:b/>
            <w:bCs/>
            <w:sz w:val="20"/>
            <w:szCs w:val="20"/>
          </w:rPr>
          <w:t xml:space="preserve">Strona </w:t>
        </w:r>
        <w:r w:rsidRPr="00D66768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D66768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Pr="00D66768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D66768">
          <w:rPr>
            <w:rFonts w:ascii="Times New Roman" w:hAnsi="Times New Roman" w:cs="Times New Roman"/>
            <w:b/>
            <w:bCs/>
            <w:sz w:val="20"/>
            <w:szCs w:val="20"/>
          </w:rPr>
          <w:t>2</w:t>
        </w:r>
        <w:r w:rsidRPr="00D66768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D66768">
          <w:rPr>
            <w:rFonts w:ascii="Times New Roman" w:hAnsi="Times New Roman" w:cs="Times New Roman"/>
            <w:b/>
            <w:bCs/>
            <w:sz w:val="20"/>
            <w:szCs w:val="20"/>
          </w:rPr>
          <w:t xml:space="preserve"> z </w:t>
        </w:r>
        <w:r w:rsidRPr="00D66768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D66768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Pr="00D66768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D66768">
          <w:rPr>
            <w:rFonts w:ascii="Times New Roman" w:hAnsi="Times New Roman" w:cs="Times New Roman"/>
            <w:b/>
            <w:bCs/>
            <w:sz w:val="20"/>
            <w:szCs w:val="20"/>
          </w:rPr>
          <w:t>48</w:t>
        </w:r>
        <w:r w:rsidRPr="00D66768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C96A0" w14:textId="77777777" w:rsidR="00E75F22" w:rsidRDefault="00E75F22" w:rsidP="00D66768">
      <w:pPr>
        <w:spacing w:after="0" w:line="240" w:lineRule="auto"/>
      </w:pPr>
      <w:r>
        <w:separator/>
      </w:r>
    </w:p>
  </w:footnote>
  <w:footnote w:type="continuationSeparator" w:id="0">
    <w:p w14:paraId="741D3D48" w14:textId="77777777" w:rsidR="00E75F22" w:rsidRDefault="00E75F22" w:rsidP="00D6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4AB1A" w14:textId="6A53A948" w:rsidR="00D66768" w:rsidRDefault="00D66768" w:rsidP="00A00F98">
    <w:pPr>
      <w:pStyle w:val="Nagwek"/>
    </w:pPr>
  </w:p>
  <w:p w14:paraId="26922C97" w14:textId="77777777" w:rsidR="00A00F98" w:rsidRPr="00A00F98" w:rsidRDefault="00A00F98" w:rsidP="00A00F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3964"/>
    </w:tblGrid>
    <w:tr w:rsidR="00D66768" w:rsidRPr="00D66768" w14:paraId="1C688BFB" w14:textId="77777777" w:rsidTr="00D66768">
      <w:tc>
        <w:tcPr>
          <w:tcW w:w="5098" w:type="dxa"/>
        </w:tcPr>
        <w:p w14:paraId="71CEEEAD" w14:textId="77777777" w:rsidR="00D66768" w:rsidRPr="00D66768" w:rsidRDefault="00D66768" w:rsidP="00D66768">
          <w:pPr>
            <w:pStyle w:val="Nagwek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66768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105. Kresowy Szpital Wojskowy z Przychodnią </w:t>
          </w:r>
        </w:p>
        <w:p w14:paraId="2AA76287" w14:textId="4BB87FCB" w:rsidR="00D66768" w:rsidRPr="00D66768" w:rsidRDefault="00D66768" w:rsidP="00D66768">
          <w:pPr>
            <w:pStyle w:val="Nagwek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66768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Samodzielny Publiczny Zakład Opieki Zdrowotnej </w:t>
          </w:r>
        </w:p>
        <w:p w14:paraId="1193F7CA" w14:textId="77777777" w:rsidR="00D66768" w:rsidRPr="00D66768" w:rsidRDefault="00D66768" w:rsidP="00D66768">
          <w:pPr>
            <w:pStyle w:val="Nagwek"/>
            <w:rPr>
              <w:rFonts w:ascii="Times New Roman" w:hAnsi="Times New Roman" w:cs="Times New Roman"/>
              <w:sz w:val="20"/>
              <w:szCs w:val="20"/>
            </w:rPr>
          </w:pPr>
          <w:r w:rsidRPr="00D66768">
            <w:rPr>
              <w:rFonts w:ascii="Times New Roman" w:hAnsi="Times New Roman" w:cs="Times New Roman"/>
              <w:sz w:val="20"/>
              <w:szCs w:val="20"/>
            </w:rPr>
            <w:t>68-200 Żary, ul. Domańskiego 2</w:t>
          </w:r>
        </w:p>
        <w:p w14:paraId="1F08F717" w14:textId="44B31AAD" w:rsidR="00D66768" w:rsidRPr="00D66768" w:rsidRDefault="00E75F22" w:rsidP="00D66768">
          <w:pPr>
            <w:pStyle w:val="Nagwek"/>
            <w:rPr>
              <w:rFonts w:ascii="Times New Roman" w:hAnsi="Times New Roman" w:cs="Times New Roman"/>
              <w:sz w:val="20"/>
              <w:szCs w:val="20"/>
            </w:rPr>
          </w:pPr>
          <w:hyperlink r:id="rId1" w:history="1">
            <w:r w:rsidR="00D66768" w:rsidRPr="00850A06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www.105szpital.pl</w:t>
            </w:r>
          </w:hyperlink>
          <w:r w:rsidR="00D66768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3964" w:type="dxa"/>
        </w:tcPr>
        <w:p w14:paraId="35FBEAB9" w14:textId="2748F180" w:rsidR="00D66768" w:rsidRPr="00D66768" w:rsidRDefault="00D66768" w:rsidP="00D66768">
          <w:pPr>
            <w:pStyle w:val="Nagwek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4131A57C" w14:textId="77777777" w:rsidR="00D66768" w:rsidRDefault="00D667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13BD3"/>
    <w:multiLevelType w:val="hybridMultilevel"/>
    <w:tmpl w:val="C660E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5604D"/>
    <w:multiLevelType w:val="multilevel"/>
    <w:tmpl w:val="CEA0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D0E91"/>
    <w:multiLevelType w:val="hybridMultilevel"/>
    <w:tmpl w:val="25C203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D64CF4"/>
    <w:multiLevelType w:val="hybridMultilevel"/>
    <w:tmpl w:val="E57668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F85AC6"/>
    <w:multiLevelType w:val="hybridMultilevel"/>
    <w:tmpl w:val="59347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405A8"/>
    <w:multiLevelType w:val="multilevel"/>
    <w:tmpl w:val="53B2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2C574C"/>
    <w:multiLevelType w:val="hybridMultilevel"/>
    <w:tmpl w:val="B4300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541B5"/>
    <w:multiLevelType w:val="hybridMultilevel"/>
    <w:tmpl w:val="5492C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864EF"/>
    <w:multiLevelType w:val="multilevel"/>
    <w:tmpl w:val="A944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483305"/>
    <w:multiLevelType w:val="hybridMultilevel"/>
    <w:tmpl w:val="1E3C6B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37398"/>
    <w:multiLevelType w:val="multilevel"/>
    <w:tmpl w:val="711471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32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CB6EC8"/>
    <w:multiLevelType w:val="hybridMultilevel"/>
    <w:tmpl w:val="6664A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669CE"/>
    <w:multiLevelType w:val="hybridMultilevel"/>
    <w:tmpl w:val="0E32FF2A"/>
    <w:lvl w:ilvl="0" w:tplc="94B2066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Symbol"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EE14E9"/>
    <w:multiLevelType w:val="multilevel"/>
    <w:tmpl w:val="AF04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455FAC"/>
    <w:multiLevelType w:val="multilevel"/>
    <w:tmpl w:val="85E0551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723FF0"/>
    <w:multiLevelType w:val="multilevel"/>
    <w:tmpl w:val="161C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1F1AD7"/>
    <w:multiLevelType w:val="hybridMultilevel"/>
    <w:tmpl w:val="AA1C61A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379ED"/>
    <w:multiLevelType w:val="multilevel"/>
    <w:tmpl w:val="85FC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8654969">
    <w:abstractNumId w:val="13"/>
  </w:num>
  <w:num w:numId="2" w16cid:durableId="1624266143">
    <w:abstractNumId w:val="5"/>
  </w:num>
  <w:num w:numId="3" w16cid:durableId="988630064">
    <w:abstractNumId w:val="15"/>
  </w:num>
  <w:num w:numId="4" w16cid:durableId="1205486961">
    <w:abstractNumId w:val="14"/>
  </w:num>
  <w:num w:numId="5" w16cid:durableId="1726298133">
    <w:abstractNumId w:val="17"/>
  </w:num>
  <w:num w:numId="6" w16cid:durableId="145634093">
    <w:abstractNumId w:val="10"/>
  </w:num>
  <w:num w:numId="7" w16cid:durableId="918751042">
    <w:abstractNumId w:val="3"/>
  </w:num>
  <w:num w:numId="8" w16cid:durableId="735082075">
    <w:abstractNumId w:val="0"/>
  </w:num>
  <w:num w:numId="9" w16cid:durableId="1191338092">
    <w:abstractNumId w:val="1"/>
  </w:num>
  <w:num w:numId="10" w16cid:durableId="928347427">
    <w:abstractNumId w:val="16"/>
  </w:num>
  <w:num w:numId="11" w16cid:durableId="1215501481">
    <w:abstractNumId w:val="6"/>
  </w:num>
  <w:num w:numId="12" w16cid:durableId="1793161589">
    <w:abstractNumId w:val="2"/>
  </w:num>
  <w:num w:numId="13" w16cid:durableId="1408918151">
    <w:abstractNumId w:val="12"/>
  </w:num>
  <w:num w:numId="14" w16cid:durableId="2030134000">
    <w:abstractNumId w:val="8"/>
  </w:num>
  <w:num w:numId="15" w16cid:durableId="1389303182">
    <w:abstractNumId w:val="7"/>
  </w:num>
  <w:num w:numId="16" w16cid:durableId="379980482">
    <w:abstractNumId w:val="11"/>
  </w:num>
  <w:num w:numId="17" w16cid:durableId="178550946">
    <w:abstractNumId w:val="4"/>
  </w:num>
  <w:num w:numId="18" w16cid:durableId="12761367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69"/>
    <w:rsid w:val="00002847"/>
    <w:rsid w:val="00031F79"/>
    <w:rsid w:val="000423D2"/>
    <w:rsid w:val="00051296"/>
    <w:rsid w:val="00073D77"/>
    <w:rsid w:val="00135836"/>
    <w:rsid w:val="00164BFA"/>
    <w:rsid w:val="001A3727"/>
    <w:rsid w:val="001B2AF1"/>
    <w:rsid w:val="002201EE"/>
    <w:rsid w:val="002D18FC"/>
    <w:rsid w:val="003A2D5B"/>
    <w:rsid w:val="00432E58"/>
    <w:rsid w:val="00462B45"/>
    <w:rsid w:val="00480B0C"/>
    <w:rsid w:val="004B50C1"/>
    <w:rsid w:val="00612980"/>
    <w:rsid w:val="00656D95"/>
    <w:rsid w:val="0066528A"/>
    <w:rsid w:val="006D11AA"/>
    <w:rsid w:val="006E52F0"/>
    <w:rsid w:val="007632BE"/>
    <w:rsid w:val="00763D7B"/>
    <w:rsid w:val="00942DAB"/>
    <w:rsid w:val="009664FF"/>
    <w:rsid w:val="00A00F98"/>
    <w:rsid w:val="00A077FC"/>
    <w:rsid w:val="00A2367B"/>
    <w:rsid w:val="00AF1E69"/>
    <w:rsid w:val="00B26B1B"/>
    <w:rsid w:val="00B61FFD"/>
    <w:rsid w:val="00C043F0"/>
    <w:rsid w:val="00C6247A"/>
    <w:rsid w:val="00CB57E2"/>
    <w:rsid w:val="00CD47F3"/>
    <w:rsid w:val="00D01853"/>
    <w:rsid w:val="00D15975"/>
    <w:rsid w:val="00D31D30"/>
    <w:rsid w:val="00D66768"/>
    <w:rsid w:val="00DE4076"/>
    <w:rsid w:val="00E75F22"/>
    <w:rsid w:val="00E82329"/>
    <w:rsid w:val="00EA72DD"/>
    <w:rsid w:val="00F0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9D1E"/>
  <w15:chartTrackingRefBased/>
  <w15:docId w15:val="{3605064A-52E1-406F-9824-AAFA8DEB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47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47F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6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768"/>
  </w:style>
  <w:style w:type="paragraph" w:styleId="Stopka">
    <w:name w:val="footer"/>
    <w:basedOn w:val="Normalny"/>
    <w:link w:val="StopkaZnak"/>
    <w:uiPriority w:val="99"/>
    <w:unhideWhenUsed/>
    <w:rsid w:val="00D6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768"/>
  </w:style>
  <w:style w:type="table" w:styleId="Tabela-Siatka">
    <w:name w:val="Table Grid"/>
    <w:basedOn w:val="Standardowy"/>
    <w:uiPriority w:val="39"/>
    <w:rsid w:val="00D6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043F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DE407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E4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jewska@105szpital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.hyla@105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majewska@105szpital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05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8B8D4-72DC-418A-9255-F78A2B2A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Patrzylas</dc:creator>
  <cp:keywords/>
  <dc:description/>
  <cp:lastModifiedBy>B Pods</cp:lastModifiedBy>
  <cp:revision>4</cp:revision>
  <cp:lastPrinted>2022-02-16T11:10:00Z</cp:lastPrinted>
  <dcterms:created xsi:type="dcterms:W3CDTF">2024-05-24T11:29:00Z</dcterms:created>
  <dcterms:modified xsi:type="dcterms:W3CDTF">2024-05-24T11:31:00Z</dcterms:modified>
</cp:coreProperties>
</file>