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2A765" w14:textId="4794B89F" w:rsidR="00D66768" w:rsidRPr="00D66768" w:rsidRDefault="00D66768" w:rsidP="00D66768">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Żary, dnia </w:t>
      </w:r>
      <w:r w:rsidR="00D164CA">
        <w:rPr>
          <w:rFonts w:ascii="Times New Roman" w:eastAsia="Times New Roman" w:hAnsi="Times New Roman" w:cs="Times New Roman"/>
          <w:sz w:val="24"/>
          <w:szCs w:val="24"/>
          <w:lang w:eastAsia="pl-PL"/>
        </w:rPr>
        <w:t xml:space="preserve">10 października </w:t>
      </w:r>
      <w:r>
        <w:rPr>
          <w:rFonts w:ascii="Times New Roman" w:eastAsia="Times New Roman" w:hAnsi="Times New Roman" w:cs="Times New Roman"/>
          <w:sz w:val="24"/>
          <w:szCs w:val="24"/>
          <w:lang w:eastAsia="pl-PL"/>
        </w:rPr>
        <w:t xml:space="preserve"> 202</w:t>
      </w:r>
      <w:r w:rsidR="00D164CA">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w:t>
      </w:r>
    </w:p>
    <w:p w14:paraId="2F708566" w14:textId="77777777" w:rsidR="00942DAB" w:rsidRDefault="00942DAB" w:rsidP="00D66768">
      <w:pPr>
        <w:spacing w:line="276" w:lineRule="auto"/>
        <w:rPr>
          <w:rFonts w:ascii="Arial" w:eastAsia="Calibri" w:hAnsi="Arial" w:cs="Arial"/>
          <w:b/>
          <w:bCs/>
          <w:smallCaps/>
          <w:color w:val="70AD47"/>
          <w:spacing w:val="5"/>
        </w:rPr>
      </w:pPr>
      <w:r>
        <w:rPr>
          <w:rFonts w:ascii="Arial" w:eastAsia="Calibri" w:hAnsi="Arial" w:cs="Arial"/>
          <w:b/>
          <w:bCs/>
          <w:smallCaps/>
          <w:color w:val="70AD47"/>
          <w:spacing w:val="5"/>
        </w:rPr>
        <w:t xml:space="preserve">Oferta Pracy </w:t>
      </w:r>
    </w:p>
    <w:p w14:paraId="498D81AA" w14:textId="3CA32EDC" w:rsidR="00942DAB" w:rsidRDefault="00D164CA" w:rsidP="00D66768">
      <w:pPr>
        <w:spacing w:line="276" w:lineRule="auto"/>
        <w:rPr>
          <w:rFonts w:ascii="Arial" w:eastAsia="Calibri" w:hAnsi="Arial" w:cs="Arial"/>
          <w:b/>
          <w:bCs/>
          <w:smallCaps/>
          <w:color w:val="70AD47"/>
          <w:spacing w:val="5"/>
        </w:rPr>
      </w:pPr>
      <w:r>
        <w:rPr>
          <w:rFonts w:ascii="Times New Roman" w:eastAsia="Times New Roman" w:hAnsi="Times New Roman" w:cs="Times New Roman"/>
          <w:b/>
          <w:bCs/>
          <w:sz w:val="24"/>
          <w:szCs w:val="24"/>
          <w:lang w:eastAsia="pl-PL"/>
        </w:rPr>
        <w:t>Specjalista</w:t>
      </w:r>
      <w:r w:rsidR="00942DAB" w:rsidRPr="00942DAB">
        <w:rPr>
          <w:rFonts w:ascii="Times New Roman" w:eastAsia="Times New Roman" w:hAnsi="Times New Roman" w:cs="Times New Roman"/>
          <w:b/>
          <w:bCs/>
          <w:sz w:val="24"/>
          <w:szCs w:val="24"/>
          <w:lang w:eastAsia="pl-PL"/>
        </w:rPr>
        <w:t xml:space="preserve"> ds. zamówień publicznych</w:t>
      </w:r>
    </w:p>
    <w:p w14:paraId="2268DB9F" w14:textId="77777777" w:rsidR="00942DAB" w:rsidRDefault="00942DAB" w:rsidP="00A2367B">
      <w:pPr>
        <w:spacing w:after="0" w:line="240" w:lineRule="auto"/>
        <w:rPr>
          <w:rFonts w:ascii="Times New Roman" w:eastAsia="Times New Roman" w:hAnsi="Times New Roman" w:cs="Times New Roman"/>
          <w:sz w:val="24"/>
          <w:szCs w:val="24"/>
          <w:lang w:eastAsia="pl-PL"/>
        </w:rPr>
      </w:pPr>
      <w:bookmarkStart w:id="0" w:name="_Hlk73363696"/>
      <w:r>
        <w:rPr>
          <w:rFonts w:ascii="Times New Roman" w:eastAsia="Times New Roman" w:hAnsi="Times New Roman" w:cs="Times New Roman"/>
          <w:sz w:val="24"/>
          <w:szCs w:val="24"/>
          <w:lang w:eastAsia="pl-PL"/>
        </w:rPr>
        <w:t>Miejsce: Dział Zamówień Publicznych</w:t>
      </w:r>
    </w:p>
    <w:p w14:paraId="5786754A" w14:textId="5D4E5D94" w:rsidR="00A2367B" w:rsidRPr="00432E58" w:rsidRDefault="00A2367B" w:rsidP="00A2367B">
      <w:pPr>
        <w:spacing w:after="0" w:line="240" w:lineRule="auto"/>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105. Kresowy Szpital Wojskowy z Przychodnią</w:t>
      </w:r>
      <w:r w:rsidR="00EA72DD" w:rsidRPr="00432E58">
        <w:rPr>
          <w:rFonts w:ascii="Times New Roman" w:eastAsia="Times New Roman" w:hAnsi="Times New Roman" w:cs="Times New Roman"/>
          <w:sz w:val="24"/>
          <w:szCs w:val="24"/>
          <w:lang w:eastAsia="pl-PL"/>
        </w:rPr>
        <w:t xml:space="preserve"> </w:t>
      </w:r>
    </w:p>
    <w:p w14:paraId="5C4E8115" w14:textId="77777777" w:rsidR="00A2367B" w:rsidRPr="00432E58" w:rsidRDefault="00A2367B" w:rsidP="00A2367B">
      <w:pPr>
        <w:spacing w:after="0" w:line="240" w:lineRule="auto"/>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 xml:space="preserve">Samodzielnym Publicznym Zakładem Opieki Zdrowotnej </w:t>
      </w:r>
    </w:p>
    <w:p w14:paraId="16E3641B" w14:textId="35AA5791" w:rsidR="00D66768" w:rsidRPr="00A2367B" w:rsidRDefault="00A2367B" w:rsidP="00A2367B">
      <w:pPr>
        <w:spacing w:after="0" w:line="240" w:lineRule="auto"/>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68-200 Żary, ul. Domańskiego 2</w:t>
      </w:r>
      <w:bookmarkEnd w:id="0"/>
      <w:r w:rsidR="00EA72DD" w:rsidRPr="00432E58">
        <w:rPr>
          <w:rFonts w:ascii="Times New Roman" w:eastAsia="Times New Roman" w:hAnsi="Times New Roman" w:cs="Times New Roman"/>
          <w:sz w:val="24"/>
          <w:szCs w:val="24"/>
          <w:lang w:eastAsia="pl-PL"/>
        </w:rPr>
        <w:t xml:space="preserve"> </w:t>
      </w:r>
    </w:p>
    <w:p w14:paraId="76A509B9" w14:textId="0EEED5BF" w:rsidR="00073D77" w:rsidRPr="00073D77" w:rsidRDefault="00D164CA" w:rsidP="00073D77">
      <w:pPr>
        <w:spacing w:before="100" w:beforeAutospacing="1" w:after="100" w:afterAutospacing="1" w:line="240" w:lineRule="auto"/>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w:t>
      </w:r>
      <w:r w:rsidR="00073D77" w:rsidRPr="00073D77">
        <w:rPr>
          <w:rFonts w:ascii="Times New Roman" w:eastAsia="Times New Roman" w:hAnsi="Times New Roman" w:cs="Times New Roman"/>
          <w:b/>
          <w:bCs/>
          <w:sz w:val="24"/>
          <w:szCs w:val="24"/>
          <w:lang w:eastAsia="pl-PL"/>
        </w:rPr>
        <w:t>akres obowiązków</w:t>
      </w:r>
      <w:r w:rsidR="00D66768">
        <w:rPr>
          <w:rFonts w:ascii="Times New Roman" w:eastAsia="Times New Roman" w:hAnsi="Times New Roman" w:cs="Times New Roman"/>
          <w:b/>
          <w:bCs/>
          <w:sz w:val="24"/>
          <w:szCs w:val="24"/>
          <w:lang w:eastAsia="pl-PL"/>
        </w:rPr>
        <w:t xml:space="preserve">: </w:t>
      </w:r>
    </w:p>
    <w:p w14:paraId="1CE9E4E1" w14:textId="77777777" w:rsidR="00D164CA" w:rsidRPr="00D9385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R</w:t>
      </w:r>
      <w:r w:rsidRPr="00D9385A">
        <w:rPr>
          <w:rFonts w:ascii="Arial" w:hAnsi="Arial" w:cs="Arial"/>
          <w:lang w:eastAsia="pl-PL"/>
        </w:rPr>
        <w:t xml:space="preserve">ealizacja obowiązków wynikających z </w:t>
      </w:r>
      <w:r>
        <w:rPr>
          <w:rFonts w:ascii="Arial" w:hAnsi="Arial" w:cs="Arial"/>
          <w:lang w:eastAsia="pl-PL"/>
        </w:rPr>
        <w:t>u</w:t>
      </w:r>
      <w:r w:rsidRPr="00D9385A">
        <w:rPr>
          <w:rFonts w:ascii="Arial" w:hAnsi="Arial" w:cs="Arial"/>
          <w:lang w:eastAsia="pl-PL"/>
        </w:rPr>
        <w:t xml:space="preserve">stawy </w:t>
      </w:r>
      <w:proofErr w:type="spellStart"/>
      <w:r>
        <w:rPr>
          <w:rFonts w:ascii="Arial" w:hAnsi="Arial" w:cs="Arial"/>
          <w:lang w:eastAsia="pl-PL"/>
        </w:rPr>
        <w:t>Pzp</w:t>
      </w:r>
      <w:proofErr w:type="spellEnd"/>
      <w:r w:rsidRPr="00D9385A">
        <w:rPr>
          <w:rFonts w:ascii="Arial" w:hAnsi="Arial" w:cs="Arial"/>
          <w:lang w:eastAsia="pl-PL"/>
        </w:rPr>
        <w:t xml:space="preserve"> oraz procedur wewnętrznych</w:t>
      </w:r>
      <w:r>
        <w:rPr>
          <w:rFonts w:ascii="Arial" w:hAnsi="Arial" w:cs="Arial"/>
          <w:lang w:eastAsia="pl-PL"/>
        </w:rPr>
        <w:t xml:space="preserve"> </w:t>
      </w:r>
      <w:r w:rsidRPr="005A77BD">
        <w:rPr>
          <w:rFonts w:ascii="Arial" w:hAnsi="Arial" w:cs="Arial"/>
          <w:lang w:eastAsia="pl-PL"/>
        </w:rPr>
        <w:t>z dziedziny zamówień publicznych i pokrewnych</w:t>
      </w:r>
      <w:r w:rsidRPr="00D9385A">
        <w:rPr>
          <w:rFonts w:ascii="Arial" w:hAnsi="Arial" w:cs="Arial"/>
          <w:lang w:eastAsia="pl-PL"/>
        </w:rPr>
        <w:t>;</w:t>
      </w:r>
      <w:r>
        <w:rPr>
          <w:rFonts w:ascii="Arial" w:hAnsi="Arial" w:cs="Arial"/>
          <w:lang w:eastAsia="pl-PL"/>
        </w:rPr>
        <w:t xml:space="preserve"> </w:t>
      </w:r>
    </w:p>
    <w:p w14:paraId="53FE473B" w14:textId="77777777" w:rsidR="00D164CA" w:rsidRPr="00D9385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W</w:t>
      </w:r>
      <w:r w:rsidRPr="00D9385A">
        <w:rPr>
          <w:rFonts w:ascii="Arial" w:hAnsi="Arial" w:cs="Arial"/>
          <w:lang w:eastAsia="pl-PL"/>
        </w:rPr>
        <w:t>eryfikacja składanych wniosków o udzielenie zamówienia publicznego, w tym sprawdzanie kompletności dokumentów określających przedmiot zamówienia publicznego dostarczonych przez komórki organizacyjne w celu przeprowadzenia postępowania o udzielenie zamówienia;</w:t>
      </w:r>
      <w:r>
        <w:rPr>
          <w:rFonts w:ascii="Arial" w:hAnsi="Arial" w:cs="Arial"/>
          <w:lang w:eastAsia="pl-PL"/>
        </w:rPr>
        <w:t xml:space="preserve"> </w:t>
      </w:r>
    </w:p>
    <w:p w14:paraId="5CFF84D0" w14:textId="77777777" w:rsidR="00D164C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P</w:t>
      </w:r>
      <w:r w:rsidRPr="00D9385A">
        <w:rPr>
          <w:rFonts w:ascii="Arial" w:hAnsi="Arial" w:cs="Arial"/>
          <w:lang w:eastAsia="pl-PL"/>
        </w:rPr>
        <w:t xml:space="preserve">rzygotowanie i przeprowadzenie zgodnie z procedurami </w:t>
      </w:r>
      <w:r>
        <w:rPr>
          <w:rFonts w:ascii="Arial" w:hAnsi="Arial" w:cs="Arial"/>
          <w:lang w:eastAsia="pl-PL"/>
        </w:rPr>
        <w:t>zamówień</w:t>
      </w:r>
      <w:r w:rsidRPr="00D9385A">
        <w:rPr>
          <w:rFonts w:ascii="Arial" w:hAnsi="Arial" w:cs="Arial"/>
          <w:lang w:eastAsia="pl-PL"/>
        </w:rPr>
        <w:t xml:space="preserve"> oraz nadzór nad zgodnością procedur </w:t>
      </w:r>
      <w:r>
        <w:rPr>
          <w:rFonts w:ascii="Arial" w:hAnsi="Arial" w:cs="Arial"/>
          <w:lang w:eastAsia="pl-PL"/>
        </w:rPr>
        <w:t>zamówień</w:t>
      </w:r>
      <w:r w:rsidRPr="00D9385A">
        <w:rPr>
          <w:rFonts w:ascii="Arial" w:hAnsi="Arial" w:cs="Arial"/>
          <w:lang w:eastAsia="pl-PL"/>
        </w:rPr>
        <w:t xml:space="preserve"> z </w:t>
      </w:r>
      <w:r>
        <w:rPr>
          <w:rFonts w:ascii="Arial" w:hAnsi="Arial" w:cs="Arial"/>
          <w:lang w:eastAsia="pl-PL"/>
        </w:rPr>
        <w:t>u</w:t>
      </w:r>
      <w:r w:rsidRPr="00D9385A">
        <w:rPr>
          <w:rFonts w:ascii="Arial" w:hAnsi="Arial" w:cs="Arial"/>
          <w:lang w:eastAsia="pl-PL"/>
        </w:rPr>
        <w:t xml:space="preserve">stawą </w:t>
      </w:r>
      <w:proofErr w:type="spellStart"/>
      <w:r>
        <w:rPr>
          <w:rFonts w:ascii="Arial" w:hAnsi="Arial" w:cs="Arial"/>
          <w:lang w:eastAsia="pl-PL"/>
        </w:rPr>
        <w:t>Pzp</w:t>
      </w:r>
      <w:proofErr w:type="spellEnd"/>
      <w:r>
        <w:rPr>
          <w:rFonts w:ascii="Arial" w:hAnsi="Arial" w:cs="Arial"/>
          <w:lang w:eastAsia="pl-PL"/>
        </w:rPr>
        <w:t xml:space="preserve"> </w:t>
      </w:r>
      <w:r w:rsidRPr="00D9385A">
        <w:rPr>
          <w:rFonts w:ascii="Arial" w:hAnsi="Arial" w:cs="Arial"/>
          <w:lang w:eastAsia="pl-PL"/>
        </w:rPr>
        <w:t>(przygotowanie i opracowanie od strony formalnej wszystkich dokumentów niezbędnych do realizacji zamówień – procedur przetargowych, zamówień);</w:t>
      </w:r>
      <w:r>
        <w:rPr>
          <w:rFonts w:ascii="Arial" w:hAnsi="Arial" w:cs="Arial"/>
          <w:lang w:eastAsia="pl-PL"/>
        </w:rPr>
        <w:t xml:space="preserve"> </w:t>
      </w:r>
    </w:p>
    <w:p w14:paraId="51970C5C" w14:textId="77777777" w:rsidR="00D164CA" w:rsidRPr="00AD62E3"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sidRPr="00AD62E3">
        <w:rPr>
          <w:rFonts w:ascii="Arial" w:hAnsi="Arial" w:cs="Arial"/>
          <w:lang w:eastAsia="pl-PL"/>
        </w:rPr>
        <w:t xml:space="preserve">Wykonywanie czynności, koniecznych dla prawidłowego przygotowania i przeprowadzenia postępowań o zamówienie publiczne, zleconych przez przełożonego; </w:t>
      </w:r>
    </w:p>
    <w:p w14:paraId="2AC1F55F" w14:textId="77777777" w:rsidR="00D164CA" w:rsidRPr="00AD62E3"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sidRPr="00AD62E3">
        <w:rPr>
          <w:rFonts w:ascii="Arial" w:hAnsi="Arial" w:cs="Arial"/>
          <w:lang w:eastAsia="pl-PL"/>
        </w:rPr>
        <w:t xml:space="preserve">Udział w pracach komisji przetargowych w charakterze sekretarza komisji, w tym opracowywanie Specyfikacji Warunków Zamówienia dla przygotowywanych postępowań przetargowych; </w:t>
      </w:r>
    </w:p>
    <w:p w14:paraId="6DEF1015" w14:textId="77777777" w:rsidR="00D164CA" w:rsidRPr="00AD62E3"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sidRPr="00AD62E3">
        <w:rPr>
          <w:rFonts w:ascii="Arial" w:hAnsi="Arial" w:cs="Arial"/>
          <w:lang w:eastAsia="pl-PL"/>
        </w:rPr>
        <w:t>Zamieszczenie postępowań zgodnie z obowiązującymi zasadami oraz obsługa systemów informatycznych związanych z procesem zamówień publicznych;</w:t>
      </w:r>
      <w:r>
        <w:rPr>
          <w:rFonts w:ascii="Arial" w:hAnsi="Arial" w:cs="Arial"/>
          <w:lang w:eastAsia="pl-PL"/>
        </w:rPr>
        <w:t xml:space="preserve"> </w:t>
      </w:r>
    </w:p>
    <w:p w14:paraId="0748D5EA" w14:textId="77777777" w:rsidR="00D164CA" w:rsidRPr="00AD62E3"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sidRPr="00AD62E3">
        <w:rPr>
          <w:rFonts w:ascii="Arial" w:hAnsi="Arial" w:cs="Arial"/>
          <w:lang w:eastAsia="pl-PL"/>
        </w:rPr>
        <w:t xml:space="preserve">Prowadzenie dokumentacji zrealizowanych zamówień publicznych (archiwizacja dokumentacji postępowań) zgodnie z obowiązującymi przepisami, wytycznymi i regulacjami wewnętrznymi; </w:t>
      </w:r>
    </w:p>
    <w:p w14:paraId="10433539" w14:textId="77777777" w:rsidR="00D164CA" w:rsidRPr="00D9385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W</w:t>
      </w:r>
      <w:r w:rsidRPr="00D9385A">
        <w:rPr>
          <w:rFonts w:ascii="Arial" w:hAnsi="Arial" w:cs="Arial"/>
          <w:lang w:eastAsia="pl-PL"/>
        </w:rPr>
        <w:t>ykonywanie innych czynności, koniecznych dla prawidłowego przygotowania i</w:t>
      </w:r>
      <w:r>
        <w:rPr>
          <w:rFonts w:ascii="Arial" w:hAnsi="Arial" w:cs="Arial"/>
          <w:lang w:eastAsia="pl-PL"/>
        </w:rPr>
        <w:t> </w:t>
      </w:r>
      <w:r w:rsidRPr="00D9385A">
        <w:rPr>
          <w:rFonts w:ascii="Arial" w:hAnsi="Arial" w:cs="Arial"/>
          <w:lang w:eastAsia="pl-PL"/>
        </w:rPr>
        <w:t>przeprowadzenia postępowań o zamówienie publiczne, zleconych przez przełożon</w:t>
      </w:r>
      <w:r>
        <w:rPr>
          <w:rFonts w:ascii="Arial" w:hAnsi="Arial" w:cs="Arial"/>
          <w:lang w:eastAsia="pl-PL"/>
        </w:rPr>
        <w:t>ego</w:t>
      </w:r>
      <w:r w:rsidRPr="00D9385A">
        <w:rPr>
          <w:rFonts w:ascii="Arial" w:hAnsi="Arial" w:cs="Arial"/>
          <w:lang w:eastAsia="pl-PL"/>
        </w:rPr>
        <w:t>;</w:t>
      </w:r>
      <w:r>
        <w:rPr>
          <w:rFonts w:ascii="Arial" w:hAnsi="Arial" w:cs="Arial"/>
          <w:lang w:eastAsia="pl-PL"/>
        </w:rPr>
        <w:t xml:space="preserve"> </w:t>
      </w:r>
    </w:p>
    <w:p w14:paraId="7D5D7C8F" w14:textId="77777777" w:rsidR="00D164CA" w:rsidRPr="00D9385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S</w:t>
      </w:r>
      <w:r w:rsidRPr="00D9385A">
        <w:rPr>
          <w:rFonts w:ascii="Arial" w:hAnsi="Arial" w:cs="Arial"/>
          <w:lang w:eastAsia="pl-PL"/>
        </w:rPr>
        <w:t>porządzanie rocznych sprawozdań z udzielonych zamówień publicznych zgodnie z</w:t>
      </w:r>
      <w:r>
        <w:rPr>
          <w:rFonts w:ascii="Arial" w:hAnsi="Arial" w:cs="Arial"/>
          <w:lang w:eastAsia="pl-PL"/>
        </w:rPr>
        <w:t> </w:t>
      </w:r>
      <w:r w:rsidRPr="00D9385A">
        <w:rPr>
          <w:rFonts w:ascii="Arial" w:hAnsi="Arial" w:cs="Arial"/>
          <w:lang w:eastAsia="pl-PL"/>
        </w:rPr>
        <w:t xml:space="preserve">ustawą </w:t>
      </w:r>
      <w:proofErr w:type="spellStart"/>
      <w:r w:rsidRPr="00D9385A">
        <w:rPr>
          <w:rFonts w:ascii="Arial" w:hAnsi="Arial" w:cs="Arial"/>
          <w:lang w:eastAsia="pl-PL"/>
        </w:rPr>
        <w:t>P</w:t>
      </w:r>
      <w:r>
        <w:rPr>
          <w:rFonts w:ascii="Arial" w:hAnsi="Arial" w:cs="Arial"/>
          <w:lang w:eastAsia="pl-PL"/>
        </w:rPr>
        <w:t>zp</w:t>
      </w:r>
      <w:proofErr w:type="spellEnd"/>
      <w:r w:rsidRPr="00D9385A">
        <w:rPr>
          <w:rFonts w:ascii="Arial" w:hAnsi="Arial" w:cs="Arial"/>
          <w:lang w:eastAsia="pl-PL"/>
        </w:rPr>
        <w:t xml:space="preserve"> i obowiązującymi przepisami prawa;</w:t>
      </w:r>
      <w:r>
        <w:rPr>
          <w:rFonts w:ascii="Arial" w:hAnsi="Arial" w:cs="Arial"/>
          <w:lang w:eastAsia="pl-PL"/>
        </w:rPr>
        <w:t xml:space="preserve"> </w:t>
      </w:r>
    </w:p>
    <w:p w14:paraId="06806447" w14:textId="77777777" w:rsidR="00D164C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Pr>
          <w:rFonts w:ascii="Arial" w:hAnsi="Arial" w:cs="Arial"/>
          <w:lang w:eastAsia="pl-PL"/>
        </w:rPr>
        <w:t>N</w:t>
      </w:r>
      <w:r w:rsidRPr="00D9385A">
        <w:rPr>
          <w:rFonts w:ascii="Arial" w:hAnsi="Arial" w:cs="Arial"/>
          <w:lang w:eastAsia="pl-PL"/>
        </w:rPr>
        <w:t xml:space="preserve">adzór nad </w:t>
      </w:r>
      <w:r>
        <w:rPr>
          <w:rFonts w:ascii="Arial" w:hAnsi="Arial" w:cs="Arial"/>
          <w:lang w:eastAsia="pl-PL"/>
        </w:rPr>
        <w:t xml:space="preserve">procesem zakupowym oraz </w:t>
      </w:r>
      <w:r w:rsidRPr="00D9385A">
        <w:rPr>
          <w:rFonts w:ascii="Arial" w:hAnsi="Arial" w:cs="Arial"/>
          <w:lang w:eastAsia="pl-PL"/>
        </w:rPr>
        <w:t xml:space="preserve">funkcjonowaniem procedur </w:t>
      </w:r>
      <w:r>
        <w:rPr>
          <w:rFonts w:ascii="Arial" w:hAnsi="Arial" w:cs="Arial"/>
          <w:lang w:eastAsia="pl-PL"/>
        </w:rPr>
        <w:t xml:space="preserve">wewnętrznych; </w:t>
      </w:r>
    </w:p>
    <w:p w14:paraId="0693A1AF" w14:textId="77777777" w:rsidR="00D164CA" w:rsidRDefault="00D164CA" w:rsidP="00D164CA">
      <w:pPr>
        <w:numPr>
          <w:ilvl w:val="0"/>
          <w:numId w:val="9"/>
        </w:numPr>
        <w:tabs>
          <w:tab w:val="num" w:pos="426"/>
        </w:tabs>
        <w:autoSpaceDE w:val="0"/>
        <w:autoSpaceDN w:val="0"/>
        <w:adjustRightInd w:val="0"/>
        <w:spacing w:after="0" w:line="360" w:lineRule="auto"/>
        <w:jc w:val="both"/>
        <w:rPr>
          <w:rFonts w:ascii="Arial" w:hAnsi="Arial" w:cs="Arial"/>
          <w:lang w:eastAsia="pl-PL"/>
        </w:rPr>
      </w:pPr>
      <w:r w:rsidRPr="00E91752">
        <w:rPr>
          <w:rFonts w:ascii="Arial" w:hAnsi="Arial" w:cs="Arial"/>
          <w:lang w:eastAsia="pl-PL"/>
        </w:rPr>
        <w:t>Regularne monitorowanie realizacji zamówień w ścisłej współpracy z</w:t>
      </w:r>
      <w:r>
        <w:rPr>
          <w:rFonts w:ascii="Arial" w:hAnsi="Arial" w:cs="Arial"/>
          <w:lang w:eastAsia="pl-PL"/>
        </w:rPr>
        <w:t> </w:t>
      </w:r>
      <w:r w:rsidRPr="00E91752">
        <w:rPr>
          <w:rFonts w:ascii="Arial" w:hAnsi="Arial" w:cs="Arial"/>
          <w:lang w:eastAsia="pl-PL"/>
        </w:rPr>
        <w:t>zainteresowanymi jednostkami</w:t>
      </w:r>
      <w:r>
        <w:rPr>
          <w:rFonts w:ascii="Arial" w:hAnsi="Arial" w:cs="Arial"/>
          <w:lang w:eastAsia="pl-PL"/>
        </w:rPr>
        <w:t xml:space="preserve"> organizacyjnymi</w:t>
      </w:r>
      <w:r w:rsidRPr="00E91752">
        <w:rPr>
          <w:rFonts w:ascii="Arial" w:hAnsi="Arial" w:cs="Arial"/>
          <w:lang w:eastAsia="pl-PL"/>
        </w:rPr>
        <w:t>, określając potencjalne zagrożenia i</w:t>
      </w:r>
      <w:r>
        <w:rPr>
          <w:rFonts w:ascii="Arial" w:hAnsi="Arial" w:cs="Arial"/>
          <w:lang w:eastAsia="pl-PL"/>
        </w:rPr>
        <w:t> </w:t>
      </w:r>
      <w:r w:rsidRPr="00E91752">
        <w:rPr>
          <w:rFonts w:ascii="Arial" w:hAnsi="Arial" w:cs="Arial"/>
          <w:lang w:eastAsia="pl-PL"/>
        </w:rPr>
        <w:t>problemy</w:t>
      </w:r>
      <w:r w:rsidRPr="00D9385A">
        <w:rPr>
          <w:rFonts w:ascii="Arial" w:hAnsi="Arial" w:cs="Arial"/>
          <w:lang w:eastAsia="pl-PL"/>
        </w:rPr>
        <w:t>;</w:t>
      </w:r>
    </w:p>
    <w:p w14:paraId="6EBED84A" w14:textId="68AE584A" w:rsidR="00073D77" w:rsidRPr="00432E58" w:rsidRDefault="00D164CA" w:rsidP="00D164CA">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D9385A">
        <w:rPr>
          <w:rFonts w:ascii="Arial" w:hAnsi="Arial" w:cs="Arial"/>
          <w:lang w:eastAsia="pl-PL"/>
        </w:rPr>
        <w:t>Wykonywanie innych niewymienionych wyżej czynności i zadań wynikających z</w:t>
      </w:r>
      <w:r>
        <w:rPr>
          <w:rFonts w:ascii="Arial" w:hAnsi="Arial" w:cs="Arial"/>
          <w:lang w:eastAsia="pl-PL"/>
        </w:rPr>
        <w:t> </w:t>
      </w:r>
      <w:r w:rsidRPr="00D9385A">
        <w:rPr>
          <w:rFonts w:ascii="Arial" w:hAnsi="Arial" w:cs="Arial"/>
          <w:lang w:eastAsia="pl-PL"/>
        </w:rPr>
        <w:t>charakteru zatrudnienia, zlecanych przez przełożonego</w:t>
      </w:r>
      <w:r w:rsidRPr="00E91752">
        <w:rPr>
          <w:rFonts w:ascii="Arial" w:hAnsi="Arial" w:cs="Arial"/>
          <w:lang w:eastAsia="pl-PL"/>
        </w:rPr>
        <w:t xml:space="preserve"> lub jego zastępcę</w:t>
      </w:r>
      <w:r w:rsidR="00CD47F3" w:rsidRPr="00432E58">
        <w:rPr>
          <w:rFonts w:ascii="Times New Roman" w:eastAsia="Times New Roman" w:hAnsi="Times New Roman" w:cs="Times New Roman"/>
          <w:sz w:val="24"/>
          <w:szCs w:val="24"/>
          <w:lang w:eastAsia="pl-PL"/>
        </w:rPr>
        <w:t>.</w:t>
      </w:r>
      <w:r w:rsidR="00073D77" w:rsidRPr="00432E58">
        <w:rPr>
          <w:rFonts w:ascii="Times New Roman" w:eastAsia="Times New Roman" w:hAnsi="Times New Roman" w:cs="Times New Roman"/>
          <w:sz w:val="24"/>
          <w:szCs w:val="24"/>
          <w:lang w:eastAsia="pl-PL"/>
        </w:rPr>
        <w:t xml:space="preserve"> </w:t>
      </w:r>
    </w:p>
    <w:p w14:paraId="7E63D3D3" w14:textId="38C9C9DF" w:rsidR="00A2367B" w:rsidRPr="00A2367B" w:rsidRDefault="00D164CA" w:rsidP="00432E58">
      <w:pPr>
        <w:spacing w:before="100" w:beforeAutospacing="1" w:after="100" w:afterAutospacing="1" w:line="240" w:lineRule="auto"/>
        <w:outlineLvl w:val="1"/>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Oferujemy </w:t>
      </w:r>
      <w:r w:rsidR="00A2367B" w:rsidRPr="00A2367B">
        <w:rPr>
          <w:rFonts w:ascii="Times New Roman" w:eastAsia="Times New Roman" w:hAnsi="Times New Roman" w:cs="Times New Roman"/>
          <w:b/>
          <w:bCs/>
          <w:sz w:val="24"/>
          <w:szCs w:val="24"/>
          <w:lang w:eastAsia="pl-PL"/>
        </w:rPr>
        <w:t>:</w:t>
      </w:r>
      <w:r w:rsidR="00EA72DD" w:rsidRPr="00432E58">
        <w:rPr>
          <w:rFonts w:ascii="Times New Roman" w:eastAsia="Times New Roman" w:hAnsi="Times New Roman" w:cs="Times New Roman"/>
          <w:b/>
          <w:bCs/>
          <w:sz w:val="24"/>
          <w:szCs w:val="24"/>
          <w:lang w:eastAsia="pl-PL"/>
        </w:rPr>
        <w:t xml:space="preserve"> </w:t>
      </w:r>
    </w:p>
    <w:p w14:paraId="66EF22CE" w14:textId="7D99AC46" w:rsidR="00A2367B" w:rsidRPr="00432E58" w:rsidRDefault="00EA72DD" w:rsidP="00D164CA">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P</w:t>
      </w:r>
      <w:r w:rsidR="00A2367B" w:rsidRPr="00A2367B">
        <w:rPr>
          <w:rFonts w:ascii="Times New Roman" w:eastAsia="Times New Roman" w:hAnsi="Times New Roman" w:cs="Times New Roman"/>
          <w:sz w:val="24"/>
          <w:szCs w:val="24"/>
          <w:lang w:eastAsia="pl-PL"/>
        </w:rPr>
        <w:t>racę w przyjaznym i inspirującym zespole</w:t>
      </w:r>
      <w:r w:rsidR="00A2367B" w:rsidRPr="00432E58">
        <w:rPr>
          <w:rFonts w:ascii="Times New Roman" w:eastAsia="Times New Roman" w:hAnsi="Times New Roman" w:cs="Times New Roman"/>
          <w:sz w:val="24"/>
          <w:szCs w:val="24"/>
          <w:lang w:eastAsia="pl-PL"/>
        </w:rPr>
        <w:t>,</w:t>
      </w:r>
    </w:p>
    <w:p w14:paraId="3A5061AF" w14:textId="139A8319" w:rsidR="00EA72DD" w:rsidRPr="00432E58" w:rsidRDefault="00EA72DD" w:rsidP="00D164CA">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 xml:space="preserve">Realizację ambitnych zadań umożliwiających rozwój umiejętności zawodowych, </w:t>
      </w:r>
    </w:p>
    <w:p w14:paraId="040DEDE7" w14:textId="527E348E" w:rsidR="00EA72DD" w:rsidRPr="00432E58" w:rsidRDefault="00EA72DD" w:rsidP="00D164CA">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 xml:space="preserve">Stabilne zatrudnienie w oparciu o umowę o pracę, </w:t>
      </w:r>
    </w:p>
    <w:p w14:paraId="544C2415" w14:textId="216FA865" w:rsidR="00EA72DD" w:rsidRPr="00A2367B" w:rsidRDefault="00EA72DD" w:rsidP="00D164CA">
      <w:pPr>
        <w:numPr>
          <w:ilvl w:val="0"/>
          <w:numId w:val="10"/>
        </w:numPr>
        <w:spacing w:before="100" w:beforeAutospacing="1" w:after="100" w:afterAutospacing="1" w:line="360" w:lineRule="auto"/>
        <w:ind w:left="714" w:hanging="357"/>
        <w:rPr>
          <w:rFonts w:ascii="Times New Roman" w:eastAsia="Times New Roman" w:hAnsi="Times New Roman" w:cs="Times New Roman"/>
          <w:sz w:val="24"/>
          <w:szCs w:val="24"/>
          <w:lang w:eastAsia="pl-PL"/>
        </w:rPr>
      </w:pPr>
      <w:r w:rsidRPr="00432E58">
        <w:rPr>
          <w:rFonts w:ascii="Times New Roman" w:eastAsia="Times New Roman" w:hAnsi="Times New Roman" w:cs="Times New Roman"/>
          <w:sz w:val="24"/>
          <w:szCs w:val="24"/>
          <w:lang w:eastAsia="pl-PL"/>
        </w:rPr>
        <w:t>Dofinansowanie</w:t>
      </w:r>
      <w:r w:rsidRPr="00A2367B">
        <w:rPr>
          <w:rFonts w:ascii="Times New Roman" w:eastAsia="Times New Roman" w:hAnsi="Times New Roman" w:cs="Times New Roman"/>
          <w:sz w:val="24"/>
          <w:szCs w:val="24"/>
          <w:lang w:eastAsia="pl-PL"/>
        </w:rPr>
        <w:t xml:space="preserve"> do wypoczynku,</w:t>
      </w:r>
      <w:r w:rsidRPr="00432E58">
        <w:rPr>
          <w:rFonts w:ascii="Times New Roman" w:eastAsia="Times New Roman" w:hAnsi="Times New Roman" w:cs="Times New Roman"/>
          <w:sz w:val="24"/>
          <w:szCs w:val="24"/>
          <w:lang w:eastAsia="pl-PL"/>
        </w:rPr>
        <w:t xml:space="preserve"> </w:t>
      </w:r>
    </w:p>
    <w:p w14:paraId="7F1725A1" w14:textId="4B114975" w:rsidR="00A2367B" w:rsidRPr="00A2367B" w:rsidRDefault="00D164CA" w:rsidP="00432E58">
      <w:pPr>
        <w:spacing w:before="100" w:beforeAutospacing="1" w:after="100" w:afterAutospacing="1" w:line="240" w:lineRule="auto"/>
        <w:outlineLvl w:val="1"/>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Wymagania</w:t>
      </w:r>
      <w:r w:rsidR="00A2367B" w:rsidRPr="00A2367B">
        <w:rPr>
          <w:rFonts w:ascii="Times New Roman" w:eastAsia="Times New Roman" w:hAnsi="Times New Roman" w:cs="Times New Roman"/>
          <w:b/>
          <w:bCs/>
          <w:sz w:val="24"/>
          <w:szCs w:val="24"/>
          <w:lang w:eastAsia="pl-PL"/>
        </w:rPr>
        <w:t>:</w:t>
      </w:r>
      <w:r w:rsidR="00EA72DD" w:rsidRPr="00432E58">
        <w:rPr>
          <w:rFonts w:ascii="Times New Roman" w:eastAsia="Times New Roman" w:hAnsi="Times New Roman" w:cs="Times New Roman"/>
          <w:b/>
          <w:bCs/>
          <w:sz w:val="24"/>
          <w:szCs w:val="24"/>
          <w:lang w:eastAsia="pl-PL"/>
        </w:rPr>
        <w:t xml:space="preserve"> </w:t>
      </w:r>
    </w:p>
    <w:p w14:paraId="660F6570" w14:textId="77777777" w:rsidR="00D164CA" w:rsidRPr="00834990"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Wykształcenie wyższe.</w:t>
      </w:r>
      <w:r w:rsidRPr="00AD62E3">
        <w:rPr>
          <w:rFonts w:ascii="Arial" w:hAnsi="Arial" w:cs="Arial"/>
          <w:lang w:eastAsia="pl-PL"/>
        </w:rPr>
        <w:t xml:space="preserve"> </w:t>
      </w:r>
      <w:bookmarkStart w:id="1" w:name="_Hlk179371243"/>
      <w:r w:rsidRPr="00834990">
        <w:rPr>
          <w:rFonts w:ascii="Arial" w:hAnsi="Arial" w:cs="Arial"/>
          <w:lang w:eastAsia="pl-PL"/>
        </w:rPr>
        <w:t>Preferowane</w:t>
      </w:r>
      <w:bookmarkEnd w:id="1"/>
      <w:r w:rsidRPr="00834990">
        <w:rPr>
          <w:rFonts w:ascii="Arial" w:hAnsi="Arial" w:cs="Arial"/>
          <w:lang w:eastAsia="pl-PL"/>
        </w:rPr>
        <w:t xml:space="preserve"> kierunki wykształcenia - prawo, administracja</w:t>
      </w:r>
      <w:r>
        <w:rPr>
          <w:rFonts w:ascii="Arial" w:hAnsi="Arial" w:cs="Arial"/>
          <w:lang w:eastAsia="pl-PL"/>
        </w:rPr>
        <w:t>, ekonomia</w:t>
      </w:r>
      <w:r w:rsidRPr="00834990">
        <w:rPr>
          <w:rFonts w:ascii="Arial" w:hAnsi="Arial" w:cs="Arial"/>
          <w:lang w:eastAsia="pl-PL"/>
        </w:rPr>
        <w:t>.</w:t>
      </w:r>
    </w:p>
    <w:p w14:paraId="77B37A09" w14:textId="77777777" w:rsidR="00D164CA" w:rsidRPr="00834990"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Ukończone studia podyplomowe</w:t>
      </w:r>
      <w:r>
        <w:rPr>
          <w:rFonts w:ascii="Arial" w:hAnsi="Arial" w:cs="Arial"/>
          <w:lang w:eastAsia="pl-PL"/>
        </w:rPr>
        <w:t xml:space="preserve"> lub</w:t>
      </w:r>
      <w:r w:rsidRPr="00834990">
        <w:rPr>
          <w:rFonts w:ascii="Arial" w:hAnsi="Arial" w:cs="Arial"/>
          <w:lang w:eastAsia="pl-PL"/>
        </w:rPr>
        <w:t xml:space="preserve"> kursy i szkolenia z zakresu zamówień publicznych</w:t>
      </w:r>
      <w:r>
        <w:rPr>
          <w:rFonts w:ascii="Arial" w:hAnsi="Arial" w:cs="Arial"/>
          <w:lang w:eastAsia="pl-PL"/>
        </w:rPr>
        <w:t>, nie starsze niż 4 lata</w:t>
      </w:r>
      <w:r w:rsidRPr="00834990">
        <w:rPr>
          <w:rFonts w:ascii="Arial" w:hAnsi="Arial" w:cs="Arial"/>
          <w:lang w:eastAsia="pl-PL"/>
        </w:rPr>
        <w:t>.</w:t>
      </w:r>
    </w:p>
    <w:p w14:paraId="3B5DB13E" w14:textId="77777777" w:rsidR="00D164CA"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Min 5-letnie doświadczenie w komórkach zamówień publicznych.</w:t>
      </w:r>
      <w:r w:rsidRPr="00AD62E3">
        <w:rPr>
          <w:rFonts w:ascii="Arial" w:hAnsi="Arial" w:cs="Arial"/>
          <w:lang w:eastAsia="pl-PL"/>
        </w:rPr>
        <w:t xml:space="preserve"> </w:t>
      </w:r>
    </w:p>
    <w:p w14:paraId="146568AC" w14:textId="77777777" w:rsidR="00D164CA" w:rsidRPr="00834990"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Praktyczna znajomość przepisów ustawy Prawo zamówień publicznych i przepisów wykonawczych.</w:t>
      </w:r>
      <w:r>
        <w:rPr>
          <w:rFonts w:ascii="Arial" w:hAnsi="Arial" w:cs="Arial"/>
          <w:lang w:eastAsia="pl-PL"/>
        </w:rPr>
        <w:t xml:space="preserve"> </w:t>
      </w:r>
    </w:p>
    <w:p w14:paraId="116D5D76" w14:textId="77777777" w:rsidR="00D164CA" w:rsidRPr="00834990"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Komunikatywność.</w:t>
      </w:r>
      <w:r>
        <w:rPr>
          <w:rFonts w:ascii="Arial" w:hAnsi="Arial" w:cs="Arial"/>
          <w:lang w:eastAsia="pl-PL"/>
        </w:rPr>
        <w:t xml:space="preserve"> </w:t>
      </w:r>
    </w:p>
    <w:p w14:paraId="2BA73C94" w14:textId="77777777" w:rsidR="00D164CA" w:rsidRPr="00834990" w:rsidRDefault="00D164CA" w:rsidP="00D164CA">
      <w:pPr>
        <w:numPr>
          <w:ilvl w:val="0"/>
          <w:numId w:val="12"/>
        </w:numPr>
        <w:tabs>
          <w:tab w:val="num" w:pos="426"/>
        </w:tabs>
        <w:autoSpaceDE w:val="0"/>
        <w:autoSpaceDN w:val="0"/>
        <w:adjustRightInd w:val="0"/>
        <w:spacing w:after="0" w:line="360" w:lineRule="auto"/>
        <w:jc w:val="both"/>
        <w:rPr>
          <w:rFonts w:ascii="Arial" w:hAnsi="Arial" w:cs="Arial"/>
          <w:lang w:eastAsia="pl-PL"/>
        </w:rPr>
      </w:pPr>
      <w:r w:rsidRPr="00834990">
        <w:rPr>
          <w:rFonts w:ascii="Arial" w:hAnsi="Arial" w:cs="Arial"/>
          <w:lang w:eastAsia="pl-PL"/>
        </w:rPr>
        <w:t>Samodzielność, sumienność, terminowość.</w:t>
      </w:r>
      <w:r>
        <w:rPr>
          <w:rFonts w:ascii="Arial" w:hAnsi="Arial" w:cs="Arial"/>
          <w:lang w:eastAsia="pl-PL"/>
        </w:rPr>
        <w:t xml:space="preserve"> </w:t>
      </w:r>
    </w:p>
    <w:p w14:paraId="6E94E174" w14:textId="49CBC2E5" w:rsidR="00A2367B" w:rsidRPr="00432E58" w:rsidRDefault="00D164CA" w:rsidP="00D164CA">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34990">
        <w:rPr>
          <w:rFonts w:ascii="Arial" w:hAnsi="Arial" w:cs="Arial"/>
          <w:lang w:eastAsia="pl-PL"/>
        </w:rPr>
        <w:t>Myślenie analityczne, umiejętność rozwiązywania problemów</w:t>
      </w:r>
      <w:r w:rsidR="00EA72DD" w:rsidRPr="00432E58">
        <w:rPr>
          <w:rFonts w:ascii="Times New Roman" w:eastAsia="Times New Roman" w:hAnsi="Times New Roman" w:cs="Times New Roman"/>
          <w:sz w:val="24"/>
          <w:szCs w:val="24"/>
          <w:lang w:eastAsia="pl-PL"/>
        </w:rPr>
        <w:t xml:space="preserve">. </w:t>
      </w:r>
    </w:p>
    <w:p w14:paraId="61592D62" w14:textId="77777777" w:rsidR="00D164CA" w:rsidRDefault="00D164CA" w:rsidP="00D164CA">
      <w:pPr>
        <w:spacing w:line="240" w:lineRule="auto"/>
        <w:contextualSpacing/>
        <w:jc w:val="both"/>
        <w:rPr>
          <w:rFonts w:ascii="Times New Roman" w:eastAsia="Times New Roman" w:hAnsi="Times New Roman" w:cs="Times New Roman"/>
          <w:kern w:val="2"/>
          <w:sz w:val="24"/>
          <w:szCs w:val="24"/>
          <w:u w:val="single"/>
          <w:lang w:eastAsia="zh-CN"/>
        </w:rPr>
      </w:pPr>
    </w:p>
    <w:p w14:paraId="2F312135" w14:textId="6873EFF8" w:rsidR="00D164CA" w:rsidRPr="00D164CA" w:rsidRDefault="00D164CA" w:rsidP="00D164CA">
      <w:pPr>
        <w:spacing w:line="240" w:lineRule="auto"/>
        <w:contextualSpacing/>
        <w:jc w:val="both"/>
        <w:rPr>
          <w:rFonts w:ascii="Times New Roman" w:eastAsia="Times New Roman" w:hAnsi="Times New Roman" w:cs="Times New Roman"/>
          <w:kern w:val="2"/>
          <w:u w:val="single"/>
          <w:lang w:eastAsia="zh-CN"/>
        </w:rPr>
      </w:pPr>
      <w:r w:rsidRPr="00D164CA">
        <w:rPr>
          <w:rFonts w:ascii="Times New Roman" w:eastAsia="Times New Roman" w:hAnsi="Times New Roman" w:cs="Times New Roman"/>
          <w:kern w:val="2"/>
          <w:u w:val="single"/>
          <w:lang w:eastAsia="zh-CN"/>
        </w:rPr>
        <w:t xml:space="preserve">Aplikacje należy składać w terminie do </w:t>
      </w:r>
      <w:r w:rsidRPr="00D164CA">
        <w:rPr>
          <w:rFonts w:ascii="Times New Roman" w:eastAsia="Times New Roman" w:hAnsi="Times New Roman" w:cs="Times New Roman"/>
          <w:kern w:val="2"/>
          <w:u w:val="single"/>
          <w:lang w:eastAsia="zh-CN"/>
        </w:rPr>
        <w:t>23.10.2024</w:t>
      </w:r>
      <w:r w:rsidRPr="00D164CA">
        <w:rPr>
          <w:rFonts w:ascii="Times New Roman" w:eastAsia="Times New Roman" w:hAnsi="Times New Roman" w:cs="Times New Roman"/>
          <w:kern w:val="2"/>
          <w:u w:val="single"/>
          <w:lang w:eastAsia="zh-CN"/>
        </w:rPr>
        <w:t xml:space="preserve"> r.</w:t>
      </w:r>
    </w:p>
    <w:p w14:paraId="0AD3C5D9" w14:textId="77777777" w:rsidR="00D164CA" w:rsidRPr="00D164CA" w:rsidRDefault="00D164CA" w:rsidP="00D164CA">
      <w:pPr>
        <w:spacing w:line="240" w:lineRule="auto"/>
        <w:contextualSpacing/>
        <w:jc w:val="both"/>
        <w:rPr>
          <w:rFonts w:ascii="Times New Roman" w:eastAsia="Times New Roman" w:hAnsi="Times New Roman" w:cs="Times New Roman"/>
          <w:kern w:val="2"/>
          <w:lang w:eastAsia="zh-CN"/>
        </w:rPr>
      </w:pPr>
    </w:p>
    <w:p w14:paraId="56020C94" w14:textId="77777777" w:rsidR="00D164CA" w:rsidRPr="00D164CA" w:rsidRDefault="00D164CA" w:rsidP="00D164CA">
      <w:pPr>
        <w:spacing w:line="240" w:lineRule="auto"/>
        <w:contextualSpacing/>
        <w:jc w:val="both"/>
        <w:rPr>
          <w:rFonts w:ascii="Times New Roman" w:eastAsia="Times New Roman" w:hAnsi="Times New Roman" w:cs="Times New Roman"/>
          <w:kern w:val="2"/>
          <w:lang w:eastAsia="zh-CN"/>
        </w:rPr>
      </w:pPr>
      <w:r w:rsidRPr="00D164CA">
        <w:rPr>
          <w:rFonts w:ascii="Times New Roman" w:eastAsia="Times New Roman" w:hAnsi="Times New Roman" w:cs="Times New Roman"/>
          <w:kern w:val="2"/>
          <w:lang w:eastAsia="zh-CN"/>
        </w:rPr>
        <w:t xml:space="preserve"> -osobiście w Dziale Kadrowo-Płacowym  w bud nr 23</w:t>
      </w:r>
    </w:p>
    <w:p w14:paraId="7959D644" w14:textId="2D27E6E3" w:rsidR="00D164CA" w:rsidRPr="00D164CA" w:rsidRDefault="00D164CA" w:rsidP="00D164CA">
      <w:pPr>
        <w:spacing w:line="240" w:lineRule="auto"/>
        <w:contextualSpacing/>
        <w:jc w:val="both"/>
        <w:rPr>
          <w:rFonts w:ascii="Times New Roman" w:eastAsia="Times New Roman" w:hAnsi="Times New Roman" w:cs="Times New Roman"/>
          <w:kern w:val="2"/>
          <w:lang w:eastAsia="zh-CN"/>
        </w:rPr>
      </w:pPr>
      <w:r w:rsidRPr="00D164CA">
        <w:rPr>
          <w:rFonts w:ascii="Times New Roman" w:eastAsia="Times New Roman" w:hAnsi="Times New Roman" w:cs="Times New Roman"/>
          <w:kern w:val="2"/>
          <w:lang w:eastAsia="zh-CN"/>
        </w:rPr>
        <w:t xml:space="preserve">- mailowo na adres </w:t>
      </w:r>
      <w:hyperlink r:id="rId8" w:history="1">
        <w:r w:rsidRPr="00D164CA">
          <w:rPr>
            <w:rStyle w:val="Hipercze"/>
            <w:rFonts w:ascii="Times New Roman" w:eastAsia="Times New Roman" w:hAnsi="Times New Roman" w:cs="Times New Roman"/>
            <w:kern w:val="2"/>
            <w:lang w:eastAsia="zh-CN"/>
          </w:rPr>
          <w:t>m.majewska@105szpital.pl</w:t>
        </w:r>
      </w:hyperlink>
      <w:r w:rsidRPr="00D164CA">
        <w:rPr>
          <w:rFonts w:ascii="Times New Roman" w:eastAsia="Times New Roman" w:hAnsi="Times New Roman" w:cs="Times New Roman"/>
          <w:kern w:val="2"/>
          <w:lang w:eastAsia="zh-CN"/>
        </w:rPr>
        <w:t xml:space="preserve"> </w:t>
      </w:r>
      <w:r w:rsidRPr="00D164CA">
        <w:rPr>
          <w:rFonts w:ascii="Times New Roman" w:eastAsia="Times New Roman" w:hAnsi="Times New Roman" w:cs="Times New Roman"/>
          <w:kern w:val="2"/>
          <w:lang w:eastAsia="zh-CN"/>
        </w:rPr>
        <w:t xml:space="preserve"> </w:t>
      </w:r>
    </w:p>
    <w:p w14:paraId="067DF700" w14:textId="77777777" w:rsidR="00D164CA" w:rsidRPr="00D164CA" w:rsidRDefault="00D164CA" w:rsidP="00D164CA">
      <w:pPr>
        <w:spacing w:line="240" w:lineRule="auto"/>
        <w:contextualSpacing/>
        <w:jc w:val="both"/>
        <w:rPr>
          <w:rFonts w:ascii="Times New Roman" w:eastAsia="Times New Roman" w:hAnsi="Times New Roman" w:cs="Times New Roman"/>
          <w:kern w:val="2"/>
          <w:lang w:eastAsia="zh-CN"/>
        </w:rPr>
      </w:pPr>
      <w:r w:rsidRPr="00D164CA">
        <w:rPr>
          <w:rFonts w:ascii="Times New Roman" w:eastAsia="Times New Roman" w:hAnsi="Times New Roman" w:cs="Times New Roman"/>
          <w:kern w:val="2"/>
          <w:lang w:eastAsia="zh-CN"/>
        </w:rPr>
        <w:t xml:space="preserve">- listownie na adres ul. Domańskiego 2  </w:t>
      </w:r>
    </w:p>
    <w:p w14:paraId="29797E10" w14:textId="77777777" w:rsidR="00D164CA" w:rsidRPr="00D164CA" w:rsidRDefault="00D164CA" w:rsidP="00D164CA">
      <w:pPr>
        <w:spacing w:line="276" w:lineRule="auto"/>
        <w:jc w:val="both"/>
        <w:textAlignment w:val="baseline"/>
        <w:rPr>
          <w:rFonts w:ascii="Times New Roman" w:eastAsia="Times New Roman" w:hAnsi="Times New Roman" w:cs="Times New Roman"/>
          <w:kern w:val="2"/>
          <w:lang w:eastAsia="zh-CN"/>
        </w:rPr>
      </w:pPr>
    </w:p>
    <w:p w14:paraId="34E5F518" w14:textId="77777777" w:rsidR="00D164CA" w:rsidRPr="00D164CA" w:rsidRDefault="00D164CA" w:rsidP="00D164CA">
      <w:pPr>
        <w:spacing w:line="276" w:lineRule="auto"/>
        <w:jc w:val="both"/>
        <w:textAlignment w:val="baseline"/>
        <w:rPr>
          <w:rFonts w:ascii="Times New Roman" w:eastAsia="Times New Roman" w:hAnsi="Times New Roman" w:cs="Times New Roman"/>
          <w:kern w:val="2"/>
          <w:u w:val="single"/>
          <w:lang w:eastAsia="zh-CN"/>
        </w:rPr>
      </w:pPr>
      <w:r w:rsidRPr="00D164CA">
        <w:rPr>
          <w:rFonts w:ascii="Times New Roman" w:eastAsia="Times New Roman" w:hAnsi="Times New Roman" w:cs="Times New Roman"/>
          <w:kern w:val="2"/>
          <w:u w:val="single"/>
          <w:lang w:eastAsia="zh-CN"/>
        </w:rPr>
        <w:t>Oferty złożone po terminie zostaną odrzucone.</w:t>
      </w:r>
    </w:p>
    <w:p w14:paraId="74F865EB" w14:textId="77777777" w:rsidR="00D164CA" w:rsidRPr="003A2D5B" w:rsidRDefault="00D164CA" w:rsidP="00D164CA">
      <w:pPr>
        <w:spacing w:line="240" w:lineRule="auto"/>
        <w:contextualSpacing/>
        <w:jc w:val="both"/>
        <w:rPr>
          <w:rFonts w:ascii="Times New Roman" w:eastAsia="Times New Roman" w:hAnsi="Times New Roman" w:cs="Times New Roman"/>
          <w:kern w:val="2"/>
          <w:sz w:val="24"/>
          <w:szCs w:val="24"/>
          <w:u w:val="single"/>
          <w:lang w:eastAsia="zh-CN"/>
        </w:rPr>
      </w:pPr>
    </w:p>
    <w:p w14:paraId="786ADE28" w14:textId="77777777" w:rsidR="00D164CA" w:rsidRPr="003A2D5B" w:rsidRDefault="00D164CA" w:rsidP="00D164CA">
      <w:pPr>
        <w:spacing w:line="240" w:lineRule="auto"/>
        <w:contextualSpacing/>
        <w:jc w:val="both"/>
        <w:rPr>
          <w:rFonts w:ascii="Times New Roman" w:eastAsia="Times New Roman" w:hAnsi="Times New Roman" w:cs="Times New Roman"/>
          <w:kern w:val="2"/>
          <w:sz w:val="24"/>
          <w:szCs w:val="24"/>
          <w:u w:val="single"/>
          <w:lang w:eastAsia="zh-CN"/>
        </w:rPr>
      </w:pPr>
      <w:r w:rsidRPr="003A2D5B">
        <w:rPr>
          <w:rFonts w:ascii="Times New Roman" w:eastAsia="Times New Roman" w:hAnsi="Times New Roman" w:cs="Times New Roman"/>
          <w:kern w:val="2"/>
          <w:sz w:val="24"/>
          <w:szCs w:val="24"/>
          <w:u w:val="single"/>
          <w:lang w:eastAsia="zh-CN"/>
        </w:rPr>
        <w:t xml:space="preserve">Oferta powinna zawierać: </w:t>
      </w:r>
    </w:p>
    <w:p w14:paraId="36D9930D" w14:textId="77777777" w:rsidR="00D164CA" w:rsidRPr="003A2D5B" w:rsidRDefault="00D164CA" w:rsidP="00D164CA">
      <w:pPr>
        <w:widowControl w:val="0"/>
        <w:numPr>
          <w:ilvl w:val="0"/>
          <w:numId w:val="13"/>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zh-CN"/>
        </w:rPr>
      </w:pPr>
      <w:r w:rsidRPr="003A2D5B">
        <w:rPr>
          <w:rFonts w:ascii="Times New Roman" w:eastAsia="Times New Roman" w:hAnsi="Times New Roman" w:cs="Times New Roman"/>
          <w:kern w:val="2"/>
          <w:sz w:val="24"/>
          <w:szCs w:val="24"/>
          <w:lang w:eastAsia="zh-CN"/>
        </w:rPr>
        <w:t>List motywacyjny</w:t>
      </w:r>
    </w:p>
    <w:p w14:paraId="53EB3090" w14:textId="77777777" w:rsidR="00D164CA" w:rsidRPr="003A2D5B" w:rsidRDefault="00D164CA" w:rsidP="00D164CA">
      <w:pPr>
        <w:widowControl w:val="0"/>
        <w:numPr>
          <w:ilvl w:val="0"/>
          <w:numId w:val="13"/>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zh-CN"/>
        </w:rPr>
      </w:pPr>
      <w:r w:rsidRPr="003A2D5B">
        <w:rPr>
          <w:rFonts w:ascii="Times New Roman" w:eastAsia="Times New Roman" w:hAnsi="Times New Roman" w:cs="Times New Roman"/>
          <w:kern w:val="2"/>
          <w:sz w:val="24"/>
          <w:szCs w:val="24"/>
          <w:lang w:eastAsia="zh-CN"/>
        </w:rPr>
        <w:t xml:space="preserve">CV </w:t>
      </w:r>
    </w:p>
    <w:p w14:paraId="6C00CD4F" w14:textId="77777777" w:rsidR="00D164CA" w:rsidRPr="003A2D5B" w:rsidRDefault="00D164CA" w:rsidP="00D164CA">
      <w:pPr>
        <w:spacing w:line="276" w:lineRule="auto"/>
        <w:jc w:val="both"/>
        <w:textAlignment w:val="baseline"/>
        <w:rPr>
          <w:rFonts w:ascii="Times New Roman" w:eastAsia="Times New Roman" w:hAnsi="Times New Roman" w:cs="Times New Roman"/>
          <w:kern w:val="2"/>
          <w:sz w:val="24"/>
          <w:szCs w:val="24"/>
          <w:lang w:eastAsia="zh-CN"/>
        </w:rPr>
      </w:pPr>
    </w:p>
    <w:p w14:paraId="24151182" w14:textId="77777777" w:rsidR="00D164CA" w:rsidRDefault="00D164CA" w:rsidP="00D164CA">
      <w:pPr>
        <w:spacing w:line="276" w:lineRule="auto"/>
        <w:jc w:val="both"/>
        <w:textAlignment w:val="baseline"/>
        <w:rPr>
          <w:rFonts w:ascii="Times New Roman" w:eastAsia="Times New Roman" w:hAnsi="Times New Roman" w:cs="Times New Roman"/>
          <w:kern w:val="2"/>
          <w:sz w:val="24"/>
          <w:szCs w:val="24"/>
          <w:lang w:eastAsia="zh-CN"/>
        </w:rPr>
      </w:pPr>
    </w:p>
    <w:p w14:paraId="2B8D1CCA" w14:textId="77777777" w:rsidR="00D164CA" w:rsidRDefault="00D164CA" w:rsidP="00D164CA">
      <w:pPr>
        <w:spacing w:line="276" w:lineRule="auto"/>
        <w:jc w:val="both"/>
        <w:textAlignment w:val="baseline"/>
        <w:rPr>
          <w:rFonts w:ascii="Times New Roman" w:eastAsia="Times New Roman" w:hAnsi="Times New Roman" w:cs="Times New Roman"/>
          <w:kern w:val="2"/>
          <w:sz w:val="24"/>
          <w:szCs w:val="24"/>
          <w:lang w:eastAsia="zh-CN"/>
        </w:rPr>
      </w:pPr>
    </w:p>
    <w:p w14:paraId="75D1354D" w14:textId="12C5063D" w:rsidR="00D164CA" w:rsidRPr="003A2D5B" w:rsidRDefault="00D164CA" w:rsidP="00D164CA">
      <w:pPr>
        <w:spacing w:line="276" w:lineRule="auto"/>
        <w:jc w:val="both"/>
        <w:textAlignment w:val="baseline"/>
        <w:rPr>
          <w:rFonts w:ascii="Times New Roman" w:eastAsia="Times New Roman" w:hAnsi="Times New Roman" w:cs="Times New Roman"/>
          <w:kern w:val="2"/>
          <w:sz w:val="24"/>
          <w:szCs w:val="24"/>
          <w:lang w:eastAsia="zh-CN"/>
        </w:rPr>
      </w:pPr>
      <w:r w:rsidRPr="003A2D5B">
        <w:rPr>
          <w:rFonts w:ascii="Times New Roman" w:eastAsia="Times New Roman" w:hAnsi="Times New Roman" w:cs="Times New Roman"/>
          <w:kern w:val="2"/>
          <w:sz w:val="24"/>
          <w:szCs w:val="24"/>
          <w:lang w:eastAsia="zh-CN"/>
        </w:rPr>
        <w:t xml:space="preserve">Informacji w sprawie oferty pracy udziela Kierownik Działu Kadrowo-Płacowego tel. 684707856, </w:t>
      </w:r>
      <w:hyperlink r:id="rId9" w:history="1">
        <w:r w:rsidRPr="003A2D5B">
          <w:rPr>
            <w:rFonts w:ascii="Times New Roman" w:eastAsia="Times New Roman" w:hAnsi="Times New Roman" w:cs="Times New Roman"/>
            <w:color w:val="0000FF"/>
            <w:kern w:val="2"/>
            <w:sz w:val="24"/>
            <w:szCs w:val="24"/>
            <w:u w:val="single"/>
            <w:lang w:eastAsia="zh-CN"/>
          </w:rPr>
          <w:t>m.majewska@105szpital.pl</w:t>
        </w:r>
      </w:hyperlink>
      <w:r w:rsidRPr="003A2D5B">
        <w:rPr>
          <w:rFonts w:ascii="Times New Roman" w:eastAsia="Times New Roman" w:hAnsi="Times New Roman" w:cs="Times New Roman"/>
          <w:kern w:val="2"/>
          <w:sz w:val="24"/>
          <w:szCs w:val="24"/>
          <w:lang w:eastAsia="zh-CN"/>
        </w:rPr>
        <w:t xml:space="preserve">  </w:t>
      </w:r>
    </w:p>
    <w:p w14:paraId="75F6BC09" w14:textId="77777777" w:rsidR="00D164CA" w:rsidRPr="003A2D5B" w:rsidRDefault="00D164CA" w:rsidP="00D164CA">
      <w:pPr>
        <w:spacing w:line="240" w:lineRule="auto"/>
        <w:rPr>
          <w:rFonts w:ascii="Times New Roman" w:eastAsia="Times New Roman" w:hAnsi="Times New Roman" w:cs="Times New Roman"/>
          <w:b/>
          <w:sz w:val="20"/>
          <w:szCs w:val="20"/>
          <w:lang w:eastAsia="pl-PL"/>
        </w:rPr>
      </w:pPr>
    </w:p>
    <w:p w14:paraId="1598A939" w14:textId="77777777" w:rsidR="00D164CA" w:rsidRPr="003A2D5B" w:rsidRDefault="00D164CA" w:rsidP="00D164CA">
      <w:pPr>
        <w:spacing w:line="240" w:lineRule="auto"/>
        <w:rPr>
          <w:rFonts w:ascii="Times New Roman" w:eastAsia="Calibri" w:hAnsi="Times New Roman" w:cs="Times New Roman"/>
          <w:b/>
          <w:bCs/>
          <w:sz w:val="20"/>
          <w:szCs w:val="20"/>
        </w:rPr>
      </w:pPr>
      <w:r w:rsidRPr="003A2D5B">
        <w:rPr>
          <w:rFonts w:ascii="Times New Roman" w:eastAsia="Times New Roman" w:hAnsi="Times New Roman" w:cs="Times New Roman"/>
          <w:b/>
          <w:sz w:val="20"/>
          <w:szCs w:val="20"/>
          <w:lang w:eastAsia="pl-PL"/>
        </w:rPr>
        <w:t>Do zgłoszenia prosimy dołączyć zgodę na</w:t>
      </w:r>
      <w:r w:rsidRPr="003A2D5B">
        <w:rPr>
          <w:rFonts w:ascii="Times New Roman" w:eastAsia="Calibri" w:hAnsi="Times New Roman" w:cs="Times New Roman"/>
          <w:b/>
          <w:sz w:val="20"/>
          <w:szCs w:val="20"/>
        </w:rPr>
        <w:t xml:space="preserve"> przetwarzanie danych osobowych o następującej treści:</w:t>
      </w:r>
    </w:p>
    <w:p w14:paraId="1CA09E3D" w14:textId="77777777" w:rsidR="00D164CA" w:rsidRPr="003A2D5B" w:rsidRDefault="00D164CA" w:rsidP="00D164CA">
      <w:pPr>
        <w:spacing w:after="100" w:afterAutospacing="1" w:line="240" w:lineRule="auto"/>
        <w:outlineLvl w:val="0"/>
        <w:rPr>
          <w:rFonts w:ascii="Times New Roman" w:eastAsia="Times New Roman" w:hAnsi="Times New Roman" w:cs="Times New Roman"/>
          <w:sz w:val="20"/>
          <w:szCs w:val="20"/>
          <w:lang w:eastAsia="pl-PL"/>
        </w:rPr>
      </w:pPr>
      <w:r w:rsidRPr="003A2D5B">
        <w:rPr>
          <w:rFonts w:ascii="Times New Roman" w:eastAsia="Times New Roman" w:hAnsi="Times New Roman" w:cs="Times New Roman"/>
          <w:sz w:val="20"/>
          <w:szCs w:val="20"/>
          <w:lang w:eastAsia="pl-PL"/>
        </w:rPr>
        <w:t>Zgodnie z art.6 ust.1 lit. a ogólnego rozporządzenia o ochronie danych osobowych  z dnia 27 kwietnia 2016 r. (Dz. Urz. UE L 119 z 04.05.2016) wyrażam zgody na przetwarzanie moich danych osobowych  dla potrzeb aktualnej i przyszłych rekrutacji.</w:t>
      </w:r>
    </w:p>
    <w:p w14:paraId="58E35C48" w14:textId="77777777" w:rsidR="00D164CA" w:rsidRPr="003A2D5B" w:rsidRDefault="00D164CA" w:rsidP="00D164CA">
      <w:pPr>
        <w:spacing w:after="100" w:afterAutospacing="1" w:line="240" w:lineRule="auto"/>
        <w:outlineLvl w:val="0"/>
        <w:rPr>
          <w:rFonts w:ascii="Times New Roman" w:eastAsia="Times New Roman" w:hAnsi="Times New Roman" w:cs="Times New Roman"/>
          <w:sz w:val="20"/>
          <w:szCs w:val="20"/>
          <w:lang w:eastAsia="pl-PL"/>
        </w:rPr>
      </w:pPr>
      <w:r w:rsidRPr="003A2D5B">
        <w:rPr>
          <w:rFonts w:ascii="Times New Roman" w:eastAsia="Times New Roman" w:hAnsi="Times New Roman" w:cs="Times New Roman"/>
          <w:sz w:val="20"/>
          <w:szCs w:val="20"/>
          <w:lang w:eastAsia="pl-PL"/>
        </w:rPr>
        <w:t xml:space="preserve">                                </w:t>
      </w:r>
    </w:p>
    <w:p w14:paraId="255812FF" w14:textId="77777777" w:rsidR="00D164CA" w:rsidRPr="003A2D5B" w:rsidRDefault="00D164CA" w:rsidP="00D164CA">
      <w:pPr>
        <w:spacing w:after="100" w:afterAutospacing="1" w:line="240" w:lineRule="auto"/>
        <w:jc w:val="center"/>
        <w:outlineLvl w:val="0"/>
        <w:rPr>
          <w:rFonts w:ascii="Times New Roman" w:eastAsia="Times New Roman" w:hAnsi="Times New Roman" w:cs="Times New Roman"/>
          <w:b/>
          <w:sz w:val="18"/>
          <w:szCs w:val="18"/>
          <w:u w:val="single"/>
          <w:lang w:eastAsia="pl-PL"/>
        </w:rPr>
      </w:pPr>
      <w:r w:rsidRPr="003A2D5B">
        <w:rPr>
          <w:rFonts w:ascii="Times New Roman" w:eastAsia="Times New Roman" w:hAnsi="Times New Roman" w:cs="Times New Roman"/>
          <w:b/>
          <w:sz w:val="18"/>
          <w:szCs w:val="18"/>
          <w:u w:val="single"/>
          <w:lang w:eastAsia="pl-PL"/>
        </w:rPr>
        <w:t>Informacja o przetwarzaniu danych osobowych kandydatów na powyższe stanowiska</w:t>
      </w:r>
    </w:p>
    <w:p w14:paraId="3EDD7623" w14:textId="77777777" w:rsidR="00D164CA" w:rsidRPr="003A2D5B" w:rsidRDefault="00D164CA" w:rsidP="00D164CA">
      <w:pPr>
        <w:spacing w:after="100" w:afterAutospacing="1" w:line="240" w:lineRule="auto"/>
        <w:jc w:val="both"/>
        <w:outlineLvl w:val="0"/>
        <w:rPr>
          <w:rFonts w:ascii="Times New Roman" w:eastAsia="Times New Roman" w:hAnsi="Times New Roman" w:cs="Times New Roman"/>
          <w:sz w:val="18"/>
          <w:szCs w:val="18"/>
          <w:lang w:eastAsia="pl-PL"/>
        </w:rPr>
      </w:pPr>
      <w:r w:rsidRPr="003A2D5B">
        <w:rPr>
          <w:rFonts w:ascii="Times New Roman" w:eastAsia="Times New Roman" w:hAnsi="Times New Roman" w:cs="Times New Roman"/>
          <w:sz w:val="18"/>
          <w:szCs w:val="18"/>
          <w:lang w:eastAsia="pl-PL"/>
        </w:rPr>
        <w:t xml:space="preserve">Zgodnie z art. 13 ogólnego rozporządzenia o ochronie danych osobowych z dnia 27 kwietnia 2016 r. (Dz. Urz. UE L 119 z 04.05.2016) informuję, iż:1) Administratorem Pani/Pana danych osobowych jest 105. Kresowy Szpital Wojskowy z Przychodnią SP ZOZ z siedzibą w Żarach przy ul. Domańskiego 2.2) Kontakt z Inspektorem Ochrony Danych w 105 Kresowym Szpitalu Wojskowym z Przychodnią SP ZOZ jest możliwy pod adresem pocztowym: 105. Kresowy Szpital Wojskowy z Przychodnią SP ZOZ 68-200 Żary ul. Domańskiego 2 z dopiskiem „Inspektor Ochrony Danych Osobowych”, lub na adres e-mail  </w:t>
      </w:r>
      <w:hyperlink r:id="rId10" w:history="1">
        <w:r w:rsidRPr="003A2D5B">
          <w:rPr>
            <w:rFonts w:ascii="Times New Roman" w:eastAsia="Times New Roman" w:hAnsi="Times New Roman" w:cs="Times New Roman"/>
            <w:color w:val="0563C1"/>
            <w:sz w:val="18"/>
            <w:szCs w:val="18"/>
            <w:u w:val="single"/>
            <w:lang w:eastAsia="pl-PL"/>
          </w:rPr>
          <w:t>iodo@105szpital.pl</w:t>
        </w:r>
      </w:hyperlink>
      <w:r w:rsidRPr="003A2D5B">
        <w:rPr>
          <w:rFonts w:ascii="Times New Roman" w:eastAsia="Times New Roman" w:hAnsi="Times New Roman" w:cs="Times New Roman"/>
          <w:sz w:val="18"/>
          <w:szCs w:val="18"/>
          <w:lang w:eastAsia="pl-PL"/>
        </w:rPr>
        <w:t xml:space="preserve"> .3) Pani/Pana dane osobowe przetwarzane będą dla potrzeb aktualnej i przyszłych rekrutacji - na podstawie Art. 6 ust. 1 lit. a ogólnego rozporządzenia o ochronie danych osobowych z dnia 27 kwietnia 2016 r. oraz Kodeksu Pracy z dnia 26 czerwca 1974 r.4) Pani/Pana dane osobowe przechowywane będą przez okres rekrutacji oraz po jej zakończeniu przez okres 1 roku od daty zakończenia rekrutacji.4) Odbiorcami Pani/Pana danych osobowych będą wyłącznie podmioty uprawnione do uzyskania danych osobowych na podstawie przepisów prawa.5) Posiada Pani/Pan prawo do żądania od administratora dostępu do danych osobowych, prawo do ich sprostowania, usunięcia lub ograniczenia przetwarzania, prawo do wniesienia sprzeciwu wobec przetwarzania, prawo do przenoszenia danych, prawo do cofnięcia zgody w dowolnym momencie.6) Wycofanie zgody nie wpływa na zgodność z prawem przetwarzania, którego dokonano na podstawie zgody przed jej wycofaniem.7) Ma Pani/Pan prawo wniesienia skargi do Prezesa Urzędy Ochrony Danych Osobowych;8) podanie danych osobowych jest obligatoryjne w oparciu o przepisy prawa, a w pozostałym zakresie jest dobrowolne.10) Pani/Pana dane nie będą poddawane profilowaniu ani zautomatyzowanemu podejmowaniu decyzji.</w:t>
      </w:r>
    </w:p>
    <w:p w14:paraId="51FA626B" w14:textId="77777777" w:rsidR="00D66768" w:rsidRDefault="00D66768" w:rsidP="00432E58">
      <w:pPr>
        <w:spacing w:before="100" w:beforeAutospacing="1" w:after="100" w:afterAutospacing="1" w:line="240" w:lineRule="auto"/>
        <w:ind w:left="4956"/>
        <w:jc w:val="center"/>
        <w:rPr>
          <w:rFonts w:ascii="Times New Roman" w:eastAsia="Times New Roman" w:hAnsi="Times New Roman" w:cs="Times New Roman"/>
          <w:i/>
          <w:iCs/>
          <w:sz w:val="24"/>
          <w:szCs w:val="24"/>
          <w:lang w:eastAsia="pl-PL"/>
        </w:rPr>
      </w:pPr>
    </w:p>
    <w:sectPr w:rsidR="00D66768" w:rsidSect="00942DAB">
      <w:headerReference w:type="default" r:id="rId11"/>
      <w:footerReference w:type="default" r:id="rId12"/>
      <w:headerReference w:type="first" r:id="rId13"/>
      <w:pgSz w:w="11906" w:h="16838"/>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2459" w14:textId="77777777" w:rsidR="00347E63" w:rsidRDefault="00347E63" w:rsidP="00D66768">
      <w:pPr>
        <w:spacing w:after="0" w:line="240" w:lineRule="auto"/>
      </w:pPr>
      <w:r>
        <w:separator/>
      </w:r>
    </w:p>
  </w:endnote>
  <w:endnote w:type="continuationSeparator" w:id="0">
    <w:p w14:paraId="43F903BC" w14:textId="77777777" w:rsidR="00347E63" w:rsidRDefault="00347E63" w:rsidP="00D6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bCs/>
      </w:rPr>
      <w:id w:val="1910263516"/>
      <w:docPartObj>
        <w:docPartGallery w:val="Page Numbers (Top of Page)"/>
        <w:docPartUnique/>
      </w:docPartObj>
    </w:sdtPr>
    <w:sdtEndPr/>
    <w:sdtContent>
      <w:p w14:paraId="535B3B13" w14:textId="433B706A" w:rsidR="00D66768" w:rsidRPr="00D66768" w:rsidRDefault="00D66768" w:rsidP="00D66768">
        <w:pPr>
          <w:tabs>
            <w:tab w:val="center" w:pos="4536"/>
            <w:tab w:val="right" w:pos="9072"/>
          </w:tabs>
          <w:spacing w:after="0" w:line="240" w:lineRule="auto"/>
          <w:ind w:left="368"/>
          <w:jc w:val="right"/>
          <w:rPr>
            <w:rFonts w:ascii="Times New Roman" w:hAnsi="Times New Roman" w:cs="Times New Roman"/>
            <w:b/>
            <w:bCs/>
          </w:rPr>
        </w:pPr>
        <w:r w:rsidRPr="00D66768">
          <w:rPr>
            <w:rFonts w:ascii="Times New Roman" w:hAnsi="Times New Roman" w:cs="Times New Roman"/>
            <w:b/>
            <w:bCs/>
            <w:sz w:val="20"/>
            <w:szCs w:val="20"/>
          </w:rPr>
          <w:t xml:space="preserve">Strona </w:t>
        </w:r>
        <w:r w:rsidRPr="00D66768">
          <w:rPr>
            <w:rFonts w:ascii="Times New Roman" w:hAnsi="Times New Roman" w:cs="Times New Roman"/>
            <w:b/>
            <w:bCs/>
            <w:sz w:val="20"/>
            <w:szCs w:val="20"/>
          </w:rPr>
          <w:fldChar w:fldCharType="begin"/>
        </w:r>
        <w:r w:rsidRPr="00D66768">
          <w:rPr>
            <w:rFonts w:ascii="Times New Roman" w:hAnsi="Times New Roman" w:cs="Times New Roman"/>
            <w:b/>
            <w:bCs/>
            <w:sz w:val="20"/>
            <w:szCs w:val="20"/>
          </w:rPr>
          <w:instrText>PAGE</w:instrText>
        </w:r>
        <w:r w:rsidRPr="00D66768">
          <w:rPr>
            <w:rFonts w:ascii="Times New Roman" w:hAnsi="Times New Roman" w:cs="Times New Roman"/>
            <w:b/>
            <w:bCs/>
            <w:sz w:val="20"/>
            <w:szCs w:val="20"/>
          </w:rPr>
          <w:fldChar w:fldCharType="separate"/>
        </w:r>
        <w:r w:rsidRPr="00D66768">
          <w:rPr>
            <w:rFonts w:ascii="Times New Roman" w:hAnsi="Times New Roman" w:cs="Times New Roman"/>
            <w:b/>
            <w:bCs/>
            <w:sz w:val="20"/>
            <w:szCs w:val="20"/>
          </w:rPr>
          <w:t>2</w:t>
        </w:r>
        <w:r w:rsidRPr="00D66768">
          <w:rPr>
            <w:rFonts w:ascii="Times New Roman" w:hAnsi="Times New Roman" w:cs="Times New Roman"/>
            <w:b/>
            <w:bCs/>
            <w:sz w:val="20"/>
            <w:szCs w:val="20"/>
          </w:rPr>
          <w:fldChar w:fldCharType="end"/>
        </w:r>
        <w:r w:rsidRPr="00D66768">
          <w:rPr>
            <w:rFonts w:ascii="Times New Roman" w:hAnsi="Times New Roman" w:cs="Times New Roman"/>
            <w:b/>
            <w:bCs/>
            <w:sz w:val="20"/>
            <w:szCs w:val="20"/>
          </w:rPr>
          <w:t xml:space="preserve"> z </w:t>
        </w:r>
        <w:r w:rsidRPr="00D66768">
          <w:rPr>
            <w:rFonts w:ascii="Times New Roman" w:hAnsi="Times New Roman" w:cs="Times New Roman"/>
            <w:b/>
            <w:bCs/>
            <w:sz w:val="20"/>
            <w:szCs w:val="20"/>
          </w:rPr>
          <w:fldChar w:fldCharType="begin"/>
        </w:r>
        <w:r w:rsidRPr="00D66768">
          <w:rPr>
            <w:rFonts w:ascii="Times New Roman" w:hAnsi="Times New Roman" w:cs="Times New Roman"/>
            <w:b/>
            <w:bCs/>
            <w:sz w:val="20"/>
            <w:szCs w:val="20"/>
          </w:rPr>
          <w:instrText>NUMPAGES</w:instrText>
        </w:r>
        <w:r w:rsidRPr="00D66768">
          <w:rPr>
            <w:rFonts w:ascii="Times New Roman" w:hAnsi="Times New Roman" w:cs="Times New Roman"/>
            <w:b/>
            <w:bCs/>
            <w:sz w:val="20"/>
            <w:szCs w:val="20"/>
          </w:rPr>
          <w:fldChar w:fldCharType="separate"/>
        </w:r>
        <w:r w:rsidRPr="00D66768">
          <w:rPr>
            <w:rFonts w:ascii="Times New Roman" w:hAnsi="Times New Roman" w:cs="Times New Roman"/>
            <w:b/>
            <w:bCs/>
            <w:sz w:val="20"/>
            <w:szCs w:val="20"/>
          </w:rPr>
          <w:t>48</w:t>
        </w:r>
        <w:r w:rsidRPr="00D66768">
          <w:rPr>
            <w:rFonts w:ascii="Times New Roman" w:hAnsi="Times New Roman" w:cs="Times New Roman"/>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C5EB8" w14:textId="77777777" w:rsidR="00347E63" w:rsidRDefault="00347E63" w:rsidP="00D66768">
      <w:pPr>
        <w:spacing w:after="0" w:line="240" w:lineRule="auto"/>
      </w:pPr>
      <w:r>
        <w:separator/>
      </w:r>
    </w:p>
  </w:footnote>
  <w:footnote w:type="continuationSeparator" w:id="0">
    <w:p w14:paraId="0E50D213" w14:textId="77777777" w:rsidR="00347E63" w:rsidRDefault="00347E63" w:rsidP="00D6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AB1A" w14:textId="74742832" w:rsidR="00D66768" w:rsidRPr="00D66768" w:rsidRDefault="00D66768" w:rsidP="00D66768">
    <w:pPr>
      <w:pBdr>
        <w:bottom w:val="single" w:sz="6" w:space="1" w:color="00000A"/>
      </w:pBdr>
      <w:tabs>
        <w:tab w:val="center" w:pos="4536"/>
        <w:tab w:val="right" w:pos="9072"/>
      </w:tabs>
      <w:spacing w:after="120" w:line="240" w:lineRule="auto"/>
      <w:contextualSpacing/>
      <w:jc w:val="center"/>
      <w:rPr>
        <w:rFonts w:ascii="Times New Roman" w:eastAsia="Calibri" w:hAnsi="Times New Roman" w:cs="Times New Roman"/>
        <w:b/>
        <w:bCs/>
        <w:smallCaps/>
        <w:color w:val="70AD47" w:themeColor="accent6"/>
        <w:spacing w:val="5"/>
        <w:sz w:val="18"/>
        <w:szCs w:val="20"/>
        <w:lang w:bidi="pl-PL"/>
      </w:rPr>
    </w:pPr>
    <w:r>
      <w:rPr>
        <w:rFonts w:ascii="Times New Roman" w:eastAsia="Calibri" w:hAnsi="Times New Roman" w:cs="Times New Roman"/>
        <w:b/>
        <w:bCs/>
        <w:smallCaps/>
        <w:color w:val="70AD47" w:themeColor="accent6"/>
        <w:spacing w:val="5"/>
        <w:sz w:val="18"/>
        <w:szCs w:val="20"/>
        <w:lang w:bidi="pl-PL"/>
      </w:rPr>
      <w:t>oferta pracy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64"/>
    </w:tblGrid>
    <w:tr w:rsidR="00D66768" w:rsidRPr="00D66768" w14:paraId="1C688BFB" w14:textId="77777777" w:rsidTr="00D66768">
      <w:tc>
        <w:tcPr>
          <w:tcW w:w="5098" w:type="dxa"/>
        </w:tcPr>
        <w:p w14:paraId="71CEEEAD" w14:textId="77777777" w:rsidR="00D66768" w:rsidRPr="00D66768" w:rsidRDefault="00D66768" w:rsidP="00D66768">
          <w:pPr>
            <w:pStyle w:val="Nagwek"/>
            <w:rPr>
              <w:rFonts w:ascii="Times New Roman" w:hAnsi="Times New Roman" w:cs="Times New Roman"/>
              <w:b/>
              <w:bCs/>
              <w:sz w:val="20"/>
              <w:szCs w:val="20"/>
            </w:rPr>
          </w:pPr>
          <w:r w:rsidRPr="00D66768">
            <w:rPr>
              <w:rFonts w:ascii="Times New Roman" w:hAnsi="Times New Roman" w:cs="Times New Roman"/>
              <w:b/>
              <w:bCs/>
              <w:sz w:val="20"/>
              <w:szCs w:val="20"/>
            </w:rPr>
            <w:t xml:space="preserve">105. Kresowy Szpital Wojskowy z Przychodnią </w:t>
          </w:r>
        </w:p>
        <w:p w14:paraId="2AA76287" w14:textId="4BB87FCB" w:rsidR="00D66768" w:rsidRPr="00D66768" w:rsidRDefault="00D66768" w:rsidP="00D66768">
          <w:pPr>
            <w:pStyle w:val="Nagwek"/>
            <w:rPr>
              <w:rFonts w:ascii="Times New Roman" w:hAnsi="Times New Roman" w:cs="Times New Roman"/>
              <w:b/>
              <w:bCs/>
              <w:sz w:val="20"/>
              <w:szCs w:val="20"/>
            </w:rPr>
          </w:pPr>
          <w:r w:rsidRPr="00D66768">
            <w:rPr>
              <w:rFonts w:ascii="Times New Roman" w:hAnsi="Times New Roman" w:cs="Times New Roman"/>
              <w:b/>
              <w:bCs/>
              <w:sz w:val="20"/>
              <w:szCs w:val="20"/>
            </w:rPr>
            <w:t xml:space="preserve">Samodzielny Publiczny Zakład Opieki Zdrowotnej </w:t>
          </w:r>
        </w:p>
        <w:p w14:paraId="1193F7CA" w14:textId="77777777" w:rsidR="00D66768" w:rsidRPr="00D66768" w:rsidRDefault="00D66768" w:rsidP="00D66768">
          <w:pPr>
            <w:pStyle w:val="Nagwek"/>
            <w:rPr>
              <w:rFonts w:ascii="Times New Roman" w:hAnsi="Times New Roman" w:cs="Times New Roman"/>
              <w:sz w:val="20"/>
              <w:szCs w:val="20"/>
            </w:rPr>
          </w:pPr>
          <w:r w:rsidRPr="00D66768">
            <w:rPr>
              <w:rFonts w:ascii="Times New Roman" w:hAnsi="Times New Roman" w:cs="Times New Roman"/>
              <w:sz w:val="20"/>
              <w:szCs w:val="20"/>
            </w:rPr>
            <w:t>68-200 Żary, ul. Domańskiego 2</w:t>
          </w:r>
        </w:p>
        <w:p w14:paraId="1F08F717" w14:textId="44B31AAD" w:rsidR="00D66768" w:rsidRPr="00D66768" w:rsidRDefault="00D66768" w:rsidP="00D66768">
          <w:pPr>
            <w:pStyle w:val="Nagwek"/>
            <w:rPr>
              <w:rFonts w:ascii="Times New Roman" w:hAnsi="Times New Roman" w:cs="Times New Roman"/>
              <w:sz w:val="20"/>
              <w:szCs w:val="20"/>
            </w:rPr>
          </w:pPr>
          <w:hyperlink r:id="rId1" w:history="1">
            <w:r w:rsidRPr="00850A06">
              <w:rPr>
                <w:rStyle w:val="Hipercze"/>
                <w:rFonts w:ascii="Times New Roman" w:hAnsi="Times New Roman" w:cs="Times New Roman"/>
                <w:sz w:val="20"/>
                <w:szCs w:val="20"/>
              </w:rPr>
              <w:t>www.105szpital.pl</w:t>
            </w:r>
          </w:hyperlink>
          <w:r>
            <w:rPr>
              <w:rFonts w:ascii="Times New Roman" w:hAnsi="Times New Roman" w:cs="Times New Roman"/>
              <w:sz w:val="20"/>
              <w:szCs w:val="20"/>
            </w:rPr>
            <w:t xml:space="preserve"> </w:t>
          </w:r>
        </w:p>
      </w:tc>
      <w:tc>
        <w:tcPr>
          <w:tcW w:w="3964" w:type="dxa"/>
        </w:tcPr>
        <w:p w14:paraId="6E9A90E4" w14:textId="77777777" w:rsidR="00D66768" w:rsidRDefault="00D66768" w:rsidP="00D66768">
          <w:pPr>
            <w:pStyle w:val="Nagwek"/>
            <w:jc w:val="right"/>
            <w:rPr>
              <w:rFonts w:ascii="Times New Roman" w:hAnsi="Times New Roman" w:cs="Times New Roman"/>
              <w:sz w:val="20"/>
              <w:szCs w:val="20"/>
            </w:rPr>
          </w:pPr>
        </w:p>
        <w:p w14:paraId="35FBEAB9" w14:textId="24B23FBB" w:rsidR="00D164CA" w:rsidRPr="00D66768" w:rsidRDefault="00D164CA" w:rsidP="00D66768">
          <w:pPr>
            <w:pStyle w:val="Nagwek"/>
            <w:jc w:val="right"/>
            <w:rPr>
              <w:rFonts w:ascii="Times New Roman" w:hAnsi="Times New Roman" w:cs="Times New Roman"/>
              <w:sz w:val="20"/>
              <w:szCs w:val="20"/>
            </w:rPr>
          </w:pPr>
        </w:p>
      </w:tc>
    </w:tr>
  </w:tbl>
  <w:p w14:paraId="4131A57C" w14:textId="77777777" w:rsidR="00D66768" w:rsidRDefault="00D66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3BD3"/>
    <w:multiLevelType w:val="hybridMultilevel"/>
    <w:tmpl w:val="C660ED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BC5"/>
    <w:multiLevelType w:val="hybridMultilevel"/>
    <w:tmpl w:val="372AB170"/>
    <w:name w:val="WW8Num32523223224"/>
    <w:lvl w:ilvl="0" w:tplc="BEB85058">
      <w:start w:val="1"/>
      <w:numFmt w:val="decimal"/>
      <w:lvlText w:val="%1."/>
      <w:lvlJc w:val="left"/>
      <w:pPr>
        <w:tabs>
          <w:tab w:val="num" w:pos="284"/>
        </w:tabs>
        <w:ind w:left="284" w:hanging="284"/>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B1A4C"/>
    <w:multiLevelType w:val="multilevel"/>
    <w:tmpl w:val="E6F4BA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05A8"/>
    <w:multiLevelType w:val="multilevel"/>
    <w:tmpl w:val="53B2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7436D"/>
    <w:multiLevelType w:val="hybridMultilevel"/>
    <w:tmpl w:val="372AB170"/>
    <w:lvl w:ilvl="0" w:tplc="FFFFFFFF">
      <w:start w:val="1"/>
      <w:numFmt w:val="decimal"/>
      <w:lvlText w:val="%1."/>
      <w:lvlJc w:val="left"/>
      <w:pPr>
        <w:tabs>
          <w:tab w:val="num" w:pos="284"/>
        </w:tabs>
        <w:ind w:left="284" w:hanging="284"/>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337398"/>
    <w:multiLevelType w:val="multilevel"/>
    <w:tmpl w:val="7114711A"/>
    <w:lvl w:ilvl="0">
      <w:start w:val="1"/>
      <w:numFmt w:val="bullet"/>
      <w:lvlText w:val=""/>
      <w:lvlJc w:val="left"/>
      <w:pPr>
        <w:tabs>
          <w:tab w:val="num" w:pos="720"/>
        </w:tabs>
        <w:ind w:left="720" w:hanging="360"/>
      </w:pPr>
      <w:rPr>
        <w:rFonts w:ascii="Wingdings" w:hAnsi="Wingdings" w:hint="default"/>
        <w:i/>
        <w:iCs/>
        <w:caps w:val="0"/>
        <w:smallCaps w:val="0"/>
        <w:strike w:val="0"/>
        <w:dstrike w:val="0"/>
        <w:outline w:val="0"/>
        <w:emboss w:val="0"/>
        <w:imprint w:val="0"/>
        <w:spacing w:val="0"/>
        <w:w w:val="100"/>
        <w:kern w:val="0"/>
        <w:position w:val="0"/>
        <w:sz w:val="24"/>
        <w:szCs w:val="32"/>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894E9F"/>
    <w:multiLevelType w:val="hybridMultilevel"/>
    <w:tmpl w:val="6FF2FACE"/>
    <w:lvl w:ilvl="0" w:tplc="81B20A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2213BE"/>
    <w:multiLevelType w:val="multilevel"/>
    <w:tmpl w:val="1C46F0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E14E9"/>
    <w:multiLevelType w:val="multilevel"/>
    <w:tmpl w:val="AF04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C28B6"/>
    <w:multiLevelType w:val="multilevel"/>
    <w:tmpl w:val="04BCEA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55FAC"/>
    <w:multiLevelType w:val="multilevel"/>
    <w:tmpl w:val="85E05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723FF0"/>
    <w:multiLevelType w:val="multilevel"/>
    <w:tmpl w:val="161C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379ED"/>
    <w:multiLevelType w:val="multilevel"/>
    <w:tmpl w:val="85FC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895454">
    <w:abstractNumId w:val="8"/>
  </w:num>
  <w:num w:numId="2" w16cid:durableId="163014466">
    <w:abstractNumId w:val="3"/>
  </w:num>
  <w:num w:numId="3" w16cid:durableId="172960896">
    <w:abstractNumId w:val="11"/>
  </w:num>
  <w:num w:numId="4" w16cid:durableId="591743841">
    <w:abstractNumId w:val="10"/>
  </w:num>
  <w:num w:numId="5" w16cid:durableId="1767380891">
    <w:abstractNumId w:val="12"/>
  </w:num>
  <w:num w:numId="6" w16cid:durableId="1044670586">
    <w:abstractNumId w:val="5"/>
  </w:num>
  <w:num w:numId="7" w16cid:durableId="361053973">
    <w:abstractNumId w:val="6"/>
  </w:num>
  <w:num w:numId="8" w16cid:durableId="1467894728">
    <w:abstractNumId w:val="1"/>
  </w:num>
  <w:num w:numId="9" w16cid:durableId="330764325">
    <w:abstractNumId w:val="9"/>
  </w:num>
  <w:num w:numId="10" w16cid:durableId="2136828791">
    <w:abstractNumId w:val="2"/>
  </w:num>
  <w:num w:numId="11" w16cid:durableId="1584535587">
    <w:abstractNumId w:val="4"/>
  </w:num>
  <w:num w:numId="12" w16cid:durableId="126437570">
    <w:abstractNumId w:val="7"/>
  </w:num>
  <w:num w:numId="13" w16cid:durableId="184277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69"/>
    <w:rsid w:val="00002847"/>
    <w:rsid w:val="00073D77"/>
    <w:rsid w:val="00164BFA"/>
    <w:rsid w:val="001B2AF1"/>
    <w:rsid w:val="002D18FC"/>
    <w:rsid w:val="00347E63"/>
    <w:rsid w:val="00432E58"/>
    <w:rsid w:val="00612980"/>
    <w:rsid w:val="006D2953"/>
    <w:rsid w:val="00942DAB"/>
    <w:rsid w:val="00A2367B"/>
    <w:rsid w:val="00AF1E69"/>
    <w:rsid w:val="00B26B1B"/>
    <w:rsid w:val="00B61FFD"/>
    <w:rsid w:val="00CD47F3"/>
    <w:rsid w:val="00D15975"/>
    <w:rsid w:val="00D164CA"/>
    <w:rsid w:val="00D31D30"/>
    <w:rsid w:val="00D66768"/>
    <w:rsid w:val="00E82329"/>
    <w:rsid w:val="00EA72DD"/>
    <w:rsid w:val="00F04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9D1E"/>
  <w15:chartTrackingRefBased/>
  <w15:docId w15:val="{3605064A-52E1-406F-9824-AAFA8DEB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D47F3"/>
    <w:rPr>
      <w:color w:val="0563C1" w:themeColor="hyperlink"/>
      <w:u w:val="single"/>
    </w:rPr>
  </w:style>
  <w:style w:type="character" w:styleId="Nierozpoznanawzmianka">
    <w:name w:val="Unresolved Mention"/>
    <w:basedOn w:val="Domylnaczcionkaakapitu"/>
    <w:uiPriority w:val="99"/>
    <w:semiHidden/>
    <w:unhideWhenUsed/>
    <w:rsid w:val="00CD47F3"/>
    <w:rPr>
      <w:color w:val="605E5C"/>
      <w:shd w:val="clear" w:color="auto" w:fill="E1DFDD"/>
    </w:rPr>
  </w:style>
  <w:style w:type="paragraph" w:styleId="Nagwek">
    <w:name w:val="header"/>
    <w:basedOn w:val="Normalny"/>
    <w:link w:val="NagwekZnak"/>
    <w:uiPriority w:val="99"/>
    <w:unhideWhenUsed/>
    <w:rsid w:val="00D667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768"/>
  </w:style>
  <w:style w:type="paragraph" w:styleId="Stopka">
    <w:name w:val="footer"/>
    <w:basedOn w:val="Normalny"/>
    <w:link w:val="StopkaZnak"/>
    <w:uiPriority w:val="99"/>
    <w:unhideWhenUsed/>
    <w:rsid w:val="00D667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6768"/>
  </w:style>
  <w:style w:type="table" w:styleId="Tabela-Siatka">
    <w:name w:val="Table Grid"/>
    <w:basedOn w:val="Standardowy"/>
    <w:uiPriority w:val="39"/>
    <w:rsid w:val="00D6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711">
      <w:bodyDiv w:val="1"/>
      <w:marLeft w:val="0"/>
      <w:marRight w:val="0"/>
      <w:marTop w:val="0"/>
      <w:marBottom w:val="0"/>
      <w:divBdr>
        <w:top w:val="none" w:sz="0" w:space="0" w:color="auto"/>
        <w:left w:val="none" w:sz="0" w:space="0" w:color="auto"/>
        <w:bottom w:val="none" w:sz="0" w:space="0" w:color="auto"/>
        <w:right w:val="none" w:sz="0" w:space="0" w:color="auto"/>
      </w:divBdr>
    </w:div>
    <w:div w:id="205020992">
      <w:bodyDiv w:val="1"/>
      <w:marLeft w:val="0"/>
      <w:marRight w:val="0"/>
      <w:marTop w:val="0"/>
      <w:marBottom w:val="0"/>
      <w:divBdr>
        <w:top w:val="none" w:sz="0" w:space="0" w:color="auto"/>
        <w:left w:val="none" w:sz="0" w:space="0" w:color="auto"/>
        <w:bottom w:val="none" w:sz="0" w:space="0" w:color="auto"/>
        <w:right w:val="none" w:sz="0" w:space="0" w:color="auto"/>
      </w:divBdr>
    </w:div>
    <w:div w:id="233980437">
      <w:bodyDiv w:val="1"/>
      <w:marLeft w:val="0"/>
      <w:marRight w:val="0"/>
      <w:marTop w:val="0"/>
      <w:marBottom w:val="0"/>
      <w:divBdr>
        <w:top w:val="none" w:sz="0" w:space="0" w:color="auto"/>
        <w:left w:val="none" w:sz="0" w:space="0" w:color="auto"/>
        <w:bottom w:val="none" w:sz="0" w:space="0" w:color="auto"/>
        <w:right w:val="none" w:sz="0" w:space="0" w:color="auto"/>
      </w:divBdr>
    </w:div>
    <w:div w:id="254826235">
      <w:bodyDiv w:val="1"/>
      <w:marLeft w:val="0"/>
      <w:marRight w:val="0"/>
      <w:marTop w:val="0"/>
      <w:marBottom w:val="0"/>
      <w:divBdr>
        <w:top w:val="none" w:sz="0" w:space="0" w:color="auto"/>
        <w:left w:val="none" w:sz="0" w:space="0" w:color="auto"/>
        <w:bottom w:val="none" w:sz="0" w:space="0" w:color="auto"/>
        <w:right w:val="none" w:sz="0" w:space="0" w:color="auto"/>
      </w:divBdr>
    </w:div>
    <w:div w:id="775751184">
      <w:bodyDiv w:val="1"/>
      <w:marLeft w:val="0"/>
      <w:marRight w:val="0"/>
      <w:marTop w:val="0"/>
      <w:marBottom w:val="0"/>
      <w:divBdr>
        <w:top w:val="none" w:sz="0" w:space="0" w:color="auto"/>
        <w:left w:val="none" w:sz="0" w:space="0" w:color="auto"/>
        <w:bottom w:val="none" w:sz="0" w:space="0" w:color="auto"/>
        <w:right w:val="none" w:sz="0" w:space="0" w:color="auto"/>
      </w:divBdr>
      <w:divsChild>
        <w:div w:id="538133148">
          <w:marLeft w:val="0"/>
          <w:marRight w:val="0"/>
          <w:marTop w:val="0"/>
          <w:marBottom w:val="0"/>
          <w:divBdr>
            <w:top w:val="none" w:sz="0" w:space="0" w:color="auto"/>
            <w:left w:val="none" w:sz="0" w:space="0" w:color="auto"/>
            <w:bottom w:val="none" w:sz="0" w:space="0" w:color="auto"/>
            <w:right w:val="none" w:sz="0" w:space="0" w:color="auto"/>
          </w:divBdr>
          <w:divsChild>
            <w:div w:id="1290745496">
              <w:marLeft w:val="0"/>
              <w:marRight w:val="0"/>
              <w:marTop w:val="0"/>
              <w:marBottom w:val="0"/>
              <w:divBdr>
                <w:top w:val="none" w:sz="0" w:space="0" w:color="auto"/>
                <w:left w:val="none" w:sz="0" w:space="0" w:color="auto"/>
                <w:bottom w:val="none" w:sz="0" w:space="0" w:color="auto"/>
                <w:right w:val="none" w:sz="0" w:space="0" w:color="auto"/>
              </w:divBdr>
            </w:div>
            <w:div w:id="75440511">
              <w:marLeft w:val="0"/>
              <w:marRight w:val="0"/>
              <w:marTop w:val="0"/>
              <w:marBottom w:val="0"/>
              <w:divBdr>
                <w:top w:val="none" w:sz="0" w:space="0" w:color="auto"/>
                <w:left w:val="none" w:sz="0" w:space="0" w:color="auto"/>
                <w:bottom w:val="none" w:sz="0" w:space="0" w:color="auto"/>
                <w:right w:val="none" w:sz="0" w:space="0" w:color="auto"/>
              </w:divBdr>
            </w:div>
          </w:divsChild>
        </w:div>
        <w:div w:id="1652633328">
          <w:marLeft w:val="0"/>
          <w:marRight w:val="0"/>
          <w:marTop w:val="0"/>
          <w:marBottom w:val="0"/>
          <w:divBdr>
            <w:top w:val="none" w:sz="0" w:space="0" w:color="auto"/>
            <w:left w:val="none" w:sz="0" w:space="0" w:color="auto"/>
            <w:bottom w:val="none" w:sz="0" w:space="0" w:color="auto"/>
            <w:right w:val="none" w:sz="0" w:space="0" w:color="auto"/>
          </w:divBdr>
          <w:divsChild>
            <w:div w:id="1644579894">
              <w:marLeft w:val="0"/>
              <w:marRight w:val="0"/>
              <w:marTop w:val="0"/>
              <w:marBottom w:val="0"/>
              <w:divBdr>
                <w:top w:val="none" w:sz="0" w:space="0" w:color="auto"/>
                <w:left w:val="none" w:sz="0" w:space="0" w:color="auto"/>
                <w:bottom w:val="none" w:sz="0" w:space="0" w:color="auto"/>
                <w:right w:val="none" w:sz="0" w:space="0" w:color="auto"/>
              </w:divBdr>
            </w:div>
          </w:divsChild>
        </w:div>
        <w:div w:id="1670324716">
          <w:marLeft w:val="0"/>
          <w:marRight w:val="0"/>
          <w:marTop w:val="0"/>
          <w:marBottom w:val="0"/>
          <w:divBdr>
            <w:top w:val="none" w:sz="0" w:space="0" w:color="auto"/>
            <w:left w:val="none" w:sz="0" w:space="0" w:color="auto"/>
            <w:bottom w:val="none" w:sz="0" w:space="0" w:color="auto"/>
            <w:right w:val="none" w:sz="0" w:space="0" w:color="auto"/>
          </w:divBdr>
          <w:divsChild>
            <w:div w:id="145167911">
              <w:marLeft w:val="0"/>
              <w:marRight w:val="0"/>
              <w:marTop w:val="0"/>
              <w:marBottom w:val="0"/>
              <w:divBdr>
                <w:top w:val="none" w:sz="0" w:space="0" w:color="auto"/>
                <w:left w:val="none" w:sz="0" w:space="0" w:color="auto"/>
                <w:bottom w:val="none" w:sz="0" w:space="0" w:color="auto"/>
                <w:right w:val="none" w:sz="0" w:space="0" w:color="auto"/>
              </w:divBdr>
            </w:div>
          </w:divsChild>
        </w:div>
        <w:div w:id="1358579051">
          <w:marLeft w:val="0"/>
          <w:marRight w:val="0"/>
          <w:marTop w:val="0"/>
          <w:marBottom w:val="0"/>
          <w:divBdr>
            <w:top w:val="none" w:sz="0" w:space="0" w:color="auto"/>
            <w:left w:val="none" w:sz="0" w:space="0" w:color="auto"/>
            <w:bottom w:val="none" w:sz="0" w:space="0" w:color="auto"/>
            <w:right w:val="none" w:sz="0" w:space="0" w:color="auto"/>
          </w:divBdr>
          <w:divsChild>
            <w:div w:id="602111931">
              <w:marLeft w:val="0"/>
              <w:marRight w:val="0"/>
              <w:marTop w:val="0"/>
              <w:marBottom w:val="0"/>
              <w:divBdr>
                <w:top w:val="none" w:sz="0" w:space="0" w:color="auto"/>
                <w:left w:val="none" w:sz="0" w:space="0" w:color="auto"/>
                <w:bottom w:val="none" w:sz="0" w:space="0" w:color="auto"/>
                <w:right w:val="none" w:sz="0" w:space="0" w:color="auto"/>
              </w:divBdr>
            </w:div>
          </w:divsChild>
        </w:div>
        <w:div w:id="1115292069">
          <w:marLeft w:val="0"/>
          <w:marRight w:val="0"/>
          <w:marTop w:val="0"/>
          <w:marBottom w:val="0"/>
          <w:divBdr>
            <w:top w:val="none" w:sz="0" w:space="0" w:color="auto"/>
            <w:left w:val="none" w:sz="0" w:space="0" w:color="auto"/>
            <w:bottom w:val="none" w:sz="0" w:space="0" w:color="auto"/>
            <w:right w:val="none" w:sz="0" w:space="0" w:color="auto"/>
          </w:divBdr>
        </w:div>
      </w:divsChild>
    </w:div>
    <w:div w:id="1240483121">
      <w:bodyDiv w:val="1"/>
      <w:marLeft w:val="0"/>
      <w:marRight w:val="0"/>
      <w:marTop w:val="0"/>
      <w:marBottom w:val="0"/>
      <w:divBdr>
        <w:top w:val="none" w:sz="0" w:space="0" w:color="auto"/>
        <w:left w:val="none" w:sz="0" w:space="0" w:color="auto"/>
        <w:bottom w:val="none" w:sz="0" w:space="0" w:color="auto"/>
        <w:right w:val="none" w:sz="0" w:space="0" w:color="auto"/>
      </w:divBdr>
      <w:divsChild>
        <w:div w:id="1738698618">
          <w:marLeft w:val="0"/>
          <w:marRight w:val="0"/>
          <w:marTop w:val="0"/>
          <w:marBottom w:val="0"/>
          <w:divBdr>
            <w:top w:val="none" w:sz="0" w:space="0" w:color="auto"/>
            <w:left w:val="none" w:sz="0" w:space="0" w:color="auto"/>
            <w:bottom w:val="none" w:sz="0" w:space="0" w:color="auto"/>
            <w:right w:val="none" w:sz="0" w:space="0" w:color="auto"/>
          </w:divBdr>
        </w:div>
      </w:divsChild>
    </w:div>
    <w:div w:id="1493177365">
      <w:bodyDiv w:val="1"/>
      <w:marLeft w:val="0"/>
      <w:marRight w:val="0"/>
      <w:marTop w:val="0"/>
      <w:marBottom w:val="0"/>
      <w:divBdr>
        <w:top w:val="none" w:sz="0" w:space="0" w:color="auto"/>
        <w:left w:val="none" w:sz="0" w:space="0" w:color="auto"/>
        <w:bottom w:val="none" w:sz="0" w:space="0" w:color="auto"/>
        <w:right w:val="none" w:sz="0" w:space="0" w:color="auto"/>
      </w:divBdr>
      <w:divsChild>
        <w:div w:id="1141659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jewska@105szpital.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o@105szpital.pl" TargetMode="External"/><Relationship Id="rId4" Type="http://schemas.openxmlformats.org/officeDocument/2006/relationships/settings" Target="settings.xml"/><Relationship Id="rId9" Type="http://schemas.openxmlformats.org/officeDocument/2006/relationships/hyperlink" Target="mailto:m.majewska@105szpital.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105szpit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B8D4-72DC-418A-9255-F78A2B2A8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819</Words>
  <Characters>4915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Patrzylas</dc:creator>
  <cp:keywords/>
  <dc:description/>
  <cp:lastModifiedBy>B Pods</cp:lastModifiedBy>
  <cp:revision>3</cp:revision>
  <cp:lastPrinted>2021-05-31T12:41:00Z</cp:lastPrinted>
  <dcterms:created xsi:type="dcterms:W3CDTF">2021-06-04T11:06:00Z</dcterms:created>
  <dcterms:modified xsi:type="dcterms:W3CDTF">2024-10-11T10:13:00Z</dcterms:modified>
</cp:coreProperties>
</file>