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4C29D" w14:textId="77777777" w:rsidR="0080191C" w:rsidRPr="00C2099C" w:rsidRDefault="0080191C" w:rsidP="0080191C">
      <w:pPr>
        <w:spacing w:after="112" w:line="276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14:paraId="77BADA32" w14:textId="77777777" w:rsidR="0080191C" w:rsidRPr="00C2099C" w:rsidRDefault="0080191C" w:rsidP="0080191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sz w:val="24"/>
          <w:szCs w:val="24"/>
        </w:rPr>
        <w:t>SZCZEGÓŁOWE WARUNKI KONKURSU OFERT                                                                      NA UDZIELANIE ŚWIADCZEŃ  ZDROWOTNYCH PRZEZ</w:t>
      </w:r>
    </w:p>
    <w:p w14:paraId="5651B636" w14:textId="77777777" w:rsidR="0080191C" w:rsidRPr="0062351A" w:rsidRDefault="0080191C" w:rsidP="0080191C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2351A">
        <w:rPr>
          <w:rFonts w:ascii="Times New Roman" w:hAnsi="Times New Roman" w:cs="Times New Roman"/>
          <w:i/>
          <w:iCs/>
          <w:sz w:val="24"/>
          <w:szCs w:val="24"/>
        </w:rPr>
        <w:t xml:space="preserve">Lekarza specjalisty w dziedzinie chorób płuc </w:t>
      </w:r>
    </w:p>
    <w:p w14:paraId="17C80DD0" w14:textId="77777777" w:rsidR="0080191C" w:rsidRPr="0062351A" w:rsidRDefault="0080191C" w:rsidP="0080191C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2351A">
        <w:rPr>
          <w:rFonts w:ascii="Times New Roman" w:hAnsi="Times New Roman" w:cs="Times New Roman"/>
          <w:i/>
          <w:iCs/>
          <w:sz w:val="24"/>
          <w:szCs w:val="24"/>
        </w:rPr>
        <w:t>w Oddziale Pulmonologicznym</w:t>
      </w:r>
    </w:p>
    <w:p w14:paraId="70C69005" w14:textId="77777777" w:rsidR="0080191C" w:rsidRPr="00C2099C" w:rsidRDefault="0080191C" w:rsidP="0080191C">
      <w:pPr>
        <w:pStyle w:val="Bezodstpw"/>
        <w:jc w:val="center"/>
        <w:rPr>
          <w:rFonts w:ascii="Times New Roman" w:hAnsi="Times New Roman" w:cs="Times New Roman"/>
          <w:i/>
          <w:iCs/>
          <w:color w:val="DC3939"/>
          <w:sz w:val="24"/>
          <w:szCs w:val="24"/>
        </w:rPr>
      </w:pPr>
    </w:p>
    <w:p w14:paraId="0C8FF725" w14:textId="77777777" w:rsidR="0080191C" w:rsidRPr="00FD5533" w:rsidRDefault="0080191C" w:rsidP="0080191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D5533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FD5533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D5533">
        <w:rPr>
          <w:rFonts w:ascii="Times New Roman" w:hAnsi="Times New Roman" w:cs="Times New Roman"/>
          <w:b/>
          <w:bCs/>
          <w:sz w:val="24"/>
          <w:szCs w:val="24"/>
        </w:rPr>
        <w:t xml:space="preserve">UWAGI WSTĘPNE </w:t>
      </w:r>
    </w:p>
    <w:p w14:paraId="0A090C81" w14:textId="77777777" w:rsidR="0080191C" w:rsidRPr="00F004AD" w:rsidRDefault="0080191C" w:rsidP="0080191C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1.    Niniejsze szczegółowe warunki konkursu ofert, zwane dalej </w:t>
      </w:r>
      <w:r w:rsidRPr="00C2099C">
        <w:rPr>
          <w:rFonts w:ascii="Times New Roman" w:hAnsi="Times New Roman" w:cs="Times New Roman"/>
          <w:i/>
          <w:sz w:val="24"/>
          <w:szCs w:val="24"/>
        </w:rPr>
        <w:t>Szczegółowymi warunkami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konkursu ofert</w:t>
      </w:r>
      <w:r w:rsidRPr="00C2099C">
        <w:rPr>
          <w:rFonts w:ascii="Times New Roman" w:hAnsi="Times New Roman" w:cs="Times New Roman"/>
          <w:sz w:val="24"/>
          <w:szCs w:val="24"/>
        </w:rPr>
        <w:t xml:space="preserve">, na zawieranie umów o udzielanie świadczeń zdrowotnych na rzecz pacjentów 105 Kresowego Szpitala Wojskowego z Przychodnią SP ZOZ w Żarach </w:t>
      </w:r>
      <w:r w:rsidRPr="00F004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w Oddziale Pulmonologicznym</w:t>
      </w:r>
      <w:r>
        <w:rPr>
          <w:rFonts w:ascii="Times New Roman" w:hAnsi="Times New Roman" w:cs="Times New Roman"/>
          <w:i/>
          <w:iCs/>
          <w:color w:val="DC3939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w czasie podstawowej ordynacji Oddziału i/lub w czasie dyżurów medycznych finansowanych ze środków publicznych w celu  diagnostyki i leczenia chorób płuc, w okresie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36 miesięcy od daty zawarcia umowy </w:t>
      </w:r>
      <w:r w:rsidRPr="00C2099C">
        <w:rPr>
          <w:rFonts w:ascii="Times New Roman" w:hAnsi="Times New Roman" w:cs="Times New Roman"/>
          <w:sz w:val="24"/>
          <w:szCs w:val="24"/>
        </w:rPr>
        <w:t xml:space="preserve">określają szczegóły dotyczące: </w:t>
      </w:r>
    </w:p>
    <w:p w14:paraId="18315DF9" w14:textId="77777777" w:rsidR="0080191C" w:rsidRPr="00C2099C" w:rsidRDefault="0080191C" w:rsidP="0080191C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C2099C">
        <w:rPr>
          <w:rFonts w:ascii="Times New Roman" w:hAnsi="Times New Roman" w:cs="Times New Roman"/>
          <w:sz w:val="24"/>
          <w:szCs w:val="24"/>
        </w:rPr>
        <w:t>ymaga</w:t>
      </w:r>
      <w:r>
        <w:rPr>
          <w:rFonts w:ascii="Times New Roman" w:hAnsi="Times New Roman" w:cs="Times New Roman"/>
          <w:sz w:val="24"/>
          <w:szCs w:val="24"/>
        </w:rPr>
        <w:t xml:space="preserve">ń </w:t>
      </w:r>
      <w:r w:rsidRPr="00C2099C">
        <w:rPr>
          <w:rFonts w:ascii="Times New Roman" w:hAnsi="Times New Roman" w:cs="Times New Roman"/>
          <w:sz w:val="24"/>
          <w:szCs w:val="24"/>
        </w:rPr>
        <w:t xml:space="preserve"> stawian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C2099C">
        <w:rPr>
          <w:rFonts w:ascii="Times New Roman" w:hAnsi="Times New Roman" w:cs="Times New Roman"/>
          <w:sz w:val="24"/>
          <w:szCs w:val="24"/>
        </w:rPr>
        <w:t xml:space="preserve"> Oferentom; </w:t>
      </w:r>
    </w:p>
    <w:p w14:paraId="38EEDA45" w14:textId="77777777" w:rsidR="0080191C" w:rsidRPr="00C2099C" w:rsidRDefault="0080191C" w:rsidP="0080191C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C2099C">
        <w:rPr>
          <w:rFonts w:ascii="Times New Roman" w:hAnsi="Times New Roman" w:cs="Times New Roman"/>
          <w:sz w:val="24"/>
          <w:szCs w:val="24"/>
        </w:rPr>
        <w:t xml:space="preserve">ryb składania ofert; </w:t>
      </w:r>
    </w:p>
    <w:p w14:paraId="3E38677A" w14:textId="77777777" w:rsidR="0080191C" w:rsidRPr="00C2099C" w:rsidRDefault="0080191C" w:rsidP="0080191C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C2099C">
        <w:rPr>
          <w:rFonts w:ascii="Times New Roman" w:hAnsi="Times New Roman" w:cs="Times New Roman"/>
          <w:sz w:val="24"/>
          <w:szCs w:val="24"/>
        </w:rPr>
        <w:t xml:space="preserve">posobu przeprowadzania konkursu. </w:t>
      </w:r>
    </w:p>
    <w:p w14:paraId="14E68811" w14:textId="77777777" w:rsidR="0080191C" w:rsidRPr="00C2099C" w:rsidRDefault="0080191C" w:rsidP="0080191C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6AFEB85C" w14:textId="77777777" w:rsidR="0080191C" w:rsidRPr="00C2099C" w:rsidRDefault="0080191C" w:rsidP="0080191C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Dokonując wyboru oferty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stosuje zasady określone w niniejszym dokumencie. </w:t>
      </w:r>
    </w:p>
    <w:p w14:paraId="48F38680" w14:textId="77777777" w:rsidR="0080191C" w:rsidRPr="00C2099C" w:rsidRDefault="0080191C" w:rsidP="0080191C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Konkurs ofert prowadzony jest na zasadach przewidzianych przez przepisy ustawy                               z dnia  15 kwietnia 2011 roku </w:t>
      </w:r>
      <w:r w:rsidRPr="00C2099C">
        <w:rPr>
          <w:rFonts w:ascii="Times New Roman" w:hAnsi="Times New Roman" w:cs="Times New Roman"/>
          <w:i/>
          <w:sz w:val="24"/>
          <w:szCs w:val="24"/>
        </w:rPr>
        <w:t>o działalności leczniczej</w:t>
      </w:r>
      <w:r w:rsidRPr="00C2099C">
        <w:rPr>
          <w:rFonts w:ascii="Times New Roman" w:hAnsi="Times New Roman" w:cs="Times New Roman"/>
          <w:sz w:val="24"/>
          <w:szCs w:val="24"/>
        </w:rPr>
        <w:t xml:space="preserve"> (Dz.U. z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poz.</w:t>
      </w:r>
      <w:r>
        <w:rPr>
          <w:rFonts w:ascii="Times New Roman" w:hAnsi="Times New Roman" w:cs="Times New Roman"/>
          <w:sz w:val="24"/>
          <w:szCs w:val="24"/>
        </w:rPr>
        <w:t>450                                     z poźn.zm</w:t>
      </w:r>
      <w:r w:rsidRPr="00C2099C">
        <w:rPr>
          <w:rFonts w:ascii="Times New Roman" w:hAnsi="Times New Roman" w:cs="Times New Roman"/>
          <w:sz w:val="24"/>
          <w:szCs w:val="24"/>
        </w:rPr>
        <w:t>). Do konkursu ofert stosuje się odpowiednio art. 140, art. 141, art. 146 ust. 1,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art. 147, art., 148 ust. 1, art. 149, art. 150, art. 151 ust. 1, 2 i 6-6, art. 152, art. 153 i art. 154 ust. 1 i 2 ustawy z dnia 27 sierpnia 2004 roku </w:t>
      </w:r>
      <w:r w:rsidRPr="00C2099C">
        <w:rPr>
          <w:rFonts w:ascii="Times New Roman" w:hAnsi="Times New Roman" w:cs="Times New Roman"/>
          <w:i/>
          <w:sz w:val="24"/>
          <w:szCs w:val="24"/>
        </w:rPr>
        <w:t>o świadczeniach opieki zdrowotnej finansowanych ze środków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publicznych </w:t>
      </w:r>
      <w:r w:rsidRPr="00C2099C">
        <w:rPr>
          <w:rFonts w:ascii="Times New Roman" w:hAnsi="Times New Roman" w:cs="Times New Roman"/>
          <w:sz w:val="24"/>
          <w:szCs w:val="24"/>
        </w:rPr>
        <w:t>(Dz.U  z 2024 r, poz. 146</w:t>
      </w:r>
      <w:r>
        <w:rPr>
          <w:rFonts w:ascii="Times New Roman" w:hAnsi="Times New Roman" w:cs="Times New Roman"/>
          <w:sz w:val="24"/>
          <w:szCs w:val="24"/>
        </w:rPr>
        <w:t xml:space="preserve">  z późn.zm)</w:t>
      </w:r>
      <w:r w:rsidRPr="00C2099C">
        <w:rPr>
          <w:rFonts w:ascii="Times New Roman" w:hAnsi="Times New Roman" w:cs="Times New Roman"/>
          <w:sz w:val="24"/>
          <w:szCs w:val="24"/>
        </w:rPr>
        <w:t>), przy czym prawa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 i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obowiązki Prezesa Funduszu i Dyrektora Oddziału Wojewódzkiego Funduszu wykonuje Komendant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zamówieni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 w:rsidRPr="00C209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17BB7B0" w14:textId="77777777" w:rsidR="0080191C" w:rsidRPr="00C2099C" w:rsidRDefault="0080191C" w:rsidP="0080191C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42B6F3" w14:textId="77777777" w:rsidR="0080191C" w:rsidRPr="0009707F" w:rsidRDefault="0080191C" w:rsidP="0080191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9707F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09707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09707F">
        <w:rPr>
          <w:rFonts w:ascii="Times New Roman" w:hAnsi="Times New Roman" w:cs="Times New Roman"/>
          <w:b/>
          <w:bCs/>
          <w:sz w:val="24"/>
          <w:szCs w:val="24"/>
        </w:rPr>
        <w:t xml:space="preserve">DEFINICJE </w:t>
      </w:r>
    </w:p>
    <w:p w14:paraId="14716438" w14:textId="77777777" w:rsidR="0080191C" w:rsidRPr="00C2099C" w:rsidRDefault="0080191C" w:rsidP="0080191C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Ilekroć w niniejszym dokumencie oraz jego załącznikach mowa jest o: </w:t>
      </w:r>
    </w:p>
    <w:p w14:paraId="5D1E66F3" w14:textId="77777777" w:rsidR="0080191C" w:rsidRPr="00C2099C" w:rsidRDefault="0080191C" w:rsidP="0080191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Przyjmującym zamówienie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lub </w:t>
      </w:r>
      <w:r w:rsidRPr="00C2099C">
        <w:rPr>
          <w:rFonts w:ascii="Times New Roman" w:hAnsi="Times New Roman" w:cs="Times New Roman"/>
          <w:i/>
          <w:sz w:val="24"/>
          <w:szCs w:val="24"/>
        </w:rPr>
        <w:t>„Oferencie”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– rozumie się przez to  osoby fizyczne wykonujące zawód w ramach praktyki zawodu w rozumieniu art. 5 ustawy z dnia                                   15 kwietnia 2011 r o działalności leczniczej  lub </w:t>
      </w:r>
      <w:r w:rsidRPr="002A2C66">
        <w:rPr>
          <w:rFonts w:ascii="Times New Roman" w:hAnsi="Times New Roman" w:cs="Times New Roman"/>
          <w:sz w:val="24"/>
          <w:szCs w:val="24"/>
          <w:u w:val="single"/>
        </w:rPr>
        <w:t xml:space="preserve">osoby fizyczne  nieprowadzące działalności gospodarczej </w:t>
      </w:r>
      <w:r w:rsidRPr="00C2099C">
        <w:rPr>
          <w:rFonts w:ascii="Times New Roman" w:hAnsi="Times New Roman" w:cs="Times New Roman"/>
          <w:sz w:val="24"/>
          <w:szCs w:val="24"/>
        </w:rPr>
        <w:t xml:space="preserve">ale posiadające fachowe kwalifikację do udzielania świadczeń  zdrowotnych objętych zakresem niniejszego postępowania;  </w:t>
      </w:r>
    </w:p>
    <w:p w14:paraId="7260515D" w14:textId="77777777" w:rsidR="0080191C" w:rsidRPr="00C2099C" w:rsidRDefault="0080191C" w:rsidP="0080191C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Udzielającym zamówienia</w:t>
      </w:r>
      <w:r w:rsidRPr="00C2099C">
        <w:rPr>
          <w:rFonts w:ascii="Times New Roman" w:hAnsi="Times New Roman" w:cs="Times New Roman"/>
          <w:sz w:val="24"/>
          <w:szCs w:val="24"/>
        </w:rPr>
        <w:t>” – rozumie się przez to 105 Kresowy Szpital Wojskowy                            z   Przychodnią SP ZOZ  w Żarach ul. Domańskiego 2 , 68-200 Żary;</w:t>
      </w:r>
    </w:p>
    <w:p w14:paraId="741E5BDC" w14:textId="77777777" w:rsidR="0080191C" w:rsidRPr="00C2099C" w:rsidRDefault="0080191C" w:rsidP="0080191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Przedmiocie konkursu ofert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– rozumie się przez to  udzielanie świadczeń zdrowotnych na rzecz pacjentów 105 Kresowego Szpitala Wojskowego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z Przychodnią SP ZOZ  w Żarach </w:t>
      </w:r>
      <w:r w:rsidRPr="00F004AD">
        <w:rPr>
          <w:rFonts w:ascii="Times New Roman" w:hAnsi="Times New Roman" w:cs="Times New Roman"/>
          <w:i/>
          <w:iCs/>
          <w:sz w:val="24"/>
          <w:szCs w:val="24"/>
        </w:rPr>
        <w:t xml:space="preserve">w Oddziale Pulmonologicznym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czasie podstawowej ordynacji Oddziału i/lub w czasie dyżurów medycznych przez lekarzy specjalistów w dziedzinie CHORÓB PŁUC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finansowanych ze środków publicznych w </w:t>
      </w:r>
      <w:r>
        <w:rPr>
          <w:rFonts w:ascii="Times New Roman" w:hAnsi="Times New Roman" w:cs="Times New Roman"/>
          <w:sz w:val="24"/>
          <w:szCs w:val="24"/>
        </w:rPr>
        <w:t>zakresie</w:t>
      </w:r>
      <w:r w:rsidRPr="00C2099C">
        <w:rPr>
          <w:rFonts w:ascii="Times New Roman" w:hAnsi="Times New Roman" w:cs="Times New Roman"/>
          <w:sz w:val="24"/>
          <w:szCs w:val="24"/>
        </w:rPr>
        <w:t xml:space="preserve">  diagnostyki i leczenia chorób płuc   w terminie wskazanym  w punkcie A.1. niniejszej oferty; </w:t>
      </w:r>
    </w:p>
    <w:p w14:paraId="4BB70986" w14:textId="77777777" w:rsidR="0080191C" w:rsidRPr="00C2099C" w:rsidRDefault="0080191C" w:rsidP="0080191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Formularzu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oferty</w:t>
      </w:r>
      <w:r w:rsidRPr="00C2099C">
        <w:rPr>
          <w:rFonts w:ascii="Times New Roman" w:hAnsi="Times New Roman" w:cs="Times New Roman"/>
          <w:sz w:val="24"/>
          <w:szCs w:val="24"/>
        </w:rPr>
        <w:t>” – rozumie się przez to obowiązujący formularz oferty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przygotowany przez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Udzielającego Zamówieni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C2099C">
        <w:rPr>
          <w:rFonts w:ascii="Times New Roman" w:hAnsi="Times New Roman" w:cs="Times New Roman"/>
          <w:sz w:val="24"/>
          <w:szCs w:val="24"/>
        </w:rPr>
        <w:t xml:space="preserve"> i stanowiący załącznik nr 1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>do niniejszych „</w:t>
      </w:r>
      <w:r w:rsidRPr="00C2099C">
        <w:rPr>
          <w:rFonts w:ascii="Times New Roman" w:hAnsi="Times New Roman" w:cs="Times New Roman"/>
          <w:i/>
          <w:sz w:val="24"/>
          <w:szCs w:val="24"/>
        </w:rPr>
        <w:t>Szczegółowych warunków konkursu ofert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”; </w:t>
      </w:r>
    </w:p>
    <w:p w14:paraId="47F5243C" w14:textId="77777777" w:rsidR="0080191C" w:rsidRPr="00C2099C" w:rsidRDefault="0080191C" w:rsidP="0080191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>„Świadczeniach zdrowotnych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– rozumie się przez to działanie służące profilaktyce, zachowaniu, ratowaniu, przywracaniu lub poprawie zdrowia oraz inne działanie medyczne wynikające z procesu leczenia lub przepisów odrębnych regulujących zasady ich udzielania określone w sposób szczegółowy przez art. 5 pkt. 40 ustawy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z dnia 27 sierpnia 2004 roku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o świadczeniach opieki zdrowotnej finansowanych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ze środków publicznych </w:t>
      </w:r>
      <w:r w:rsidRPr="00C2099C">
        <w:rPr>
          <w:rFonts w:ascii="Times New Roman" w:hAnsi="Times New Roman" w:cs="Times New Roman"/>
          <w:sz w:val="24"/>
          <w:szCs w:val="24"/>
        </w:rPr>
        <w:t xml:space="preserve"> (Dz. 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2099C">
        <w:rPr>
          <w:rFonts w:ascii="Times New Roman" w:hAnsi="Times New Roman" w:cs="Times New Roman"/>
          <w:sz w:val="24"/>
          <w:szCs w:val="24"/>
        </w:rPr>
        <w:t xml:space="preserve"> r. poz. 1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C2099C">
        <w:rPr>
          <w:rFonts w:ascii="Times New Roman" w:hAnsi="Times New Roman" w:cs="Times New Roman"/>
          <w:sz w:val="24"/>
          <w:szCs w:val="24"/>
        </w:rPr>
        <w:t xml:space="preserve"> z późn.zm.);</w:t>
      </w:r>
    </w:p>
    <w:p w14:paraId="227BE15F" w14:textId="77777777" w:rsidR="0080191C" w:rsidRPr="00011BCA" w:rsidRDefault="0080191C" w:rsidP="0080191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>„Umowie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– rozumie się przez to wzór umowy opracowany przez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Udzielającego zamówienia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dostępny do wglądu w Dziale Organizacyjno-Prawnym budynek nr 2                        na terenie Szpitala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</w:p>
    <w:p w14:paraId="0581CF9C" w14:textId="77777777" w:rsidR="0080191C" w:rsidRPr="00C2099C" w:rsidRDefault="0080191C" w:rsidP="0080191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Harmonogram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” – należy przez to rozumieć harmonogram  wykonania  świadczeń zdrowotnych. Harmonogram będzie ustalany osobno na każdy miesiąc kalendarzowy;</w:t>
      </w:r>
    </w:p>
    <w:p w14:paraId="60063BD5" w14:textId="77777777" w:rsidR="0080191C" w:rsidRPr="00C2099C" w:rsidRDefault="0080191C" w:rsidP="0080191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Punkt Ewidencyjny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” – należy przez to rozumieć  kancelarię ogólną  zlokalizowana                       w budynku nr 2 na terenie Szpitala.</w:t>
      </w:r>
    </w:p>
    <w:p w14:paraId="6A324201" w14:textId="77777777" w:rsidR="0080191C" w:rsidRPr="00C2099C" w:rsidRDefault="0080191C" w:rsidP="0080191C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1B0239" w14:textId="77777777" w:rsidR="0080191C" w:rsidRPr="0009707F" w:rsidRDefault="0080191C" w:rsidP="0080191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9707F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09707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09707F">
        <w:rPr>
          <w:rFonts w:ascii="Times New Roman" w:hAnsi="Times New Roman" w:cs="Times New Roman"/>
          <w:b/>
          <w:bCs/>
          <w:sz w:val="24"/>
          <w:szCs w:val="24"/>
        </w:rPr>
        <w:t xml:space="preserve">PODSTAWOWE ZASADY PRZEPROWADZANIA KONKURSU OFERT </w:t>
      </w:r>
    </w:p>
    <w:p w14:paraId="183100BA" w14:textId="77777777" w:rsidR="0080191C" w:rsidRPr="00C2099C" w:rsidRDefault="0080191C" w:rsidP="0080191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2AF5A601" w14:textId="77777777" w:rsidR="0080191C" w:rsidRPr="00C2099C" w:rsidRDefault="0080191C" w:rsidP="0080191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celu przeprowadzenia konkursu ofert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powołuje komisję konkursową. </w:t>
      </w:r>
    </w:p>
    <w:p w14:paraId="2CEE4450" w14:textId="77777777" w:rsidR="0080191C" w:rsidRPr="00C2099C" w:rsidRDefault="0080191C" w:rsidP="0080191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sz w:val="24"/>
          <w:szCs w:val="24"/>
        </w:rPr>
        <w:t>składając ofertę w chwili jej składania musi dysponować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odpowiednimi kwalifikacjami i uprawnieniami do udzielania świadczeń zdrowotnych objętych przedmiotem konkursu ofert, w szczególności wykonywać swój zawód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ramach działalności gospodarczej na zasadach określonych w ustawie o działalności leczniczej oraz w przepisach odrębnych, po wpisaniu do rejestru podmiotów wykonujących działalność leczniczą, o którym mowa w art. 100 ustawy, przy czym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rejestrze winien być ujawniony zakres udzielania świadczeń w rodzaju przedmiotu konkursu ofert </w:t>
      </w:r>
      <w:r w:rsidRPr="00DA5CD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albo  nieprowadzący  działalności gospodarczej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ale posiadający fachowe kwalifikacje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udzielania świadczeń zdrowotnych  objętych zakresem niniejszego postępowania..</w:t>
      </w:r>
    </w:p>
    <w:p w14:paraId="4BBF83A2" w14:textId="77777777" w:rsidR="0080191C" w:rsidRPr="00C2099C" w:rsidRDefault="0080191C" w:rsidP="0080191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Wobec </w:t>
      </w:r>
      <w:r w:rsidRPr="00C2099C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chwili składania oferty nie może toczyć się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krajach Unii Europejskiej oraz państwach trzecich postępowanie o pozbawienie prawa  do wykonywania zawodu, ani nie może on w żadnym kraju Unii Europejskiej oraz </w:t>
      </w: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państwach trzecich być pozbawionym prawa do wykonywania zawodu prawomocnym wyrokiem sądu lub ostateczną decyzją właściwych organów. </w:t>
      </w:r>
    </w:p>
    <w:p w14:paraId="0D29BE23" w14:textId="77777777" w:rsidR="0080191C" w:rsidRPr="00C2099C" w:rsidRDefault="0080191C" w:rsidP="0080191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sz w:val="24"/>
          <w:szCs w:val="24"/>
        </w:rPr>
        <w:t>nie może być osobą skazaną prawomocnym wyrokiem sądu                                   za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przestępstwo przeciwko zdrowiu i życiu. </w:t>
      </w:r>
    </w:p>
    <w:p w14:paraId="157007DB" w14:textId="77777777" w:rsidR="0080191C" w:rsidRPr="00C2099C" w:rsidRDefault="0080191C" w:rsidP="0080191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Korespondencja dotycząca konkursu powinna być kierowana przez </w:t>
      </w:r>
      <w:r w:rsidRPr="00C2099C">
        <w:rPr>
          <w:rFonts w:ascii="Times New Roman" w:hAnsi="Times New Roman" w:cs="Times New Roman"/>
          <w:i/>
          <w:sz w:val="24"/>
          <w:szCs w:val="24"/>
        </w:rPr>
        <w:t>Przyjmującego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C2099C">
        <w:rPr>
          <w:rFonts w:ascii="Times New Roman" w:hAnsi="Times New Roman" w:cs="Times New Roman"/>
          <w:sz w:val="24"/>
          <w:szCs w:val="24"/>
        </w:rPr>
        <w:t xml:space="preserve">na adres: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105 Kresowy Szpital Wojskowy z Przychodnią SP ZOZ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ul. Domańskiego 2, 68-200 Żary – Punkcie Ewidencyjnym </w:t>
      </w:r>
      <w:r w:rsidRPr="00C2099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05EA0673" w14:textId="77777777" w:rsidR="0080191C" w:rsidRPr="00C2099C" w:rsidRDefault="0080191C" w:rsidP="0080191C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099C">
        <w:rPr>
          <w:rFonts w:ascii="Times New Roman" w:hAnsi="Times New Roman" w:cs="Times New Roman"/>
          <w:b/>
          <w:sz w:val="24"/>
          <w:szCs w:val="24"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777"/>
      </w:tblGrid>
      <w:tr w:rsidR="0080191C" w:rsidRPr="00C2099C" w14:paraId="0560A65C" w14:textId="77777777" w:rsidTr="00026807">
        <w:tc>
          <w:tcPr>
            <w:tcW w:w="8777" w:type="dxa"/>
          </w:tcPr>
          <w:p w14:paraId="7E060B7E" w14:textId="77777777" w:rsidR="0080191C" w:rsidRPr="00C2099C" w:rsidRDefault="0080191C" w:rsidP="00026807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14:paraId="48F3D6EF" w14:textId="77777777" w:rsidR="0080191C" w:rsidRPr="00BD66F3" w:rsidRDefault="0080191C" w:rsidP="00026807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  <w:r w:rsidRPr="00BD66F3">
              <w:rPr>
                <w:rFonts w:cs="Times New Roman"/>
                <w:b/>
                <w:bCs/>
              </w:rPr>
              <w:t>Imię i Nazwisko  Oferenta ………………………………………………………</w:t>
            </w:r>
          </w:p>
          <w:p w14:paraId="4D8979E5" w14:textId="77777777" w:rsidR="0080191C" w:rsidRPr="00BD66F3" w:rsidRDefault="0080191C" w:rsidP="00026807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2E1635B0" w14:textId="77777777" w:rsidR="0080191C" w:rsidRPr="00BD66F3" w:rsidRDefault="0080191C" w:rsidP="00026807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BD66F3">
              <w:rPr>
                <w:rFonts w:cs="Times New Roman"/>
                <w:b/>
                <w:bCs/>
              </w:rPr>
              <w:t xml:space="preserve">Konkurs ofert na udzielanie  świadczeń zdrowotnych przez  lekarzy specjalistów                 w dziedzinie CHORÓB  PŁUC </w:t>
            </w:r>
            <w:r w:rsidRPr="00BD66F3">
              <w:rPr>
                <w:rFonts w:cs="Times New Roman"/>
                <w:b/>
                <w:bCs/>
              </w:rPr>
              <w:br/>
              <w:t xml:space="preserve">na rzecz pacjentów 105 Kresowego Szpitala Wojskowego z Przychodnią SPZOZ                                                       w Oddziale Pulmonologicznym w filii Żagań ul. Żelazna 1 a  </w:t>
            </w:r>
          </w:p>
          <w:p w14:paraId="25165F34" w14:textId="77777777" w:rsidR="0080191C" w:rsidRPr="00BD66F3" w:rsidRDefault="0080191C" w:rsidP="00026807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664F258E" w14:textId="1E08DECD" w:rsidR="0080191C" w:rsidRPr="00C2099C" w:rsidRDefault="0080191C" w:rsidP="00026807">
            <w:pPr>
              <w:pStyle w:val="Standard"/>
              <w:spacing w:line="276" w:lineRule="auto"/>
              <w:jc w:val="both"/>
              <w:rPr>
                <w:rFonts w:cs="Times New Roman"/>
                <w:color w:val="FF0000"/>
              </w:rPr>
            </w:pPr>
            <w:r w:rsidRPr="00BD66F3">
              <w:rPr>
                <w:rFonts w:cs="Times New Roman"/>
                <w:b/>
                <w:bCs/>
              </w:rPr>
              <w:t>nie otwierać przed 2</w:t>
            </w:r>
            <w:r>
              <w:rPr>
                <w:rFonts w:cs="Times New Roman"/>
                <w:b/>
                <w:bCs/>
              </w:rPr>
              <w:t>8.07.</w:t>
            </w:r>
            <w:r w:rsidRPr="00BD66F3">
              <w:rPr>
                <w:rFonts w:cs="Times New Roman"/>
                <w:b/>
                <w:bCs/>
              </w:rPr>
              <w:t>2025 r.  godz. 10:00</w:t>
            </w:r>
          </w:p>
        </w:tc>
      </w:tr>
    </w:tbl>
    <w:p w14:paraId="67DACEDE" w14:textId="77777777" w:rsidR="0080191C" w:rsidRPr="00C2099C" w:rsidRDefault="0080191C" w:rsidP="0080191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zastrzega sobie prawo do odwołania konkursu  w całości lub części  na każdym jego etapie oraz przesunięcia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terminu składania ofert oraz terminu ogłoszenia rozstrzygnięcia  bez podania przyczyny. Ogłoszenie w tej sprawie umieszczone zostanie na stronie internetowej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pod adresem </w:t>
      </w:r>
      <w:hyperlink r:id="rId5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zakładce „Konkursy ofert”. </w:t>
      </w:r>
    </w:p>
    <w:p w14:paraId="503F045F" w14:textId="77777777" w:rsidR="0080191C" w:rsidRPr="00C2099C" w:rsidRDefault="0080191C" w:rsidP="0080191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Niezgodność złożonej oferty z niniejszym dokumentem stanowić będzie podstawę do jej odrzucenia. </w:t>
      </w:r>
    </w:p>
    <w:p w14:paraId="1C9795AB" w14:textId="77777777" w:rsidR="0080191C" w:rsidRPr="00C2099C" w:rsidRDefault="0080191C" w:rsidP="0080191C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E557CD6" w14:textId="77777777" w:rsidR="0080191C" w:rsidRPr="002E269B" w:rsidRDefault="0080191C" w:rsidP="0080191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E269B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2E269B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2E269B">
        <w:rPr>
          <w:rFonts w:ascii="Times New Roman" w:hAnsi="Times New Roman" w:cs="Times New Roman"/>
          <w:b/>
          <w:bCs/>
          <w:sz w:val="24"/>
          <w:szCs w:val="24"/>
        </w:rPr>
        <w:t xml:space="preserve">PRZEDMIOT KONKURSU OFERT </w:t>
      </w:r>
    </w:p>
    <w:p w14:paraId="30A31507" w14:textId="77777777" w:rsidR="0080191C" w:rsidRPr="00C2099C" w:rsidRDefault="0080191C" w:rsidP="008019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2099C">
        <w:rPr>
          <w:rFonts w:ascii="Times New Roman" w:hAnsi="Times New Roman" w:cs="Times New Roman"/>
          <w:sz w:val="24"/>
          <w:szCs w:val="24"/>
          <w:lang w:eastAsia="pl-PL"/>
        </w:rPr>
        <w:t xml:space="preserve">Opis przedmiotu zamówienia według nomenklatury Wspólnego Słownika Zamówień (CPV) 85110000-3 ; 85121200-5 ; 85121230-4 ;85121232-8 </w:t>
      </w:r>
    </w:p>
    <w:p w14:paraId="7B6A8DF9" w14:textId="77777777" w:rsidR="0080191C" w:rsidRDefault="0080191C" w:rsidP="0080191C">
      <w:pPr>
        <w:pStyle w:val="Akapitzlist"/>
        <w:numPr>
          <w:ilvl w:val="0"/>
          <w:numId w:val="29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64F">
        <w:rPr>
          <w:rFonts w:ascii="Times New Roman" w:hAnsi="Times New Roman" w:cs="Times New Roman"/>
          <w:sz w:val="24"/>
          <w:szCs w:val="24"/>
        </w:rPr>
        <w:t>Przedmiotem konkursu ofert jest realizacja świadczeń zdrowotnych wymienionych                 w części B.1.3. niniejszego dokumentu przez lekarzy specjalistów w dziedzinie chorób płuc   w rodzaju leczenie szpitalne  w zakresie  chorób płuc  zgodnie z wymogami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F264F">
        <w:rPr>
          <w:rFonts w:ascii="Times New Roman" w:hAnsi="Times New Roman" w:cs="Times New Roman"/>
          <w:sz w:val="24"/>
          <w:szCs w:val="24"/>
        </w:rPr>
        <w:t xml:space="preserve"> przep</w:t>
      </w:r>
      <w:r>
        <w:rPr>
          <w:rFonts w:ascii="Times New Roman" w:hAnsi="Times New Roman" w:cs="Times New Roman"/>
          <w:sz w:val="24"/>
          <w:szCs w:val="24"/>
        </w:rPr>
        <w:t xml:space="preserve">isami, </w:t>
      </w:r>
      <w:r w:rsidRPr="00FF264F">
        <w:rPr>
          <w:rFonts w:ascii="Times New Roman" w:hAnsi="Times New Roman" w:cs="Times New Roman"/>
          <w:sz w:val="24"/>
          <w:szCs w:val="24"/>
        </w:rPr>
        <w:t xml:space="preserve"> kompetencjami i uprawnieniami na okres 36 miesi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FF264F">
        <w:rPr>
          <w:rFonts w:ascii="Times New Roman" w:hAnsi="Times New Roman" w:cs="Times New Roman"/>
          <w:sz w:val="24"/>
          <w:szCs w:val="24"/>
        </w:rPr>
        <w:t>cy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1D580E5" w14:textId="77777777" w:rsidR="0080191C" w:rsidRPr="00FF264F" w:rsidRDefault="0080191C" w:rsidP="0080191C">
      <w:pPr>
        <w:pStyle w:val="Akapitzlist"/>
        <w:numPr>
          <w:ilvl w:val="0"/>
          <w:numId w:val="29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64F">
        <w:rPr>
          <w:rFonts w:ascii="Times New Roman" w:hAnsi="Times New Roman" w:cs="Times New Roman"/>
          <w:sz w:val="24"/>
          <w:szCs w:val="24"/>
        </w:rPr>
        <w:t xml:space="preserve">Zasady dotyczące sposobu wykonywania przez </w:t>
      </w:r>
      <w:r w:rsidRPr="00FF264F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64F">
        <w:rPr>
          <w:rFonts w:ascii="Times New Roman" w:hAnsi="Times New Roman" w:cs="Times New Roman"/>
          <w:sz w:val="24"/>
          <w:szCs w:val="24"/>
        </w:rPr>
        <w:t xml:space="preserve"> świadczeń zdrowotnych objętych zamówieniem określone są we wzorze umowy dostępnym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FF264F">
        <w:rPr>
          <w:rFonts w:ascii="Times New Roman" w:hAnsi="Times New Roman" w:cs="Times New Roman"/>
          <w:sz w:val="24"/>
          <w:szCs w:val="24"/>
        </w:rPr>
        <w:t xml:space="preserve">w Dziale Organizacyjno-Prawnym. </w:t>
      </w:r>
    </w:p>
    <w:p w14:paraId="36BE9959" w14:textId="77777777" w:rsidR="0080191C" w:rsidRPr="00C2099C" w:rsidRDefault="0080191C" w:rsidP="0080191C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DC3939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W trosce o zagwarantowanie wysokiego poziomu usług medycznych oraz dostępności                       do świadczeń zdrowotnych  w ramach leczenia szpitalnego realizowanego w Oddziale Pulmonologi</w:t>
      </w:r>
      <w:r>
        <w:rPr>
          <w:rFonts w:ascii="Times New Roman" w:hAnsi="Times New Roman" w:cs="Times New Roman"/>
          <w:sz w:val="24"/>
          <w:szCs w:val="24"/>
        </w:rPr>
        <w:t xml:space="preserve">cznym </w:t>
      </w:r>
      <w:r w:rsidRPr="00C2099C">
        <w:rPr>
          <w:rFonts w:ascii="Times New Roman" w:hAnsi="Times New Roman" w:cs="Times New Roman"/>
          <w:color w:val="DC3939"/>
          <w:sz w:val="24"/>
          <w:szCs w:val="24"/>
        </w:rPr>
        <w:t xml:space="preserve"> </w:t>
      </w:r>
      <w:r w:rsidRPr="00BD66F3">
        <w:rPr>
          <w:rFonts w:ascii="Times New Roman" w:hAnsi="Times New Roman" w:cs="Times New Roman"/>
          <w:sz w:val="24"/>
          <w:szCs w:val="24"/>
        </w:rPr>
        <w:t xml:space="preserve">według harmonogramu uzgodnionego między Stronami </w:t>
      </w:r>
      <w:r w:rsidRPr="00C2099C">
        <w:rPr>
          <w:rFonts w:ascii="Times New Roman" w:hAnsi="Times New Roman" w:cs="Times New Roman"/>
          <w:color w:val="DC3939"/>
          <w:sz w:val="24"/>
          <w:szCs w:val="24"/>
        </w:rPr>
        <w:t>.</w:t>
      </w:r>
    </w:p>
    <w:p w14:paraId="490DC219" w14:textId="77777777" w:rsidR="0080191C" w:rsidRPr="00C2099C" w:rsidRDefault="0080191C" w:rsidP="0080191C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DC3939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Zakres zamówienia obejmuje m.in.:</w:t>
      </w:r>
    </w:p>
    <w:p w14:paraId="2FDC1FF6" w14:textId="77777777" w:rsidR="0080191C" w:rsidRPr="00126F8E" w:rsidRDefault="0080191C" w:rsidP="0080191C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- przeprowadzanie procedur  w zakresie diagnostyki i  leczenia pacjentów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z chorobami układu oddechowego ze szczególnym uwzględnieniem chorób obturacyjnych układu oddechowego , raka płuc, chorób śródmiąższowych płuc , przewlekłej niewydolności  płuc , chorób infekcyjnych ,</w:t>
      </w:r>
    </w:p>
    <w:p w14:paraId="2AC2E2E8" w14:textId="77777777" w:rsidR="0080191C" w:rsidRDefault="0080191C" w:rsidP="0080191C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-  udzielanie konsultacji  w innych Oddziałach Udzielającego zamówienie szczególnie  w Izbie Przyjęć zlecanych przez Ordynatorów / Kierowników Oddziałów  lub innych lekarzy udzielających świadczeń  zdrowotnych w ramach zawartych umów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z Udzielającym zamówienie, </w:t>
      </w:r>
      <w:r>
        <w:rPr>
          <w:rFonts w:ascii="Times New Roman" w:hAnsi="Times New Roman" w:cs="Times New Roman"/>
          <w:sz w:val="24"/>
          <w:szCs w:val="24"/>
        </w:rPr>
        <w:t xml:space="preserve"> w tym pełnienia funkcji  starszego lekarza dyżurnego                      w filii Szpitala w Żaganiu według ustalonego i uzgodnionego harmonogramu                                      z Udzielającym zamówienia ,</w:t>
      </w:r>
    </w:p>
    <w:p w14:paraId="11879D26" w14:textId="77777777" w:rsidR="0080191C" w:rsidRDefault="0080191C" w:rsidP="0080191C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kwalifikacje pacjentów do hospitalizacji lub programów lekowych podczas bezpośredniego badania pacjenta i po analizie jego dokumentacji medycznej  , udzielając jednoznacznie priorytety trybu przyjęcia : tryb ostry – przyjęcie natychmiastowe, tryb pilny – lista oczekujących przypadków pilnych, tryb planowy – pacjent stabilny,</w:t>
      </w:r>
    </w:p>
    <w:p w14:paraId="1AA47D7E" w14:textId="77777777" w:rsidR="0080191C" w:rsidRDefault="0080191C" w:rsidP="0080191C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wykonywanie obchodów lekarskich,</w:t>
      </w:r>
    </w:p>
    <w:p w14:paraId="336F1793" w14:textId="77777777" w:rsidR="0080191C" w:rsidRDefault="0080191C" w:rsidP="0080191C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uzyskanie, z zastrzeżeniem  wyjątków przewidzianych  w ustawie o zawodach  lekarza i lekarza dentysty, świadomej zgody pacjenta  przed badaniem lub udzieleniem innych świadczeń  zdrowotnych i odpowiednio pisemnej zgody pacjenta przed zastosowaniem metod leczenia lub diagnostyki  stwierdzającej podwyższone ryzyko dla pacjenta ,                      w tym przed podjęciem inwazyjnych metod leczenia,</w:t>
      </w:r>
    </w:p>
    <w:p w14:paraId="47E84336" w14:textId="77777777" w:rsidR="0080191C" w:rsidRDefault="0080191C" w:rsidP="0080191C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wypisywanie recept lekarskich   zgodnie z obowiązującymi przepisami prawa w tym zakresie,  posługując się  elektronicznym systemami,</w:t>
      </w:r>
    </w:p>
    <w:p w14:paraId="34673C2B" w14:textId="77777777" w:rsidR="0080191C" w:rsidRDefault="0080191C" w:rsidP="0080191C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wystawienia orzeczeń o czasowej niezdolności do pracy zgodnie  z obowiązującymi przepisami prawa posługując się narzędziami elektronicznymi systemu ZUS,</w:t>
      </w:r>
    </w:p>
    <w:p w14:paraId="777C1762" w14:textId="77777777" w:rsidR="0080191C" w:rsidRDefault="0080191C" w:rsidP="0080191C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wydawanie opinii medycznych i zaświadczeń  dotyczących pacjentów hospitalizowanych na oddziale</w:t>
      </w:r>
    </w:p>
    <w:p w14:paraId="6E99FBAA" w14:textId="77777777" w:rsidR="0080191C" w:rsidRPr="005B7D00" w:rsidRDefault="0080191C" w:rsidP="0080191C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wdrożenie zasad i nadzorowanie nad projektem onkologicznym ( karty </w:t>
      </w:r>
      <w:proofErr w:type="spellStart"/>
      <w:r>
        <w:rPr>
          <w:rFonts w:ascii="Times New Roman" w:hAnsi="Times New Roman" w:cs="Times New Roman"/>
          <w:sz w:val="24"/>
          <w:szCs w:val="24"/>
        </w:rPr>
        <w:t>DiLO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2458ACB5" w14:textId="77777777" w:rsidR="0080191C" w:rsidRDefault="0080191C" w:rsidP="0080191C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pełnienie dyżurów medycznych  zgodnie z opracowanym na zlecenie Udzielającego zamówienie planu dyżurów – co najmniej 5 dyżurów w miesiącu( w przypadku niepełnej i/lub pełnej  listy dyżurowej  ilość dyżurów  może zostać zwiększona i/lub zmniejszona ).</w:t>
      </w:r>
    </w:p>
    <w:p w14:paraId="78E670A5" w14:textId="77777777" w:rsidR="0080191C" w:rsidRDefault="0080191C" w:rsidP="0080191C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podejmowanie  niezbędnych interwencji diagnostycznych i terapeutycznych                                  u pacjentów tego wymagających,</w:t>
      </w:r>
    </w:p>
    <w:p w14:paraId="3B7C626D" w14:textId="77777777" w:rsidR="0080191C" w:rsidRDefault="0080191C" w:rsidP="0080191C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w stosunku do chorych nowoprzybyłych na oddział  w czasie dyżuru rozpoczęcia działania  odpowiedniego do  postawionego wstępnego rozpoznania i stanu klinicznego pacjenta,</w:t>
      </w:r>
    </w:p>
    <w:p w14:paraId="2DD8CC6F" w14:textId="77777777" w:rsidR="0080191C" w:rsidRDefault="0080191C" w:rsidP="0080191C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rozpoczęcia dyżuru o godzinie ustalonej zgodnie z systemem organizacji oddziału,</w:t>
      </w:r>
    </w:p>
    <w:p w14:paraId="71279A2F" w14:textId="77777777" w:rsidR="0080191C" w:rsidRDefault="0080191C" w:rsidP="0080191C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kończenie dyżuru po rozpoczęciu normalnej ordynacji lekarskiej  na oddziale, a w dniu świątecznym – po zgłoszeniu się następcy, któremu lekarz dyżurny oddziału przekazuje istotne informacje  z odbytego dyżuru  i zapoznaje ze stanem chorych,</w:t>
      </w:r>
    </w:p>
    <w:p w14:paraId="1752F171" w14:textId="77777777" w:rsidR="0080191C" w:rsidRDefault="0080191C" w:rsidP="0080191C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tworzenie pisemnego raportu z odbytego dyżuru zgodnie z przepisami prawa w tym zakresie  i przekazanie go kierownikowi oddziału, następcy  dyżurnemu lekarzowi,</w:t>
      </w:r>
    </w:p>
    <w:p w14:paraId="640532F9" w14:textId="77777777" w:rsidR="0080191C" w:rsidRDefault="0080191C" w:rsidP="0080191C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przebywanie na oddziale przez cały czas trwania dyżuru, a w razie uzasadnionej konieczności wyjścia  poza teren oddziału w szczególności  w sytuacji nadzwyczajnej np. wypadki masowe, klęski żywiołowe  lub nadzwyczajne, często występujące  potrzeby IP wymagające  wsparcia   personelu medycznego w czasie dyżuru , czy też  w związku  z wykonaniem pilnych konsultacji na innych oddziałach , lekarz dyżurny zobowiązany jest  skutecznie poinformować personel pielęgniarski o miejscu swojego pobytu,</w:t>
      </w:r>
    </w:p>
    <w:p w14:paraId="368159C4" w14:textId="77777777" w:rsidR="0080191C" w:rsidRDefault="0080191C" w:rsidP="0080191C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wykonywanie obchodów lekarskich  w godzinach ustalonych przez kierownika oddziału,</w:t>
      </w:r>
    </w:p>
    <w:p w14:paraId="1B5D8FD8" w14:textId="77777777" w:rsidR="0080191C" w:rsidRDefault="0080191C" w:rsidP="0080191C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interweniowanie  na wezwanie personelu medycznego oddziału do chorych wymagających pomocy,</w:t>
      </w:r>
    </w:p>
    <w:p w14:paraId="6F640A90" w14:textId="77777777" w:rsidR="0080191C" w:rsidRDefault="0080191C" w:rsidP="0080191C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w przypadkach uzasadnionych lub takich  wynikają z ustaleń wewnętrznych oddziału, lekarz dyżurny kontaktuje się  z kierownikiem oddziału  w celu ustalenia konkretnego działania  wobec pacjenta,</w:t>
      </w:r>
    </w:p>
    <w:p w14:paraId="6BF61FE2" w14:textId="77777777" w:rsidR="0080191C" w:rsidRDefault="0080191C" w:rsidP="0080191C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udzielanie rzetelnej i zrozumiałej informacji medycznej chorym i ich bliskim uprawnionym do jej otrzymania  w niezbędnym zakresie, zgodnie z obowiązującymi Prawami Pacjenta ,</w:t>
      </w:r>
    </w:p>
    <w:p w14:paraId="5C321EC1" w14:textId="77777777" w:rsidR="0080191C" w:rsidRDefault="0080191C" w:rsidP="0080191C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niezwłocznie zawiadomienie upoważnionych przedstawicieli pacjenta o jego zgonie lub nagłym pogorszeniu stanu zdrowia.</w:t>
      </w:r>
    </w:p>
    <w:p w14:paraId="09D2C37C" w14:textId="77777777" w:rsidR="0080191C" w:rsidRPr="000C4723" w:rsidRDefault="0080191C" w:rsidP="0080191C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75A218B4" w14:textId="77777777" w:rsidR="0080191C" w:rsidRPr="00C2099C" w:rsidRDefault="0080191C" w:rsidP="0080191C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Umiejętności i doświadczenie </w:t>
      </w:r>
      <w:r>
        <w:rPr>
          <w:rFonts w:ascii="Times New Roman" w:hAnsi="Times New Roman" w:cs="Times New Roman"/>
          <w:sz w:val="24"/>
          <w:szCs w:val="24"/>
        </w:rPr>
        <w:t>pożądane</w:t>
      </w:r>
      <w:r w:rsidRPr="00C2099C">
        <w:rPr>
          <w:rFonts w:ascii="Times New Roman" w:hAnsi="Times New Roman" w:cs="Times New Roman"/>
          <w:sz w:val="24"/>
          <w:szCs w:val="24"/>
        </w:rPr>
        <w:t xml:space="preserve"> od Oferenta w zakres świadczeń zdrowotnych                         w ramach oddziału  przy wykonywaniu badań m.in.:</w:t>
      </w:r>
    </w:p>
    <w:p w14:paraId="669A951E" w14:textId="77777777" w:rsidR="0080191C" w:rsidRDefault="0080191C" w:rsidP="0080191C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C2099C">
        <w:rPr>
          <w:rFonts w:ascii="Times New Roman" w:hAnsi="Times New Roman" w:cs="Times New Roman"/>
          <w:sz w:val="24"/>
          <w:szCs w:val="24"/>
          <w14:ligatures w14:val="none"/>
        </w:rPr>
        <w:t>bronchofiberoskopia z pobraniem materiału do badań mikrobiologicznych ;</w:t>
      </w:r>
    </w:p>
    <w:p w14:paraId="5357971C" w14:textId="77777777" w:rsidR="0080191C" w:rsidRDefault="0080191C" w:rsidP="0080191C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proofErr w:type="spellStart"/>
      <w:r w:rsidRPr="00CE2B24">
        <w:rPr>
          <w:rFonts w:ascii="Times New Roman" w:hAnsi="Times New Roman" w:cs="Times New Roman"/>
          <w:sz w:val="24"/>
          <w:szCs w:val="24"/>
          <w14:ligatures w14:val="none"/>
        </w:rPr>
        <w:t>przezoskrzelowe</w:t>
      </w:r>
      <w:proofErr w:type="spellEnd"/>
      <w:r w:rsidRPr="00CE2B24">
        <w:rPr>
          <w:rFonts w:ascii="Times New Roman" w:hAnsi="Times New Roman" w:cs="Times New Roman"/>
          <w:sz w:val="24"/>
          <w:szCs w:val="24"/>
          <w14:ligatures w14:val="none"/>
        </w:rPr>
        <w:t xml:space="preserve"> biopsje węzłów chłonnych śródpiersia pod kontrolą USG (EBUS)</w:t>
      </w:r>
    </w:p>
    <w:p w14:paraId="624CE6A2" w14:textId="77777777" w:rsidR="0080191C" w:rsidRDefault="0080191C" w:rsidP="0080191C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CE2B24">
        <w:rPr>
          <w:rFonts w:ascii="Times New Roman" w:hAnsi="Times New Roman" w:cs="Times New Roman"/>
          <w:sz w:val="24"/>
          <w:szCs w:val="24"/>
          <w14:ligatures w14:val="none"/>
        </w:rPr>
        <w:t xml:space="preserve">biopsje aspiracyjne cienkoigłowe </w:t>
      </w:r>
      <w:proofErr w:type="spellStart"/>
      <w:r w:rsidRPr="00CE2B24">
        <w:rPr>
          <w:rFonts w:ascii="Times New Roman" w:hAnsi="Times New Roman" w:cs="Times New Roman"/>
          <w:sz w:val="24"/>
          <w:szCs w:val="24"/>
          <w14:ligatures w14:val="none"/>
        </w:rPr>
        <w:t>przezoskrzelowe</w:t>
      </w:r>
      <w:proofErr w:type="spellEnd"/>
      <w:r w:rsidRPr="00CE2B24">
        <w:rPr>
          <w:rFonts w:ascii="Times New Roman" w:hAnsi="Times New Roman" w:cs="Times New Roman"/>
          <w:sz w:val="24"/>
          <w:szCs w:val="24"/>
          <w14:ligatures w14:val="none"/>
        </w:rPr>
        <w:t xml:space="preserve"> wykonywane w czasie bronchoskopii</w:t>
      </w:r>
    </w:p>
    <w:p w14:paraId="3B38D069" w14:textId="77777777" w:rsidR="0080191C" w:rsidRDefault="0080191C" w:rsidP="0080191C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CE2B24">
        <w:rPr>
          <w:rFonts w:ascii="Times New Roman" w:hAnsi="Times New Roman" w:cs="Times New Roman"/>
          <w:sz w:val="24"/>
          <w:szCs w:val="24"/>
          <w14:ligatures w14:val="none"/>
        </w:rPr>
        <w:t>biopsje aspiracyjne cienkoigłowe płuca przez ścianę klatki piersiowej pod kontrolą RTG</w:t>
      </w:r>
    </w:p>
    <w:p w14:paraId="0DA013C8" w14:textId="77777777" w:rsidR="0080191C" w:rsidRDefault="0080191C" w:rsidP="0080191C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FE3DC7">
        <w:rPr>
          <w:rFonts w:ascii="Times New Roman" w:hAnsi="Times New Roman" w:cs="Times New Roman"/>
          <w:sz w:val="24"/>
          <w:szCs w:val="24"/>
          <w14:ligatures w14:val="none"/>
        </w:rPr>
        <w:t xml:space="preserve"> punkcje jamy opłucnowej pod kontrolą USG</w:t>
      </w:r>
    </w:p>
    <w:p w14:paraId="512385A5" w14:textId="77777777" w:rsidR="0080191C" w:rsidRDefault="0080191C" w:rsidP="0080191C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proofErr w:type="spellStart"/>
      <w:r>
        <w:rPr>
          <w:rFonts w:ascii="Times New Roman" w:hAnsi="Times New Roman" w:cs="Times New Roman"/>
          <w:sz w:val="24"/>
          <w:szCs w:val="24"/>
          <w14:ligatures w14:val="none"/>
        </w:rPr>
        <w:t>biobsje</w:t>
      </w:r>
      <w:proofErr w:type="spellEnd"/>
      <w:r>
        <w:rPr>
          <w:rFonts w:ascii="Times New Roman" w:hAnsi="Times New Roman" w:cs="Times New Roman"/>
          <w:sz w:val="24"/>
          <w:szCs w:val="24"/>
          <w14:ligatures w14:val="none"/>
        </w:rPr>
        <w:t xml:space="preserve"> igłowe węzłów chłonnych, kości, szpiku, skóry</w:t>
      </w:r>
    </w:p>
    <w:p w14:paraId="5ACAE84D" w14:textId="77777777" w:rsidR="0080191C" w:rsidRDefault="0080191C" w:rsidP="0080191C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   interpretacja wyników badania histologicznego i cytologicznego  materiału pobranego w czasie bronchoskopii </w:t>
      </w:r>
    </w:p>
    <w:p w14:paraId="353EB840" w14:textId="77777777" w:rsidR="0080191C" w:rsidRDefault="0080191C" w:rsidP="0080191C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 badania czynnościowe układu oddechowego spirometryczne </w:t>
      </w:r>
    </w:p>
    <w:p w14:paraId="422F46C4" w14:textId="77777777" w:rsidR="0080191C" w:rsidRDefault="0080191C" w:rsidP="0080191C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badania </w:t>
      </w:r>
      <w:proofErr w:type="spellStart"/>
      <w:r w:rsidRPr="006C0A63">
        <w:rPr>
          <w:rFonts w:ascii="Times New Roman" w:hAnsi="Times New Roman" w:cs="Times New Roman"/>
          <w:sz w:val="24"/>
          <w:szCs w:val="24"/>
          <w14:ligatures w14:val="none"/>
        </w:rPr>
        <w:t>bodypletyzmograficzne</w:t>
      </w:r>
      <w:proofErr w:type="spellEnd"/>
    </w:p>
    <w:p w14:paraId="2ABAAD0A" w14:textId="77777777" w:rsidR="0080191C" w:rsidRDefault="0080191C" w:rsidP="0080191C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 test 6-minutowego marszu</w:t>
      </w:r>
    </w:p>
    <w:p w14:paraId="568D1852" w14:textId="77777777" w:rsidR="0080191C" w:rsidRDefault="0080191C" w:rsidP="0080191C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>pełne badanie polisomnograficzne oraz miareczkowanie ciśnień do aparatu CPAP</w:t>
      </w:r>
    </w:p>
    <w:p w14:paraId="7DEAEAC3" w14:textId="77777777" w:rsidR="0080191C" w:rsidRDefault="0080191C" w:rsidP="0080191C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>24-godzinne monitorowanie saturacji krwi tlenem</w:t>
      </w:r>
    </w:p>
    <w:p w14:paraId="383D2709" w14:textId="77777777" w:rsidR="0080191C" w:rsidRDefault="0080191C" w:rsidP="0080191C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 pełny zakres badań obrazowych zarówno konwencjonalnych jak  tomograficznych  i USG</w:t>
      </w:r>
    </w:p>
    <w:p w14:paraId="1D0F6933" w14:textId="77777777" w:rsidR="0080191C" w:rsidRDefault="0080191C" w:rsidP="0080191C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0C6F35">
        <w:rPr>
          <w:rFonts w:ascii="Times New Roman" w:hAnsi="Times New Roman" w:cs="Times New Roman"/>
          <w:sz w:val="24"/>
          <w:szCs w:val="24"/>
          <w14:ligatures w14:val="none"/>
        </w:rPr>
        <w:lastRenderedPageBreak/>
        <w:t xml:space="preserve">diagnostyka w kierunku zakażenia dróg oddechowych  </w:t>
      </w:r>
      <w:proofErr w:type="spellStart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>Mycombakterium</w:t>
      </w:r>
      <w:proofErr w:type="spellEnd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 xml:space="preserve">  </w:t>
      </w:r>
    </w:p>
    <w:p w14:paraId="734396B3" w14:textId="77777777" w:rsidR="0080191C" w:rsidRPr="000C6F35" w:rsidRDefault="0080191C" w:rsidP="0080191C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0C6F35">
        <w:rPr>
          <w:rFonts w:ascii="Times New Roman" w:hAnsi="Times New Roman" w:cs="Times New Roman"/>
          <w:sz w:val="24"/>
          <w:szCs w:val="24"/>
          <w14:ligatures w14:val="none"/>
        </w:rPr>
        <w:t xml:space="preserve">diagnostyka w kierunku zakażenia dróg oddechowych </w:t>
      </w:r>
      <w:proofErr w:type="spellStart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>Mycobakterium</w:t>
      </w:r>
      <w:proofErr w:type="spellEnd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 xml:space="preserve"> </w:t>
      </w:r>
      <w:proofErr w:type="spellStart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>Tuberculosis</w:t>
      </w:r>
      <w:proofErr w:type="spellEnd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 xml:space="preserve"> </w:t>
      </w:r>
    </w:p>
    <w:p w14:paraId="02F954AE" w14:textId="77777777" w:rsidR="0080191C" w:rsidRPr="00C2099C" w:rsidRDefault="0080191C" w:rsidP="0080191C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232503C" w14:textId="77777777" w:rsidR="0080191C" w:rsidRPr="00C2099C" w:rsidRDefault="0080191C" w:rsidP="0080191C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iCs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sz w:val="24"/>
          <w:szCs w:val="24"/>
        </w:rPr>
        <w:t>składając ofertę na świadczenia zdrowotne zobowiązuje się                          do zagwarantowania gotowości do udzielania świadczeń zdrowotnych w czasie podstawowej ordynacji Oddziału  w godzinach 08:00 do 14:00 i/lub w czasie dyżurów medycznych  w godzinach od 14:00 do 08:00 dnia następnego w dni powszednie oraz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sobotę, niedziele i święta w godzinach od 08:00 do 08:00 dnia następnego w liczbie wskazanej w ofercie. </w:t>
      </w:r>
    </w:p>
    <w:p w14:paraId="4F3CCA0A" w14:textId="77777777" w:rsidR="0080191C" w:rsidRPr="00C2099C" w:rsidRDefault="0080191C" w:rsidP="0080191C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63427653"/>
      <w:r w:rsidRPr="00C2099C">
        <w:rPr>
          <w:rFonts w:ascii="Times New Roman" w:hAnsi="Times New Roman" w:cs="Times New Roman"/>
          <w:sz w:val="24"/>
          <w:szCs w:val="24"/>
        </w:rPr>
        <w:t xml:space="preserve">W wyniku przeprowadzonego postępowania konkursowego zostaną wybrane oferty, które zawierają propozycje cenowe znajdujące pokrycie w wielkości środków przeznaczonych na sfinansowanie przedmiotu konkursu ofert. </w:t>
      </w:r>
    </w:p>
    <w:p w14:paraId="6A1FD3F9" w14:textId="77777777" w:rsidR="0080191C" w:rsidRPr="007064CF" w:rsidRDefault="0080191C" w:rsidP="0080191C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przewiduje przyjęcie odpowiedniej liczby lekarzy  w dziedzinie chorób płuc  w celu zabezpieczenia  miesięcznie 480 godzin  w czasie podstawowych godzin ordynacji oddziału i </w:t>
      </w:r>
      <w:r>
        <w:rPr>
          <w:rFonts w:ascii="Times New Roman" w:hAnsi="Times New Roman" w:cs="Times New Roman"/>
          <w:sz w:val="24"/>
          <w:szCs w:val="24"/>
        </w:rPr>
        <w:t xml:space="preserve">588 </w:t>
      </w:r>
      <w:r w:rsidRPr="00C2099C">
        <w:rPr>
          <w:rFonts w:ascii="Times New Roman" w:hAnsi="Times New Roman" w:cs="Times New Roman"/>
          <w:sz w:val="24"/>
          <w:szCs w:val="24"/>
        </w:rPr>
        <w:t>godzin dyżurów medycznych  w Oddziale Pulmonologi</w:t>
      </w:r>
      <w:r>
        <w:rPr>
          <w:rFonts w:ascii="Times New Roman" w:hAnsi="Times New Roman" w:cs="Times New Roman"/>
          <w:sz w:val="24"/>
          <w:szCs w:val="24"/>
        </w:rPr>
        <w:t xml:space="preserve">cznym </w:t>
      </w:r>
      <w:r w:rsidRPr="007064CF">
        <w:rPr>
          <w:rFonts w:ascii="Times New Roman" w:hAnsi="Times New Roman" w:cs="Times New Roman"/>
          <w:b/>
          <w:sz w:val="24"/>
          <w:szCs w:val="24"/>
        </w:rPr>
        <w:t xml:space="preserve">w okresie </w:t>
      </w:r>
      <w:r>
        <w:rPr>
          <w:rFonts w:ascii="Times New Roman" w:hAnsi="Times New Roman" w:cs="Times New Roman"/>
          <w:b/>
          <w:sz w:val="24"/>
          <w:szCs w:val="24"/>
        </w:rPr>
        <w:t>36 miesięcy</w:t>
      </w:r>
      <w:r w:rsidRPr="007064CF">
        <w:rPr>
          <w:rFonts w:ascii="Times New Roman" w:hAnsi="Times New Roman" w:cs="Times New Roman"/>
          <w:b/>
          <w:sz w:val="24"/>
          <w:szCs w:val="24"/>
        </w:rPr>
        <w:t>.</w:t>
      </w:r>
      <w:r w:rsidRPr="007064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13D856" w14:textId="77777777" w:rsidR="0080191C" w:rsidRPr="00C2099C" w:rsidRDefault="0080191C" w:rsidP="0080191C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E5F5620" w14:textId="77777777" w:rsidR="0080191C" w:rsidRPr="00C2099C" w:rsidRDefault="0080191C" w:rsidP="0080191C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Wymagania konieczne dla oferentów zainteresowanych  świadczeniem usług </w:t>
      </w:r>
    </w:p>
    <w:p w14:paraId="1A77DF45" w14:textId="77777777" w:rsidR="0080191C" w:rsidRPr="00C2099C" w:rsidRDefault="0080191C" w:rsidP="0080191C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Osoby fizyczne  wykonujące zawód w ramach praktyki zawodowej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rozumieniu art. 5 ustawy o działalności leczniczej z dnia 15.04.2011 r. (Dz.U.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z 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poz.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450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03BD2526" w14:textId="77777777" w:rsidR="0080191C" w:rsidRPr="00C2099C" w:rsidRDefault="0080191C" w:rsidP="0080191C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Osoby fizyczne, nieprowadzące działalności gospodarczej, ale posiadające fachowe kwalifikacje  do udzielania świadczeń  zdrowotnych objętych zakresem niniejszego post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ę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Przyjmujący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zobowiązuje się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udzielania świadczeń zdrowotnych w zakresie oraz na zasadach określonych w umowie, a udzielający zamówienie  do zapłaty  wynagrodzenia za udzielenie  tych świadczeń.  </w:t>
      </w:r>
      <w:bookmarkEnd w:id="0"/>
    </w:p>
    <w:p w14:paraId="0A46D66F" w14:textId="77777777" w:rsidR="0080191C" w:rsidRPr="00C2099C" w:rsidRDefault="0080191C" w:rsidP="0080191C">
      <w:pPr>
        <w:pStyle w:val="Akapitzlist"/>
        <w:spacing w:line="276" w:lineRule="auto"/>
        <w:ind w:left="1080"/>
        <w:rPr>
          <w:rFonts w:ascii="Times New Roman" w:eastAsia="Arial" w:hAnsi="Times New Roman" w:cs="Times New Roman"/>
          <w:sz w:val="24"/>
          <w:szCs w:val="24"/>
        </w:rPr>
      </w:pPr>
    </w:p>
    <w:p w14:paraId="5A9D1991" w14:textId="77777777" w:rsidR="0080191C" w:rsidRPr="000F4C55" w:rsidRDefault="0080191C" w:rsidP="0080191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F4C55">
        <w:rPr>
          <w:rFonts w:ascii="Times New Roman" w:hAnsi="Times New Roman" w:cs="Times New Roman"/>
          <w:b/>
          <w:bCs/>
          <w:sz w:val="24"/>
          <w:szCs w:val="24"/>
        </w:rPr>
        <w:t xml:space="preserve">E. OFERTA </w:t>
      </w:r>
    </w:p>
    <w:p w14:paraId="57EAC72F" w14:textId="77777777" w:rsidR="0080191C" w:rsidRPr="00C2099C" w:rsidRDefault="0080191C" w:rsidP="0080191C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składa ofertę zgodną z wymaganiami określonymi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niniejszym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dokumencie, na formularzu stanowiącym załącznik nr 1. </w:t>
      </w:r>
    </w:p>
    <w:p w14:paraId="64E84B69" w14:textId="77777777" w:rsidR="0080191C" w:rsidRPr="00C2099C" w:rsidRDefault="0080191C" w:rsidP="0080191C">
      <w:pPr>
        <w:numPr>
          <w:ilvl w:val="0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oferty należy dołączyć: </w:t>
      </w:r>
    </w:p>
    <w:p w14:paraId="3EA1E638" w14:textId="77777777" w:rsidR="0080191C" w:rsidRPr="00C2099C" w:rsidRDefault="0080191C" w:rsidP="0080191C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Oświadczenie 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 ze zapoznał się z treścią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ogłoszenia  o konkursie i szczegółowymi warunkami konkursu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nie wnosi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do nich zastrzeżeń,</w:t>
      </w:r>
    </w:p>
    <w:p w14:paraId="6409BB79" w14:textId="77777777" w:rsidR="0080191C" w:rsidRPr="00C2099C" w:rsidRDefault="0080191C" w:rsidP="0080191C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Kserokopię dokumentów  stwierdzających posiadanie  wymaganych kwalifikacji i uprawnień do udzielania świadczeń :</w:t>
      </w:r>
    </w:p>
    <w:p w14:paraId="6469F595" w14:textId="77777777" w:rsidR="0080191C" w:rsidRPr="00C2099C" w:rsidRDefault="0080191C" w:rsidP="0080191C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w przypadku osób  fizycznych  wykonujących zawód  w ramach praktyki zawodowej  w rozumieniu art.5  ustawy o działalności leczniczej  ( Dz. U.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  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 202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r.poz.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450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) </w:t>
      </w:r>
    </w:p>
    <w:p w14:paraId="4FFF5328" w14:textId="77777777" w:rsidR="0080191C" w:rsidRPr="00C2099C" w:rsidRDefault="0080191C" w:rsidP="0080191C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kserokopię dyplomu,</w:t>
      </w:r>
    </w:p>
    <w:p w14:paraId="1126134E" w14:textId="77777777" w:rsidR="0080191C" w:rsidRPr="00C2099C" w:rsidRDefault="0080191C" w:rsidP="0080191C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prawa wykonywania zawodu,</w:t>
      </w:r>
    </w:p>
    <w:p w14:paraId="7CBF4EC8" w14:textId="77777777" w:rsidR="0080191C" w:rsidRPr="00C2099C" w:rsidRDefault="0080191C" w:rsidP="0080191C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 specjalizacji,</w:t>
      </w:r>
    </w:p>
    <w:p w14:paraId="523E3861" w14:textId="77777777" w:rsidR="0080191C" w:rsidRPr="00C2099C" w:rsidRDefault="0080191C" w:rsidP="0080191C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certyfikatów potwierdzające kwalifikacje zawodowe,</w:t>
      </w:r>
    </w:p>
    <w:p w14:paraId="3805C678" w14:textId="77777777" w:rsidR="0080191C" w:rsidRPr="00C2099C" w:rsidRDefault="0080191C" w:rsidP="0080191C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kursów, szkoleń potwierdzających kwalifikacje zawodowe ,</w:t>
      </w:r>
    </w:p>
    <w:p w14:paraId="509BAC47" w14:textId="77777777" w:rsidR="0080191C" w:rsidRPr="00C2099C" w:rsidRDefault="0080191C" w:rsidP="0080191C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zaświadczenie lekarskie  o zdolności do udzielania świadczenia usług,</w:t>
      </w:r>
    </w:p>
    <w:p w14:paraId="7F2D12F4" w14:textId="77777777" w:rsidR="0080191C" w:rsidRPr="00C2099C" w:rsidRDefault="0080191C" w:rsidP="0080191C">
      <w:pPr>
        <w:pStyle w:val="Akapitzlist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badania </w:t>
      </w:r>
      <w:proofErr w:type="spellStart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sanitarno</w:t>
      </w:r>
      <w:proofErr w:type="spellEnd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epidemiologiczne,</w:t>
      </w:r>
    </w:p>
    <w:p w14:paraId="7F3D21CF" w14:textId="77777777" w:rsidR="0080191C" w:rsidRPr="00C2099C" w:rsidRDefault="0080191C" w:rsidP="0080191C">
      <w:pPr>
        <w:pStyle w:val="Akapitzlist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polisy OC</w:t>
      </w:r>
    </w:p>
    <w:p w14:paraId="6746F61C" w14:textId="77777777" w:rsidR="0080191C" w:rsidRPr="00C2099C" w:rsidRDefault="0080191C" w:rsidP="0080191C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aktualny  wydruk  z  wpisu do Centralnej Ewidencji i Informacji Działalności Gospodarczej ,</w:t>
      </w:r>
    </w:p>
    <w:p w14:paraId="285C9060" w14:textId="77777777" w:rsidR="0080191C" w:rsidRPr="00C2099C" w:rsidRDefault="0080191C" w:rsidP="0080191C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aktualny  wydruk z wpisu do rejestru podmiotów  wykonujących działalność leczniczą ,</w:t>
      </w:r>
    </w:p>
    <w:p w14:paraId="021B848D" w14:textId="77777777" w:rsidR="0080191C" w:rsidRPr="00C2099C" w:rsidRDefault="0080191C" w:rsidP="0080191C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aktualne  szkolenie  z zakresu  BHP</w:t>
      </w:r>
    </w:p>
    <w:p w14:paraId="74B8C83F" w14:textId="77777777" w:rsidR="0080191C" w:rsidRPr="00C2099C" w:rsidRDefault="0080191C" w:rsidP="0080191C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zaświadczenie z KRK o niekaralności na tle seksualnym i ochronie małoletnich (Dz.U. z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poz.1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802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6FE70D7A" w14:textId="77777777" w:rsidR="0080191C" w:rsidRPr="00C2099C" w:rsidRDefault="0080191C" w:rsidP="0080191C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p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isemne oświadczenie o posiadanym okresie doświadczenia zawodowego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                    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w pracy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Oddziale Pulmonologi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cznym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lub o podobnym profilu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                                      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z uwzględnieniem  leczenia chorób układu oddechowego  </w:t>
      </w:r>
    </w:p>
    <w:p w14:paraId="0DFCE427" w14:textId="77777777" w:rsidR="0080191C" w:rsidRPr="00C2099C" w:rsidRDefault="0080191C" w:rsidP="0080191C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Oświadczenie o zamieszkaniu w ciągu ostatnich  20 lat</w:t>
      </w:r>
    </w:p>
    <w:p w14:paraId="39C9761F" w14:textId="77777777" w:rsidR="0080191C" w:rsidRPr="00C2099C" w:rsidRDefault="0080191C" w:rsidP="0080191C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pl-PL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Oświadczenie  w przypadku braku informacji z rejestru karnego</w:t>
      </w:r>
    </w:p>
    <w:p w14:paraId="00C567D2" w14:textId="77777777" w:rsidR="0080191C" w:rsidRPr="00C2099C" w:rsidRDefault="0080191C" w:rsidP="0080191C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</w:p>
    <w:p w14:paraId="302C8DA0" w14:textId="77777777" w:rsidR="0080191C" w:rsidRPr="00C2099C" w:rsidRDefault="0080191C" w:rsidP="0080191C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 przypadku osób  fizycznych  , nieprowadzących działalności gospodarczej , ale posiadających fachowe kwalifikacje do udzielania świadczeń  zdrowotnych  objętych zakresem niniejszego postępowania konkursowego  składane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są następujące dokumenty : </w:t>
      </w:r>
    </w:p>
    <w:p w14:paraId="3841FEA8" w14:textId="77777777" w:rsidR="0080191C" w:rsidRPr="00C2099C" w:rsidRDefault="0080191C" w:rsidP="0080191C">
      <w:pPr>
        <w:pStyle w:val="Bezodstpw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dyplomu,</w:t>
      </w:r>
    </w:p>
    <w:p w14:paraId="56D3359B" w14:textId="77777777" w:rsidR="0080191C" w:rsidRPr="00C2099C" w:rsidRDefault="0080191C" w:rsidP="0080191C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prawa wykonywania zawodu,</w:t>
      </w:r>
    </w:p>
    <w:p w14:paraId="7FBC50E0" w14:textId="77777777" w:rsidR="0080191C" w:rsidRPr="00C2099C" w:rsidRDefault="0080191C" w:rsidP="0080191C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 specjalizacji,</w:t>
      </w:r>
    </w:p>
    <w:p w14:paraId="76778BD8" w14:textId="77777777" w:rsidR="0080191C" w:rsidRPr="00C2099C" w:rsidRDefault="0080191C" w:rsidP="0080191C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certyfikatów potwierdzające kwalifikacje zawodowe,</w:t>
      </w:r>
    </w:p>
    <w:p w14:paraId="633CE204" w14:textId="77777777" w:rsidR="0080191C" w:rsidRPr="00C2099C" w:rsidRDefault="0080191C" w:rsidP="0080191C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kursów, szkoleń potwierdzających kwalifikacje zawodowe ,</w:t>
      </w:r>
    </w:p>
    <w:p w14:paraId="31B799BB" w14:textId="77777777" w:rsidR="0080191C" w:rsidRPr="00C2099C" w:rsidRDefault="0080191C" w:rsidP="0080191C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 zaświadczenie lekarskie  o zdolności do udzielania świadczenia usług,</w:t>
      </w:r>
    </w:p>
    <w:p w14:paraId="6B917273" w14:textId="77777777" w:rsidR="0080191C" w:rsidRPr="00C2099C" w:rsidRDefault="0080191C" w:rsidP="0080191C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badania </w:t>
      </w:r>
      <w:proofErr w:type="spellStart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sanitarno</w:t>
      </w:r>
      <w:proofErr w:type="spellEnd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epidemiologiczne,</w:t>
      </w:r>
    </w:p>
    <w:p w14:paraId="45E0859C" w14:textId="77777777" w:rsidR="0080191C" w:rsidRPr="00C2099C" w:rsidRDefault="0080191C" w:rsidP="0080191C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polisy OC,</w:t>
      </w:r>
    </w:p>
    <w:p w14:paraId="517297CC" w14:textId="77777777" w:rsidR="0080191C" w:rsidRPr="00C2099C" w:rsidRDefault="0080191C" w:rsidP="0080191C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aktualne szkolenie BHP,</w:t>
      </w:r>
    </w:p>
    <w:p w14:paraId="34365D0E" w14:textId="77777777" w:rsidR="0080191C" w:rsidRPr="00C2099C" w:rsidRDefault="0080191C" w:rsidP="0080191C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zaświadczenie z KRK o niekaralności na tle seksualnym i ochronie małoletnich (Dz.U. z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poz.1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802)</w:t>
      </w:r>
    </w:p>
    <w:p w14:paraId="249CA3CD" w14:textId="77777777" w:rsidR="0080191C" w:rsidRPr="00D14738" w:rsidRDefault="0080191C" w:rsidP="0080191C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p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isemne oświadczenie o posiadanym okresie doświadczenia zawodowego                         w pracy na  Oddziale Pulmonologi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cznym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lub o podobnym profilu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                                       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z uwzględnieniem  leczenia chorób układu oddechowego </w:t>
      </w:r>
    </w:p>
    <w:p w14:paraId="2844AE6A" w14:textId="77777777" w:rsidR="0080191C" w:rsidRPr="00C2099C" w:rsidRDefault="0080191C" w:rsidP="0080191C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-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Oświadczenie o zamieszkaniu w ciągu ostatnich  20 lat,</w:t>
      </w:r>
    </w:p>
    <w:p w14:paraId="6DE3E229" w14:textId="77777777" w:rsidR="0080191C" w:rsidRPr="00C2099C" w:rsidRDefault="0080191C" w:rsidP="0080191C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-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Oświadczenie  w przypadku braku informacji z rejestru karnego.</w:t>
      </w:r>
    </w:p>
    <w:p w14:paraId="5A682DF0" w14:textId="77777777" w:rsidR="0080191C" w:rsidRPr="00C2099C" w:rsidRDefault="0080191C" w:rsidP="0080191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Oferenci ponoszą wszelkie koszty związane z przygotowaniem i złożeniem oferty. </w:t>
      </w:r>
    </w:p>
    <w:p w14:paraId="69B73184" w14:textId="77777777" w:rsidR="0080191C" w:rsidRPr="00C2099C" w:rsidRDefault="0080191C" w:rsidP="0080191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powinna zawierać wszelkie dokumenty i załączniki określone w załączniku nr 1                                  do niniejszego dokumentu stanowiącym </w:t>
      </w:r>
      <w:r w:rsidRPr="00C2099C">
        <w:rPr>
          <w:rFonts w:ascii="Times New Roman" w:hAnsi="Times New Roman" w:cs="Times New Roman"/>
          <w:i/>
          <w:sz w:val="24"/>
          <w:szCs w:val="24"/>
        </w:rPr>
        <w:t>Formularz oferty</w:t>
      </w:r>
      <w:r w:rsidRPr="00C209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3F39349" w14:textId="77777777" w:rsidR="0080191C" w:rsidRPr="00C2099C" w:rsidRDefault="0080191C" w:rsidP="0080191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22661470" w14:textId="77777777" w:rsidR="0080191C" w:rsidRPr="00C2099C" w:rsidRDefault="0080191C" w:rsidP="0080191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Ofertę oraz każdą z jej stron podpisuje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lub osoba upoważniona na podstawie pełnomocnictwa złożonego w formie pisemnej. Do oferty należy załączyć dokument lub pełnomocnictwo, z których wynika uprawnienie osoby (osób)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składania oświadczeń woli i reprezentowania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412ADA04" w14:textId="77777777" w:rsidR="0080191C" w:rsidRPr="00C2099C" w:rsidRDefault="0080191C" w:rsidP="0080191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Strony oferty oraz miejsca, w których naniesione zostały poprawki, podpisuje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zamówienie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lub osoba, o której mowa w pkt. E.6. niniejszego dokumentu. Poprawki mogą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być dokonane jedynie przez przekreślenie błędnego zapisu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umieszczenie obok czytelnego zapisu poprawnego. </w:t>
      </w:r>
    </w:p>
    <w:p w14:paraId="23FA9050" w14:textId="77777777" w:rsidR="0080191C" w:rsidRPr="00C2099C" w:rsidRDefault="0080191C" w:rsidP="0080191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Wszystkie zapisane strony oferty wraz z załącznikami winny być ponumerowane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złączone  w sposób uniemożliwiający wysunięcie się którejkolwiek ze stron. </w:t>
      </w:r>
    </w:p>
    <w:p w14:paraId="5E7F2421" w14:textId="77777777" w:rsidR="0080191C" w:rsidRPr="00C2099C" w:rsidRDefault="0080191C" w:rsidP="0080191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Wszelkie załączone przez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kopie dokumentów powinny być potwierdzone przez Oferenta „za zgodność z oryginałem”. Oryginały dokumentów określonych w punkcie E.2.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winien okazać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Udzielającemu zamówienie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dniu zawarcia umowy. </w:t>
      </w:r>
    </w:p>
    <w:p w14:paraId="4E99E260" w14:textId="77777777" w:rsidR="0080191C" w:rsidRPr="00C2099C" w:rsidRDefault="0080191C" w:rsidP="0080191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może wprowadzić zmiany lub wycofać złożoną ofertę, jeżeli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pisemnie powiadomi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wprowadzeniu zmian lub wycofaniu oferty, nie później jednak niż przed upływem terminu składania ofert. </w:t>
      </w:r>
    </w:p>
    <w:p w14:paraId="008E554B" w14:textId="77777777" w:rsidR="0080191C" w:rsidRPr="00C2099C" w:rsidRDefault="0080191C" w:rsidP="0080191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6F6ADE9B" w14:textId="77777777" w:rsidR="0080191C" w:rsidRPr="00C2099C" w:rsidRDefault="0080191C" w:rsidP="0080191C">
      <w:pPr>
        <w:spacing w:after="112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EAE1A2" w14:textId="77777777" w:rsidR="0080191C" w:rsidRPr="00C2099C" w:rsidRDefault="0080191C" w:rsidP="0080191C">
      <w:pPr>
        <w:spacing w:after="256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b/>
          <w:sz w:val="24"/>
          <w:szCs w:val="24"/>
        </w:rPr>
        <w:t>F.</w:t>
      </w:r>
      <w:r w:rsidRPr="00C2099C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MIEJSCE SKŁADANIA OFERT </w:t>
      </w:r>
    </w:p>
    <w:p w14:paraId="5ADEFCDC" w14:textId="26584501" w:rsidR="0080191C" w:rsidRPr="002E0C4F" w:rsidRDefault="0080191C" w:rsidP="0080191C">
      <w:pPr>
        <w:pStyle w:val="Akapitzlist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2E0C4F">
        <w:rPr>
          <w:rFonts w:ascii="Times New Roman" w:hAnsi="Times New Roman" w:cs="Times New Roman"/>
          <w:sz w:val="24"/>
          <w:szCs w:val="24"/>
        </w:rPr>
        <w:t xml:space="preserve">Oferty należy składać do dnia </w:t>
      </w:r>
      <w:r w:rsidRPr="002E0C4F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5.07</w:t>
      </w:r>
      <w:r w:rsidRPr="002E0C4F">
        <w:rPr>
          <w:rFonts w:ascii="Times New Roman" w:hAnsi="Times New Roman" w:cs="Times New Roman"/>
          <w:b/>
          <w:bCs/>
          <w:sz w:val="24"/>
          <w:szCs w:val="24"/>
        </w:rPr>
        <w:t>.2025</w:t>
      </w:r>
      <w:r w:rsidRPr="002E0C4F">
        <w:rPr>
          <w:rFonts w:ascii="Times New Roman" w:hAnsi="Times New Roman" w:cs="Times New Roman"/>
          <w:sz w:val="24"/>
          <w:szCs w:val="24"/>
        </w:rPr>
        <w:t xml:space="preserve">, </w:t>
      </w:r>
      <w:r w:rsidRPr="002E0C4F">
        <w:rPr>
          <w:rFonts w:ascii="Times New Roman" w:hAnsi="Times New Roman" w:cs="Times New Roman"/>
          <w:b/>
          <w:bCs/>
          <w:sz w:val="24"/>
          <w:szCs w:val="24"/>
        </w:rPr>
        <w:t>do godziny 14:00</w:t>
      </w:r>
      <w:r w:rsidRPr="002E0C4F">
        <w:rPr>
          <w:rFonts w:ascii="Times New Roman" w:hAnsi="Times New Roman" w:cs="Times New Roman"/>
          <w:sz w:val="24"/>
          <w:szCs w:val="24"/>
        </w:rPr>
        <w:t xml:space="preserve"> w Punkcie Ewidencyjnym (budynek  nr </w:t>
      </w:r>
      <w:r w:rsidRPr="002E0C4F">
        <w:rPr>
          <w:rFonts w:ascii="Times New Roman" w:hAnsi="Times New Roman" w:cs="Times New Roman"/>
          <w:bCs/>
          <w:sz w:val="24"/>
          <w:szCs w:val="24"/>
        </w:rPr>
        <w:t>2</w:t>
      </w:r>
      <w:r w:rsidRPr="002E0C4F">
        <w:rPr>
          <w:rFonts w:ascii="Times New Roman" w:hAnsi="Times New Roman" w:cs="Times New Roman"/>
          <w:sz w:val="24"/>
          <w:szCs w:val="24"/>
        </w:rPr>
        <w:t xml:space="preserve">) ul. Domańskiego 2, 68-200 Żary </w:t>
      </w:r>
    </w:p>
    <w:p w14:paraId="37976B40" w14:textId="1B627DE4" w:rsidR="0080191C" w:rsidRPr="00C2099C" w:rsidRDefault="0080191C" w:rsidP="0080191C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Otwarcie ofert nastąpi w dniu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8 lipca </w:t>
      </w:r>
      <w:r w:rsidRPr="00C2099C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 roku o godzinie 10:00</w:t>
      </w:r>
      <w:r w:rsidRPr="00C2099C">
        <w:rPr>
          <w:rFonts w:ascii="Times New Roman" w:hAnsi="Times New Roman" w:cs="Times New Roman"/>
          <w:sz w:val="24"/>
          <w:szCs w:val="24"/>
        </w:rPr>
        <w:t xml:space="preserve">, a rozstrzygnięcie postępowania konkursowego nastąpi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w dniu </w:t>
      </w:r>
      <w:r>
        <w:rPr>
          <w:rFonts w:ascii="Times New Roman" w:hAnsi="Times New Roman" w:cs="Times New Roman"/>
          <w:b/>
          <w:sz w:val="24"/>
          <w:szCs w:val="24"/>
        </w:rPr>
        <w:t xml:space="preserve"> 30 </w:t>
      </w:r>
      <w:r>
        <w:rPr>
          <w:rFonts w:ascii="Times New Roman" w:hAnsi="Times New Roman" w:cs="Times New Roman"/>
          <w:b/>
          <w:sz w:val="24"/>
          <w:szCs w:val="24"/>
        </w:rPr>
        <w:t>lipca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Pr="00C2099C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FA3C3C" w14:textId="77777777" w:rsidR="0080191C" w:rsidRPr="00C2099C" w:rsidRDefault="0080191C" w:rsidP="0080191C">
      <w:pPr>
        <w:numPr>
          <w:ilvl w:val="0"/>
          <w:numId w:val="5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Komisja Konkursowa poinformuje wszystkich Oferentów, które z ofert spełniają warunki udziału   w konkursie, a które zostały odrzucone oraz o rozstrzygnięciu konkursu i jego wyniku na stronie internetowej Konkursy ofert </w:t>
      </w:r>
      <w:hyperlink r:id="rId6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Style w:val="Hipercze"/>
          <w:rFonts w:ascii="Times New Roman" w:hAnsi="Times New Roman" w:cs="Times New Roman"/>
          <w:sz w:val="24"/>
          <w:szCs w:val="24"/>
        </w:rPr>
        <w:t>.</w:t>
      </w:r>
      <w:r w:rsidRPr="00C2099C">
        <w:rPr>
          <w:rFonts w:ascii="Times New Roman" w:hAnsi="Times New Roman" w:cs="Times New Roman"/>
          <w:color w:val="0563C1"/>
          <w:sz w:val="24"/>
          <w:szCs w:val="24"/>
          <w:u w:val="single" w:color="0563C1"/>
        </w:rPr>
        <w:t xml:space="preserve"> </w:t>
      </w:r>
    </w:p>
    <w:p w14:paraId="08E5964D" w14:textId="77777777" w:rsidR="0080191C" w:rsidRPr="00C2099C" w:rsidRDefault="0080191C" w:rsidP="0080191C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AC3CCE8" w14:textId="77777777" w:rsidR="0080191C" w:rsidRPr="00C2099C" w:rsidRDefault="0080191C" w:rsidP="0080191C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sz w:val="24"/>
          <w:szCs w:val="24"/>
        </w:rPr>
        <w:t>G.</w:t>
      </w:r>
      <w:r w:rsidRPr="00C2099C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KRYTERIA OCENY OFERT </w:t>
      </w:r>
    </w:p>
    <w:p w14:paraId="7498BE50" w14:textId="77777777" w:rsidR="0080191C" w:rsidRDefault="0080191C" w:rsidP="0080191C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zamówieni, 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przy czym końcowa liczba punktów uzyskiwana jest w wyniku zsumowania punktów cząstkowych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2CA01B2" w14:textId="77777777" w:rsidR="0080191C" w:rsidRPr="00C2099C" w:rsidRDefault="0080191C" w:rsidP="0080191C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AFBC3E" w14:textId="77777777" w:rsidR="0080191C" w:rsidRPr="00C2099C" w:rsidRDefault="0080191C" w:rsidP="0080191C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Posiadanego wykształcenia  </w:t>
      </w:r>
    </w:p>
    <w:p w14:paraId="02D5614E" w14:textId="77777777" w:rsidR="0080191C" w:rsidRPr="00C2099C" w:rsidRDefault="0080191C" w:rsidP="0080191C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posiadanie specjalizacji lub tytułu specjalisty w dziedzinie  chorób płuc  oraz tytuł naukowy  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C2099C">
        <w:rPr>
          <w:rFonts w:ascii="Times New Roman" w:hAnsi="Times New Roman" w:cs="Times New Roman"/>
          <w:sz w:val="24"/>
          <w:szCs w:val="24"/>
        </w:rPr>
        <w:t>……......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20 pkt.</w:t>
      </w:r>
    </w:p>
    <w:p w14:paraId="4F02AB73" w14:textId="77777777" w:rsidR="0080191C" w:rsidRPr="008217EA" w:rsidRDefault="0080191C" w:rsidP="0080191C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posiadanie specjalizacji lub tytuł specjalisty w dziedzinie  chorób płuc</w:t>
      </w:r>
      <w:r>
        <w:rPr>
          <w:rFonts w:ascii="Times New Roman" w:hAnsi="Times New Roman" w:cs="Times New Roman"/>
          <w:sz w:val="24"/>
          <w:szCs w:val="24"/>
        </w:rPr>
        <w:t xml:space="preserve"> …..</w:t>
      </w:r>
      <w:r w:rsidRPr="00C2099C">
        <w:rPr>
          <w:rFonts w:ascii="Times New Roman" w:hAnsi="Times New Roman" w:cs="Times New Roman"/>
          <w:sz w:val="24"/>
          <w:szCs w:val="24"/>
        </w:rPr>
        <w:t xml:space="preserve"> 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8217EA">
        <w:rPr>
          <w:rFonts w:ascii="Times New Roman" w:hAnsi="Times New Roman" w:cs="Times New Roman"/>
          <w:i/>
          <w:iCs/>
          <w:sz w:val="24"/>
          <w:szCs w:val="24"/>
        </w:rPr>
        <w:t xml:space="preserve">*punkty przyznaje  się tylko za posiadanie jednej specjalizacji </w:t>
      </w:r>
    </w:p>
    <w:p w14:paraId="34784AE0" w14:textId="77777777" w:rsidR="0080191C" w:rsidRPr="00C2099C" w:rsidRDefault="0080191C" w:rsidP="0080191C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DD33AB" w14:textId="77777777" w:rsidR="0080191C" w:rsidRPr="00C2099C" w:rsidRDefault="0080191C" w:rsidP="0080191C">
      <w:pPr>
        <w:pStyle w:val="Akapitzlist"/>
        <w:numPr>
          <w:ilvl w:val="0"/>
          <w:numId w:val="24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Zaproponowana stawka  godzinowa za realizację świadczeń zdrowotnych  w ramach ordynacji oddziału  i/lub  dyżurów  medycznych</w:t>
      </w:r>
    </w:p>
    <w:p w14:paraId="1213D4C1" w14:textId="77777777" w:rsidR="0080191C" w:rsidRPr="00C2099C" w:rsidRDefault="0080191C" w:rsidP="0080191C">
      <w:p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</w:p>
    <w:p w14:paraId="1DD5BB58" w14:textId="77777777" w:rsidR="0080191C" w:rsidRPr="00C2099C" w:rsidRDefault="0080191C" w:rsidP="0080191C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Wysokość wynagrodzenia  za godzinę udzielania świadczeń zdrowotnych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czasie ordynacji oddziału ………………………………………….…..….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25% waga kryterium</w:t>
      </w:r>
    </w:p>
    <w:p w14:paraId="2B80E088" w14:textId="77777777" w:rsidR="0080191C" w:rsidRPr="00C2099C" w:rsidRDefault="0080191C" w:rsidP="0080191C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Wysokość wynagrodzenia za każdą pełna godzinę dyżuru medycznego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20%- waga kryterium</w:t>
      </w:r>
    </w:p>
    <w:p w14:paraId="0A3298C7" w14:textId="77777777" w:rsidR="0080191C" w:rsidRPr="00C2099C" w:rsidRDefault="0080191C" w:rsidP="0080191C">
      <w:pPr>
        <w:suppressAutoHyphens w:val="0"/>
        <w:spacing w:after="14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</w:p>
    <w:p w14:paraId="521BB5D3" w14:textId="77777777" w:rsidR="0080191C" w:rsidRPr="00C2099C" w:rsidRDefault="0080191C" w:rsidP="0080191C">
      <w:pPr>
        <w:pStyle w:val="Akapitzlist"/>
        <w:spacing w:after="155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Oferty otrzymują punkty wg następującego wyliczenia  : </w:t>
      </w:r>
    </w:p>
    <w:p w14:paraId="0C1B4DF3" w14:textId="77777777" w:rsidR="0080191C" w:rsidRPr="00C2099C" w:rsidRDefault="0080191C" w:rsidP="0080191C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oferta oczekiwana 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oferta badana 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 x 100 x  waga kryterium=punktacja   </m:t>
          </m:r>
        </m:oMath>
      </m:oMathPara>
    </w:p>
    <w:p w14:paraId="0E8A2525" w14:textId="77777777" w:rsidR="0080191C" w:rsidRPr="00C2099C" w:rsidRDefault="0080191C" w:rsidP="0080191C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64BFA2F4" w14:textId="77777777" w:rsidR="0080191C" w:rsidRPr="00C2099C" w:rsidRDefault="0080191C" w:rsidP="0080191C">
      <w:pPr>
        <w:pStyle w:val="Akapitzlist"/>
        <w:spacing w:after="155" w:line="276" w:lineRule="auto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w:r w:rsidRPr="00C2099C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*punkty są sumowane </w:t>
      </w:r>
    </w:p>
    <w:p w14:paraId="26DB526B" w14:textId="77777777" w:rsidR="0080191C" w:rsidRPr="00C2099C" w:rsidRDefault="0080191C" w:rsidP="0080191C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46F59C4D" w14:textId="77777777" w:rsidR="0080191C" w:rsidRPr="00C2099C" w:rsidRDefault="0080191C" w:rsidP="0080191C">
      <w:pPr>
        <w:pStyle w:val="Akapitzlist"/>
        <w:numPr>
          <w:ilvl w:val="0"/>
          <w:numId w:val="24"/>
        </w:numPr>
        <w:suppressAutoHyphens w:val="0"/>
        <w:spacing w:after="155" w:line="276" w:lineRule="auto"/>
        <w:ind w:right="1"/>
        <w:rPr>
          <w:rFonts w:ascii="Times New Roman" w:eastAsiaTheme="minorEastAsia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Doświadczenia zawodowego  w zakresie świadczeń   określonych  w punkcie  D.5 </w:t>
      </w:r>
    </w:p>
    <w:p w14:paraId="577A101C" w14:textId="77777777" w:rsidR="0080191C" w:rsidRPr="00C2099C" w:rsidRDefault="0080191C" w:rsidP="0080191C">
      <w:pPr>
        <w:suppressAutoHyphens w:val="0"/>
        <w:spacing w:after="116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4.1. - 5 lat    ........................................................................................................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C8EFB9" w14:textId="77777777" w:rsidR="0080191C" w:rsidRPr="00C2099C" w:rsidRDefault="0080191C" w:rsidP="0080191C">
      <w:pPr>
        <w:pStyle w:val="Akapitzlist"/>
        <w:numPr>
          <w:ilvl w:val="1"/>
          <w:numId w:val="24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 - 6-10 lat ....................................................................................................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A12EC0" w14:textId="77777777" w:rsidR="0080191C" w:rsidRDefault="0080191C" w:rsidP="0080191C">
      <w:pPr>
        <w:pStyle w:val="Akapitzlist"/>
        <w:numPr>
          <w:ilvl w:val="1"/>
          <w:numId w:val="24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Powyżej 10 lat ...........................................................................................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8B4B7A" w14:textId="77777777" w:rsidR="0080191C" w:rsidRPr="00C2099C" w:rsidRDefault="0080191C" w:rsidP="0080191C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23DB5074" w14:textId="77777777" w:rsidR="0080191C" w:rsidRPr="00C2099C" w:rsidRDefault="0080191C" w:rsidP="0080191C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Dostępność udzielania świadczeń zdrowotnych </w:t>
      </w:r>
    </w:p>
    <w:p w14:paraId="2FAA3068" w14:textId="77777777" w:rsidR="0080191C" w:rsidRPr="00C2099C" w:rsidRDefault="0080191C" w:rsidP="0080191C">
      <w:pPr>
        <w:numPr>
          <w:ilvl w:val="1"/>
          <w:numId w:val="26"/>
        </w:numPr>
        <w:suppressAutoHyphens w:val="0"/>
        <w:spacing w:after="128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zdrowotnych w czasie podstawowej ordynacji oddziału :  </w:t>
      </w:r>
    </w:p>
    <w:p w14:paraId="2F0FDD73" w14:textId="77777777" w:rsidR="0080191C" w:rsidRPr="00C2099C" w:rsidRDefault="0080191C" w:rsidP="0080191C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 2 dni w tygodniu ................................................................................. 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AF4C30" w14:textId="77777777" w:rsidR="0080191C" w:rsidRPr="00C2099C" w:rsidRDefault="0080191C" w:rsidP="0080191C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 3 dni w tygodniu ..................................................................................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0A84E2" w14:textId="77777777" w:rsidR="0080191C" w:rsidRPr="00C2099C" w:rsidRDefault="0080191C" w:rsidP="0080191C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4 dni w tygodniu .................................................................................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98BBD4" w14:textId="77777777" w:rsidR="0080191C" w:rsidRPr="00C2099C" w:rsidRDefault="0080191C" w:rsidP="0080191C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5 dni w tygodniu .................................................................................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6A72E1" w14:textId="77777777" w:rsidR="0080191C" w:rsidRPr="00C2099C" w:rsidRDefault="0080191C" w:rsidP="0080191C">
      <w:pPr>
        <w:numPr>
          <w:ilvl w:val="1"/>
          <w:numId w:val="26"/>
        </w:numPr>
        <w:suppressAutoHyphens w:val="0"/>
        <w:spacing w:after="155" w:line="276" w:lineRule="auto"/>
        <w:ind w:hanging="49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Zaproponowana liczba  dyżurów  medycznych  poza godzinami czasu podstawowej  pracy ordynacji oddziału:</w:t>
      </w:r>
    </w:p>
    <w:p w14:paraId="40C60ACA" w14:textId="77777777" w:rsidR="0080191C" w:rsidRPr="00C2099C" w:rsidRDefault="0080191C" w:rsidP="0080191C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mniej niż 5 dyżurów medycznych …………………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Pr="00C2099C">
        <w:rPr>
          <w:rFonts w:ascii="Times New Roman" w:hAnsi="Times New Roman" w:cs="Times New Roman"/>
          <w:sz w:val="24"/>
          <w:szCs w:val="24"/>
        </w:rPr>
        <w:t xml:space="preserve">………….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0 pkt.</w:t>
      </w:r>
    </w:p>
    <w:p w14:paraId="0898B430" w14:textId="77777777" w:rsidR="0080191C" w:rsidRPr="00C2099C" w:rsidRDefault="0080191C" w:rsidP="0080191C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5  dyżurów medycznych ………………………………….…………..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5 pkt.</w:t>
      </w:r>
    </w:p>
    <w:p w14:paraId="65454FE1" w14:textId="77777777" w:rsidR="0080191C" w:rsidRPr="00C2099C" w:rsidRDefault="0080191C" w:rsidP="0080191C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>Powyżej 5 dyżurów medycznych ………………………….……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2099C">
        <w:rPr>
          <w:rFonts w:ascii="Times New Roman" w:hAnsi="Times New Roman" w:cs="Times New Roman"/>
          <w:sz w:val="24"/>
          <w:szCs w:val="24"/>
        </w:rPr>
        <w:t>….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10 pkt.</w:t>
      </w:r>
    </w:p>
    <w:p w14:paraId="2F165EA7" w14:textId="77777777" w:rsidR="0080191C" w:rsidRPr="00C2099C" w:rsidRDefault="0080191C" w:rsidP="0080191C">
      <w:pPr>
        <w:numPr>
          <w:ilvl w:val="0"/>
          <w:numId w:val="18"/>
        </w:numPr>
        <w:suppressAutoHyphens w:val="0"/>
        <w:spacing w:after="13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 większej liczby ofert niż potrzeby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oraz w razie, gdy więcej niż jedna oferta uzyska taką samą ilość punktów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zastrzega sobie prawo wyboru w pierwszej kolejności ofert Oferentów, którzy w dniu ogłoszenia konkursu wykonywali świadczenia zdrowotne na rzecz 105 Kresowego Szpitala Wojskowego  z Przychodnią SP ZOZ w Żarach.</w:t>
      </w:r>
    </w:p>
    <w:p w14:paraId="083A0670" w14:textId="77777777" w:rsidR="0080191C" w:rsidRPr="00C2099C" w:rsidRDefault="0080191C" w:rsidP="0080191C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przypadku, gdy oferta cenowa przewyższa możliwości finansowe jakie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przeznaczył na świadczenia zdrowotne oraz gdy nie zawarcie umowy ograniczy lub uniemożliwi dostęp pacjentów do świadczenia zdrowotnego objętego konkursem,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może prowadzić negocjacje z oferentem.</w:t>
      </w:r>
    </w:p>
    <w:p w14:paraId="35159B07" w14:textId="77777777" w:rsidR="0080191C" w:rsidRPr="00C2099C" w:rsidRDefault="0080191C" w:rsidP="0080191C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Dopuszcza się przyjęcie kilku ofert spełniających kryteria niniejszego konkursu ofert lub przyjętych w drodze negocjacji.</w:t>
      </w:r>
    </w:p>
    <w:p w14:paraId="18E9390E" w14:textId="77777777" w:rsidR="0080191C" w:rsidRPr="00C2099C" w:rsidRDefault="0080191C" w:rsidP="0080191C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63E9BF0" w14:textId="77777777" w:rsidR="0080191C" w:rsidRPr="00C2099C" w:rsidRDefault="0080191C" w:rsidP="0080191C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b/>
          <w:sz w:val="24"/>
          <w:szCs w:val="24"/>
        </w:rPr>
        <w:t>H.</w:t>
      </w:r>
      <w:r w:rsidRPr="00C2099C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TERMIN ZWIĄZANIA OFERTĄ </w:t>
      </w:r>
    </w:p>
    <w:p w14:paraId="6AF11576" w14:textId="77777777" w:rsidR="0080191C" w:rsidRPr="00C2099C" w:rsidRDefault="0080191C" w:rsidP="0080191C">
      <w:pPr>
        <w:spacing w:after="238" w:line="276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Termin związania ofertą wynosi 30 dni od daty upływu terminu składania ofert. </w:t>
      </w:r>
    </w:p>
    <w:p w14:paraId="3DD13073" w14:textId="77777777" w:rsidR="0080191C" w:rsidRPr="00E72D1E" w:rsidRDefault="0080191C" w:rsidP="0080191C">
      <w:pPr>
        <w:rPr>
          <w:rFonts w:ascii="Times New Roman" w:hAnsi="Times New Roman" w:cs="Times New Roman"/>
          <w:b/>
          <w:bCs/>
        </w:rPr>
      </w:pPr>
      <w:r w:rsidRPr="00E72D1E">
        <w:rPr>
          <w:rFonts w:ascii="Times New Roman" w:hAnsi="Times New Roman" w:cs="Times New Roman"/>
          <w:b/>
          <w:bCs/>
        </w:rPr>
        <w:t>I.</w:t>
      </w:r>
      <w:r w:rsidRPr="00E72D1E">
        <w:rPr>
          <w:rFonts w:ascii="Times New Roman" w:eastAsia="Arial" w:hAnsi="Times New Roman" w:cs="Times New Roman"/>
          <w:b/>
          <w:bCs/>
        </w:rPr>
        <w:t xml:space="preserve"> </w:t>
      </w:r>
      <w:r w:rsidRPr="00E72D1E">
        <w:rPr>
          <w:rFonts w:ascii="Times New Roman" w:eastAsia="Arial" w:hAnsi="Times New Roman" w:cs="Times New Roman"/>
          <w:b/>
          <w:bCs/>
        </w:rPr>
        <w:tab/>
      </w:r>
      <w:r w:rsidRPr="00E72D1E">
        <w:rPr>
          <w:rFonts w:ascii="Times New Roman" w:hAnsi="Times New Roman" w:cs="Times New Roman"/>
          <w:b/>
          <w:bCs/>
        </w:rPr>
        <w:t xml:space="preserve">KRYTERIA ODRZUCENIA OFERTY </w:t>
      </w:r>
    </w:p>
    <w:p w14:paraId="1D3C8ADD" w14:textId="77777777" w:rsidR="0080191C" w:rsidRPr="00C2099C" w:rsidRDefault="0080191C" w:rsidP="0080191C">
      <w:pPr>
        <w:pStyle w:val="Akapitzlist"/>
        <w:numPr>
          <w:ilvl w:val="0"/>
          <w:numId w:val="28"/>
        </w:numPr>
        <w:suppressAutoHyphens w:val="0"/>
        <w:spacing w:after="162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Udzielający zamówienie odrzuca ofertę w następujących przypadkach: </w:t>
      </w:r>
    </w:p>
    <w:p w14:paraId="36A80705" w14:textId="77777777" w:rsidR="0080191C" w:rsidRPr="00C2099C" w:rsidRDefault="0080191C" w:rsidP="0080191C">
      <w:pPr>
        <w:numPr>
          <w:ilvl w:val="1"/>
          <w:numId w:val="12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została złożona po terminie, </w:t>
      </w:r>
    </w:p>
    <w:p w14:paraId="67221046" w14:textId="77777777" w:rsidR="0080191C" w:rsidRPr="00C2099C" w:rsidRDefault="0080191C" w:rsidP="0080191C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zawiera nieprawdziwe informacje, </w:t>
      </w:r>
    </w:p>
    <w:p w14:paraId="20D735E2" w14:textId="77777777" w:rsidR="0080191C" w:rsidRPr="00C2099C" w:rsidRDefault="0080191C" w:rsidP="0080191C">
      <w:pPr>
        <w:numPr>
          <w:ilvl w:val="1"/>
          <w:numId w:val="12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nie zawiera wszystkich wskazanych dokumentów, </w:t>
      </w:r>
    </w:p>
    <w:p w14:paraId="7B3ADA84" w14:textId="77777777" w:rsidR="0080191C" w:rsidRPr="00C2099C" w:rsidRDefault="0080191C" w:rsidP="0080191C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nie został określony przedmiot oferty, nie została podana proponowana liczba lub cena za udzielanie świadczeń zdrowotnych, oferta nie została podpisana, </w:t>
      </w:r>
    </w:p>
    <w:p w14:paraId="1BDDFBBB" w14:textId="77777777" w:rsidR="0080191C" w:rsidRPr="00C2099C" w:rsidRDefault="0080191C" w:rsidP="0080191C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zawiera rażąco niską cenę w stosunku do przedmiotu zamówienia, </w:t>
      </w:r>
    </w:p>
    <w:p w14:paraId="2E0EFF7D" w14:textId="77777777" w:rsidR="0080191C" w:rsidRPr="00C2099C" w:rsidRDefault="0080191C" w:rsidP="0080191C">
      <w:pPr>
        <w:numPr>
          <w:ilvl w:val="1"/>
          <w:numId w:val="12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jest nieważna na podstawie odrębnych przepisów, </w:t>
      </w:r>
    </w:p>
    <w:p w14:paraId="106C2DFD" w14:textId="77777777" w:rsidR="0080191C" w:rsidRPr="00C2099C" w:rsidRDefault="0080191C" w:rsidP="0080191C">
      <w:pPr>
        <w:numPr>
          <w:ilvl w:val="1"/>
          <w:numId w:val="12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 złożył ofertę alternatywną, </w:t>
      </w:r>
    </w:p>
    <w:p w14:paraId="212CF2A4" w14:textId="77777777" w:rsidR="0080191C" w:rsidRPr="00C2099C" w:rsidRDefault="0080191C" w:rsidP="0080191C">
      <w:pPr>
        <w:numPr>
          <w:ilvl w:val="1"/>
          <w:numId w:val="12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 nie stawił się na rozmowę negocjacyjną, </w:t>
      </w:r>
    </w:p>
    <w:p w14:paraId="54654C1A" w14:textId="77777777" w:rsidR="0080191C" w:rsidRPr="00C2099C" w:rsidRDefault="0080191C" w:rsidP="0080191C">
      <w:pPr>
        <w:numPr>
          <w:ilvl w:val="1"/>
          <w:numId w:val="12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 lub oferta nie spełniają wymaganych warunków określonych                           w przepisach, </w:t>
      </w:r>
    </w:p>
    <w:p w14:paraId="4D256912" w14:textId="77777777" w:rsidR="0080191C" w:rsidRPr="00C2099C" w:rsidRDefault="0080191C" w:rsidP="0080191C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2F3CB966" w14:textId="77777777" w:rsidR="0080191C" w:rsidRPr="00C2099C" w:rsidRDefault="0080191C" w:rsidP="0080191C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W przypadku gdy braki, o których mowa w ust. 1, dotyczą tylko części oferty, ofertę można odrzucić w części dotkniętej brakiem. </w:t>
      </w:r>
    </w:p>
    <w:p w14:paraId="47A13A12" w14:textId="77777777" w:rsidR="0080191C" w:rsidRPr="00C2099C" w:rsidRDefault="0080191C" w:rsidP="0080191C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 gdy oferent nie przedstawił wszystkich wymaganych dokumentów lub gdy oferta zawiera braki formalne, komisja wzywa oferenta do usunięcia tych braków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>w wyznaczonym terminie pod rygorem odrzucenia oferty.</w:t>
      </w:r>
    </w:p>
    <w:p w14:paraId="0F3DB157" w14:textId="77777777" w:rsidR="0080191C" w:rsidRPr="00C2099C" w:rsidRDefault="0080191C" w:rsidP="0080191C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C90031" w14:textId="77777777" w:rsidR="0080191C" w:rsidRPr="00E72D1E" w:rsidRDefault="0080191C" w:rsidP="0080191C">
      <w:pPr>
        <w:rPr>
          <w:rFonts w:ascii="Times New Roman" w:hAnsi="Times New Roman" w:cs="Times New Roman"/>
          <w:b/>
          <w:bCs/>
        </w:rPr>
      </w:pPr>
      <w:r w:rsidRPr="00E72D1E">
        <w:rPr>
          <w:rFonts w:ascii="Times New Roman" w:hAnsi="Times New Roman" w:cs="Times New Roman"/>
          <w:b/>
          <w:bCs/>
        </w:rPr>
        <w:t>J.</w:t>
      </w:r>
      <w:r w:rsidRPr="00E72D1E">
        <w:rPr>
          <w:rFonts w:ascii="Times New Roman" w:eastAsia="Arial" w:hAnsi="Times New Roman" w:cs="Times New Roman"/>
          <w:b/>
          <w:bCs/>
        </w:rPr>
        <w:t xml:space="preserve"> </w:t>
      </w:r>
      <w:r w:rsidRPr="00E72D1E">
        <w:rPr>
          <w:rFonts w:ascii="Times New Roman" w:hAnsi="Times New Roman" w:cs="Times New Roman"/>
          <w:b/>
          <w:bCs/>
        </w:rPr>
        <w:t xml:space="preserve">ROZSTRZYGNIĘCIE KONKURSU </w:t>
      </w:r>
    </w:p>
    <w:p w14:paraId="56192A5F" w14:textId="77777777" w:rsidR="0080191C" w:rsidRPr="00C2099C" w:rsidRDefault="0080191C" w:rsidP="0080191C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Rozstrzygnięcia konkursu dokona powołana przez Komendanta 105 Kresowego Szpitala Wojskowego z Przychodnią SP ZOZ  w Żarach Komisja Konkursowa. </w:t>
      </w:r>
    </w:p>
    <w:p w14:paraId="1E7B5ECC" w14:textId="68C97AD3" w:rsidR="0080191C" w:rsidRPr="00C2099C" w:rsidRDefault="0080191C" w:rsidP="0080191C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Rozstrzygnięcie konkursu nastąpi w dniu </w:t>
      </w:r>
      <w:r>
        <w:rPr>
          <w:rFonts w:ascii="Times New Roman" w:hAnsi="Times New Roman" w:cs="Times New Roman"/>
          <w:b/>
          <w:bCs/>
          <w:sz w:val="24"/>
          <w:szCs w:val="24"/>
        </w:rPr>
        <w:t>30.0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>.2025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 r</w:t>
      </w:r>
      <w:r w:rsidRPr="00C2099C">
        <w:rPr>
          <w:rFonts w:ascii="Times New Roman" w:hAnsi="Times New Roman" w:cs="Times New Roman"/>
          <w:sz w:val="24"/>
          <w:szCs w:val="24"/>
        </w:rPr>
        <w:t xml:space="preserve">. Wyniki rozstrzygnięcia konkursu zostaną opublikowane na stronach internetowych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zamówienia </w:t>
      </w:r>
      <w:r w:rsidRPr="00C2099C">
        <w:rPr>
          <w:rFonts w:ascii="Times New Roman" w:hAnsi="Times New Roman" w:cs="Times New Roman"/>
          <w:sz w:val="24"/>
          <w:szCs w:val="24"/>
        </w:rPr>
        <w:t>pod adresem</w:t>
      </w:r>
      <w:hyperlink r:id="rId7">
        <w:r w:rsidRPr="00C2099C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hyperlink>
      <w:hyperlink r:id="rId8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F07B3E" w14:textId="77777777" w:rsidR="0080191C" w:rsidRPr="00C2099C" w:rsidRDefault="0080191C" w:rsidP="0080191C">
      <w:pPr>
        <w:suppressAutoHyphens w:val="0"/>
        <w:spacing w:after="88" w:line="276" w:lineRule="auto"/>
        <w:ind w:left="369"/>
        <w:jc w:val="both"/>
        <w:rPr>
          <w:rFonts w:ascii="Times New Roman" w:hAnsi="Times New Roman" w:cs="Times New Roman"/>
          <w:sz w:val="24"/>
          <w:szCs w:val="24"/>
        </w:rPr>
      </w:pPr>
    </w:p>
    <w:p w14:paraId="0DB4F023" w14:textId="77777777" w:rsidR="0080191C" w:rsidRPr="00CA338F" w:rsidRDefault="0080191C" w:rsidP="0080191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338F">
        <w:rPr>
          <w:rFonts w:ascii="Times New Roman" w:hAnsi="Times New Roman" w:cs="Times New Roman"/>
          <w:b/>
          <w:bCs/>
          <w:sz w:val="24"/>
          <w:szCs w:val="24"/>
        </w:rPr>
        <w:t>K.</w:t>
      </w:r>
      <w:r w:rsidRPr="00CA338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A338F">
        <w:rPr>
          <w:rFonts w:ascii="Times New Roman" w:hAnsi="Times New Roman" w:cs="Times New Roman"/>
          <w:b/>
          <w:bCs/>
          <w:sz w:val="24"/>
          <w:szCs w:val="24"/>
        </w:rPr>
        <w:t xml:space="preserve">ZAWARCIE UMOWY </w:t>
      </w:r>
    </w:p>
    <w:p w14:paraId="716D36DE" w14:textId="77777777" w:rsidR="0080191C" w:rsidRPr="00C2099C" w:rsidRDefault="0080191C" w:rsidP="0080191C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Umowa na wykonywanie świadczeń zdrowotnych w zakresie będącym przedmiotem konkursu ofert zostanie zawarta z Oferentem wybranym w postępowaniu konkursowym </w:t>
      </w:r>
      <w:r>
        <w:rPr>
          <w:rFonts w:ascii="Times New Roman" w:hAnsi="Times New Roman" w:cs="Times New Roman"/>
          <w:sz w:val="24"/>
          <w:szCs w:val="24"/>
        </w:rPr>
        <w:t>w ciągu 14 dni</w:t>
      </w:r>
    </w:p>
    <w:p w14:paraId="05DEDFC8" w14:textId="77777777" w:rsidR="0080191C" w:rsidRPr="00C2099C" w:rsidRDefault="0080191C" w:rsidP="0080191C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Oferent, którego oferta została przyjęta zrezygnuje z zawarcia umowy, zobowiązany jest do naprawienia spowodowanej tym szkody. </w:t>
      </w:r>
    </w:p>
    <w:p w14:paraId="523BBC52" w14:textId="77777777" w:rsidR="0080191C" w:rsidRPr="00C2099C" w:rsidRDefault="0080191C" w:rsidP="0080191C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58B46643" w14:textId="77777777" w:rsidR="0080191C" w:rsidRPr="00CA338F" w:rsidRDefault="0080191C" w:rsidP="0080191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338F">
        <w:rPr>
          <w:rFonts w:ascii="Times New Roman" w:hAnsi="Times New Roman" w:cs="Times New Roman"/>
          <w:b/>
          <w:bCs/>
          <w:sz w:val="24"/>
          <w:szCs w:val="24"/>
        </w:rPr>
        <w:t>L.</w:t>
      </w:r>
      <w:r w:rsidRPr="00CA338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A338F">
        <w:rPr>
          <w:rFonts w:ascii="Times New Roman" w:hAnsi="Times New Roman" w:cs="Times New Roman"/>
          <w:b/>
          <w:bCs/>
          <w:sz w:val="24"/>
          <w:szCs w:val="24"/>
        </w:rPr>
        <w:t xml:space="preserve">TRYB UDZIELANIA WYJAŚNIEŃ </w:t>
      </w:r>
    </w:p>
    <w:p w14:paraId="1BC3F554" w14:textId="77777777" w:rsidR="0080191C" w:rsidRPr="00C2099C" w:rsidRDefault="0080191C" w:rsidP="0080191C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Oferent może zwracać się do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o wyjaśnienie wszelkich wątpliwości związanych ze </w:t>
      </w:r>
      <w:r w:rsidRPr="00C2099C">
        <w:rPr>
          <w:rFonts w:ascii="Times New Roman" w:hAnsi="Times New Roman" w:cs="Times New Roman"/>
          <w:i/>
          <w:sz w:val="24"/>
          <w:szCs w:val="24"/>
        </w:rPr>
        <w:t>Szczegółowymi warunkami konkursu ofert</w:t>
      </w:r>
      <w:r w:rsidRPr="00C2099C">
        <w:rPr>
          <w:rFonts w:ascii="Times New Roman" w:hAnsi="Times New Roman" w:cs="Times New Roman"/>
          <w:sz w:val="24"/>
          <w:szCs w:val="24"/>
        </w:rPr>
        <w:t>, kierując swoje zapytanie na piśmie, faksem na 68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2099C">
        <w:rPr>
          <w:rFonts w:ascii="Times New Roman" w:hAnsi="Times New Roman" w:cs="Times New Roman"/>
          <w:sz w:val="24"/>
          <w:szCs w:val="24"/>
        </w:rPr>
        <w:t>470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78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15  lub mailem na adres: </w:t>
      </w:r>
      <w:hyperlink r:id="rId9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m.majewska@105szpital.pl</w:t>
        </w:r>
      </w:hyperlink>
      <w:r w:rsidRPr="00C2099C">
        <w:rPr>
          <w:rFonts w:ascii="Times New Roman" w:hAnsi="Times New Roman" w:cs="Times New Roman"/>
          <w:color w:val="0563C1"/>
          <w:sz w:val="24"/>
          <w:szCs w:val="24"/>
          <w:u w:val="single" w:color="0563C1"/>
        </w:rPr>
        <w:t xml:space="preserve"> </w:t>
      </w:r>
    </w:p>
    <w:p w14:paraId="47A75AF3" w14:textId="77777777" w:rsidR="0080191C" w:rsidRPr="00C2099C" w:rsidRDefault="0080191C" w:rsidP="0080191C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7A590865" w14:textId="77777777" w:rsidR="0080191C" w:rsidRPr="00C2099C" w:rsidRDefault="0080191C" w:rsidP="0080191C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udzieli odpowiedzi na wszelkie zapytania niezwłocznie, jeżeli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prośba    o wyjaśnienie treści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 lub treści ogłoszenia wpłynęła do Udzielającego zamówienia na nie mniej niż 2 dni robocze przed terminem składania ofert. </w:t>
      </w:r>
    </w:p>
    <w:p w14:paraId="44A40F04" w14:textId="77777777" w:rsidR="0080191C" w:rsidRPr="00C2099C" w:rsidRDefault="0080191C" w:rsidP="0080191C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przekaże jednocześnie treść wyjaśnienia wszystkim Oferentom,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bez ujawniania źródła zapytania, poprzez zamieszczenie odpowiedzi na stronie internetowej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hyperlink r:id="rId10">
        <w:r w:rsidRPr="00C2099C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1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E0DDE6" w14:textId="77777777" w:rsidR="0080191C" w:rsidRPr="00C2099C" w:rsidRDefault="0080191C" w:rsidP="0080191C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W szczególnie uzasadnionych przypadkach, przed upływem terminu składania ofert,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może zmodyfikować treść dokumentów składających się na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„Szczegółowe Warunki Konkursu Ofert”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 oraz treść ogłoszenia, z zastrzeżeniem, że: </w:t>
      </w:r>
    </w:p>
    <w:p w14:paraId="21ADAB68" w14:textId="77777777" w:rsidR="0080191C" w:rsidRPr="00C2099C" w:rsidRDefault="0080191C" w:rsidP="0080191C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 każdej ewentualnej zmianie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powiadomi niezwłocznie każdego   z Oferentów; </w:t>
      </w:r>
    </w:p>
    <w:p w14:paraId="1E956902" w14:textId="77777777" w:rsidR="0080191C" w:rsidRPr="00C2099C" w:rsidRDefault="0080191C" w:rsidP="0080191C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przypadku, gdy zmiana powodować będzie konieczność modyfikacji oferty,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przedłuży termin składania ofert z uwzględnieniem czasu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niezbędnego   do wprowadzenia w ofertach zmian wynikających z modyfikacji treści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 lub treści ogłoszenia. W tym przypadku wszelkie prawa  i zobowiązania </w:t>
      </w:r>
      <w:r w:rsidRPr="00C2099C">
        <w:rPr>
          <w:rFonts w:ascii="Times New Roman" w:hAnsi="Times New Roman" w:cs="Times New Roman"/>
          <w:i/>
          <w:sz w:val="24"/>
          <w:szCs w:val="24"/>
        </w:rPr>
        <w:t>Oferenta</w:t>
      </w:r>
      <w:r w:rsidRPr="00C2099C">
        <w:rPr>
          <w:rFonts w:ascii="Times New Roman" w:hAnsi="Times New Roman" w:cs="Times New Roman"/>
          <w:sz w:val="24"/>
          <w:szCs w:val="24"/>
        </w:rPr>
        <w:t xml:space="preserve"> i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odnośnie wcześniej ustalonych terminów będą podlegały nowemu terminowi. </w:t>
      </w:r>
    </w:p>
    <w:p w14:paraId="64EA3C5A" w14:textId="77777777" w:rsidR="0080191C" w:rsidRDefault="0080191C" w:rsidP="0080191C">
      <w:pPr>
        <w:numPr>
          <w:ilvl w:val="0"/>
          <w:numId w:val="8"/>
        </w:numPr>
        <w:suppressAutoHyphens w:val="0"/>
        <w:spacing w:after="139" w:line="276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Osoba uprawnioną do kontaktów z ramienia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jest Kierownik Działu Kadrowo-Płacowego Mariola Majewska 68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2099C">
        <w:rPr>
          <w:rFonts w:ascii="Times New Roman" w:hAnsi="Times New Roman" w:cs="Times New Roman"/>
          <w:sz w:val="24"/>
          <w:szCs w:val="24"/>
        </w:rPr>
        <w:t>470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78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56,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5E1792">
          <w:rPr>
            <w:rStyle w:val="Hipercze"/>
            <w:rFonts w:ascii="Times New Roman" w:hAnsi="Times New Roman" w:cs="Times New Roman"/>
            <w:sz w:val="24"/>
            <w:szCs w:val="24"/>
          </w:rPr>
          <w:t>m.majewska@105szpital.pl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1A459B" w14:textId="77777777" w:rsidR="0080191C" w:rsidRPr="00C2099C" w:rsidRDefault="0080191C" w:rsidP="0080191C">
      <w:pPr>
        <w:suppressAutoHyphens w:val="0"/>
        <w:spacing w:after="139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FECF6EB" w14:textId="77777777" w:rsidR="0080191C" w:rsidRPr="009D16D2" w:rsidRDefault="0080191C" w:rsidP="0080191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D16D2">
        <w:rPr>
          <w:rFonts w:ascii="Times New Roman" w:hAnsi="Times New Roman" w:cs="Times New Roman"/>
          <w:b/>
          <w:bCs/>
          <w:sz w:val="24"/>
          <w:szCs w:val="24"/>
        </w:rPr>
        <w:t>M.</w:t>
      </w:r>
      <w:r w:rsidRPr="009D16D2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9D16D2">
        <w:rPr>
          <w:rFonts w:ascii="Times New Roman" w:hAnsi="Times New Roman" w:cs="Times New Roman"/>
          <w:b/>
          <w:bCs/>
          <w:sz w:val="24"/>
          <w:szCs w:val="24"/>
        </w:rPr>
        <w:t xml:space="preserve">POUCZENIE O ŚRODKACH ODWOŁAWCZYCH </w:t>
      </w:r>
    </w:p>
    <w:p w14:paraId="50C96445" w14:textId="77777777" w:rsidR="0080191C" w:rsidRPr="00C2099C" w:rsidRDefault="0080191C" w:rsidP="0080191C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Oferentom, których interes prawny doznał uszczerbku w wyniku naruszenia przez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Udzielającego zamówienia </w:t>
      </w:r>
      <w:r w:rsidRPr="00C2099C">
        <w:rPr>
          <w:rFonts w:ascii="Times New Roman" w:hAnsi="Times New Roman" w:cs="Times New Roman"/>
          <w:sz w:val="24"/>
          <w:szCs w:val="24"/>
        </w:rPr>
        <w:t>zasad przeprowadzania konkursu ofert, przysługują środki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odwoławcze w postaci: </w:t>
      </w:r>
    </w:p>
    <w:p w14:paraId="59188F2B" w14:textId="77777777" w:rsidR="0080191C" w:rsidRPr="00C2099C" w:rsidRDefault="0080191C" w:rsidP="0080191C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protestu na zasadach określonych w art. 153 ustawy o świadczeniach opieki zdrowotnej finansowanych ze środków publicznych (</w:t>
      </w:r>
      <w:proofErr w:type="spellStart"/>
      <w:r w:rsidRPr="00C2099C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C2099C">
        <w:rPr>
          <w:rFonts w:ascii="Times New Roman" w:hAnsi="Times New Roman" w:cs="Times New Roman"/>
          <w:sz w:val="24"/>
          <w:szCs w:val="24"/>
        </w:rPr>
        <w:t xml:space="preserve">. Dz.U. 2024 poz.146), </w:t>
      </w:r>
    </w:p>
    <w:p w14:paraId="1E39583D" w14:textId="77777777" w:rsidR="0080191C" w:rsidRPr="00C2099C" w:rsidRDefault="0080191C" w:rsidP="0080191C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odwołania na zasadach określonych w art. 154 ustawy o świadczeniach opieki zdrowotnej finansowanych ze środków publicznych. </w:t>
      </w:r>
    </w:p>
    <w:p w14:paraId="18FADA0E" w14:textId="77777777" w:rsidR="0080191C" w:rsidRDefault="0080191C" w:rsidP="0080191C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Środki odwoławcze nie przysługują na niedokonanie wyboru Oferenta oraz na unieważnienie konkursu. </w:t>
      </w:r>
    </w:p>
    <w:p w14:paraId="6A8BFFE8" w14:textId="77777777" w:rsidR="0080191C" w:rsidRPr="00C2099C" w:rsidRDefault="0080191C" w:rsidP="0080191C">
      <w:pPr>
        <w:suppressAutoHyphens w:val="0"/>
        <w:spacing w:after="13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7E569A9" w14:textId="77777777" w:rsidR="0080191C" w:rsidRPr="009D16D2" w:rsidRDefault="0080191C" w:rsidP="0080191C">
      <w:pPr>
        <w:rPr>
          <w:rFonts w:ascii="Times New Roman" w:hAnsi="Times New Roman" w:cs="Times New Roman"/>
          <w:b/>
          <w:bCs/>
        </w:rPr>
      </w:pPr>
      <w:r w:rsidRPr="009D16D2">
        <w:rPr>
          <w:rFonts w:ascii="Times New Roman" w:hAnsi="Times New Roman" w:cs="Times New Roman"/>
          <w:b/>
          <w:bCs/>
        </w:rPr>
        <w:t>N.</w:t>
      </w:r>
      <w:r w:rsidRPr="009D16D2">
        <w:rPr>
          <w:rFonts w:ascii="Times New Roman" w:eastAsia="Arial" w:hAnsi="Times New Roman" w:cs="Times New Roman"/>
          <w:b/>
          <w:bCs/>
        </w:rPr>
        <w:t xml:space="preserve"> </w:t>
      </w:r>
      <w:r w:rsidRPr="009D16D2">
        <w:rPr>
          <w:rFonts w:ascii="Times New Roman" w:hAnsi="Times New Roman" w:cs="Times New Roman"/>
          <w:b/>
          <w:bCs/>
        </w:rPr>
        <w:t xml:space="preserve">POSTANOWIENIA KOŃOWE </w:t>
      </w:r>
    </w:p>
    <w:p w14:paraId="57132DF8" w14:textId="77777777" w:rsidR="0080191C" w:rsidRDefault="0080191C" w:rsidP="0080191C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Dokumenty dotyczące postępowania konkursowego przechowywane są u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D75811" w14:textId="77777777" w:rsidR="0080191C" w:rsidRPr="00C2099C" w:rsidRDefault="0080191C" w:rsidP="0080191C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15A36E8" w14:textId="77777777" w:rsidR="0080191C" w:rsidRPr="009D16D2" w:rsidRDefault="0080191C" w:rsidP="0080191C">
      <w:pPr>
        <w:rPr>
          <w:rFonts w:ascii="Times New Roman" w:hAnsi="Times New Roman" w:cs="Times New Roman"/>
          <w:b/>
          <w:bCs/>
        </w:rPr>
      </w:pPr>
      <w:r w:rsidRPr="009D16D2">
        <w:rPr>
          <w:rFonts w:ascii="Times New Roman" w:hAnsi="Times New Roman" w:cs="Times New Roman"/>
          <w:b/>
          <w:bCs/>
        </w:rPr>
        <w:t>O.</w:t>
      </w:r>
      <w:r w:rsidRPr="009D16D2">
        <w:rPr>
          <w:rFonts w:ascii="Times New Roman" w:eastAsia="Arial" w:hAnsi="Times New Roman" w:cs="Times New Roman"/>
          <w:b/>
          <w:bCs/>
        </w:rPr>
        <w:t xml:space="preserve"> </w:t>
      </w:r>
      <w:r w:rsidRPr="009D16D2">
        <w:rPr>
          <w:rFonts w:ascii="Times New Roman" w:hAnsi="Times New Roman" w:cs="Times New Roman"/>
          <w:b/>
          <w:bCs/>
        </w:rPr>
        <w:t xml:space="preserve">ZAŁĄCZNIKI </w:t>
      </w:r>
    </w:p>
    <w:p w14:paraId="7CF914A1" w14:textId="77777777" w:rsidR="0080191C" w:rsidRPr="00C2099C" w:rsidRDefault="0080191C" w:rsidP="0080191C">
      <w:pPr>
        <w:numPr>
          <w:ilvl w:val="0"/>
          <w:numId w:val="11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Załącznik nr 1:Formularz ofertowy; </w:t>
      </w:r>
    </w:p>
    <w:p w14:paraId="7A996716" w14:textId="77777777" w:rsidR="0080191C" w:rsidRPr="00C2099C" w:rsidRDefault="0080191C" w:rsidP="0080191C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6A14B372" w14:textId="77777777" w:rsidR="0080191C" w:rsidRPr="00C2099C" w:rsidRDefault="0080191C" w:rsidP="0080191C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Cs/>
          <w:sz w:val="24"/>
          <w:szCs w:val="24"/>
        </w:rPr>
        <w:t xml:space="preserve"> Załącznik nr 3 :Oświadczenie o zamieszkaniu w ciągu ostatnich  20 lat,</w:t>
      </w:r>
    </w:p>
    <w:p w14:paraId="37351161" w14:textId="77777777" w:rsidR="0080191C" w:rsidRPr="00C2099C" w:rsidRDefault="0080191C" w:rsidP="0080191C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2099C">
        <w:rPr>
          <w:rFonts w:ascii="Times New Roman" w:hAnsi="Times New Roman" w:cs="Times New Roman"/>
          <w:iCs/>
          <w:sz w:val="24"/>
          <w:szCs w:val="24"/>
        </w:rPr>
        <w:t xml:space="preserve"> Załącznik nr 4 : Oświadczenie  w przypadku braku informacji z rejestru karnego.</w:t>
      </w:r>
    </w:p>
    <w:p w14:paraId="16325203" w14:textId="77777777" w:rsidR="00062D9C" w:rsidRDefault="00062D9C"/>
    <w:sectPr w:rsidR="00062D9C" w:rsidSect="0080191C">
      <w:headerReference w:type="default" r:id="rId13"/>
      <w:footerReference w:type="default" r:id="rId14"/>
      <w:pgSz w:w="11906" w:h="16838"/>
      <w:pgMar w:top="2155" w:right="1134" w:bottom="1418" w:left="1701" w:header="709" w:footer="709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5A9BB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59264" behindDoc="1" locked="0" layoutInCell="0" allowOverlap="1" wp14:anchorId="29D88076" wp14:editId="71C4E8EF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253923920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B61DA1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049B6AC1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595B299B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9D88076" id="Prostokąt 1" o:spid="_x0000_s1026" style="position:absolute;margin-left:-50.5pt;margin-top:-25.1pt;width:537.75pt;height:42.75pt;z-index:-251657216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2BB61DA1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049B6AC1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595B299B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89F54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1B60C57" wp14:editId="20044764">
          <wp:simplePos x="0" y="0"/>
          <wp:positionH relativeFrom="margin">
            <wp:posOffset>4829175</wp:posOffset>
          </wp:positionH>
          <wp:positionV relativeFrom="paragraph">
            <wp:posOffset>46990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5F337C60" wp14:editId="55375FC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0" allowOverlap="1" wp14:anchorId="4862BE52" wp14:editId="0F2C25E3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16D02"/>
    <w:multiLevelType w:val="hybridMultilevel"/>
    <w:tmpl w:val="68D8C6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504251"/>
    <w:multiLevelType w:val="multilevel"/>
    <w:tmpl w:val="3FB8D156"/>
    <w:numStyleLink w:val="Styl3"/>
  </w:abstractNum>
  <w:abstractNum w:abstractNumId="9" w15:restartNumberingAfterBreak="0">
    <w:nsid w:val="2DCD52F7"/>
    <w:multiLevelType w:val="multilevel"/>
    <w:tmpl w:val="B0DC534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0" w15:restartNumberingAfterBreak="0">
    <w:nsid w:val="2DFC6A35"/>
    <w:multiLevelType w:val="multilevel"/>
    <w:tmpl w:val="B7C21B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11" w15:restartNumberingAfterBreak="0">
    <w:nsid w:val="38A3768F"/>
    <w:multiLevelType w:val="hybridMultilevel"/>
    <w:tmpl w:val="5544698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66B33FF"/>
    <w:multiLevelType w:val="multilevel"/>
    <w:tmpl w:val="3FB8D156"/>
    <w:styleLink w:val="Styl3"/>
    <w:lvl w:ilvl="0">
      <w:start w:val="5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C5A6328"/>
    <w:multiLevelType w:val="hybridMultilevel"/>
    <w:tmpl w:val="9E9C2D8A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9" w15:restartNumberingAfterBreak="0">
    <w:nsid w:val="5BB20DF8"/>
    <w:multiLevelType w:val="multilevel"/>
    <w:tmpl w:val="A906E2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CA3147F"/>
    <w:multiLevelType w:val="multilevel"/>
    <w:tmpl w:val="3FB8D156"/>
    <w:numStyleLink w:val="Styl5"/>
  </w:abstractNum>
  <w:abstractNum w:abstractNumId="21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545608E"/>
    <w:multiLevelType w:val="multilevel"/>
    <w:tmpl w:val="AE5EC9EC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23" w15:restartNumberingAfterBreak="0">
    <w:nsid w:val="671B3F71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6952575">
    <w:abstractNumId w:val="24"/>
  </w:num>
  <w:num w:numId="2" w16cid:durableId="1079670566">
    <w:abstractNumId w:val="29"/>
  </w:num>
  <w:num w:numId="3" w16cid:durableId="52198149">
    <w:abstractNumId w:val="3"/>
  </w:num>
  <w:num w:numId="4" w16cid:durableId="1576086929">
    <w:abstractNumId w:val="14"/>
  </w:num>
  <w:num w:numId="5" w16cid:durableId="1031996461">
    <w:abstractNumId w:val="15"/>
  </w:num>
  <w:num w:numId="6" w16cid:durableId="1911577635">
    <w:abstractNumId w:val="26"/>
  </w:num>
  <w:num w:numId="7" w16cid:durableId="30107256">
    <w:abstractNumId w:val="21"/>
  </w:num>
  <w:num w:numId="8" w16cid:durableId="214974022">
    <w:abstractNumId w:val="13"/>
  </w:num>
  <w:num w:numId="9" w16cid:durableId="517277663">
    <w:abstractNumId w:val="12"/>
  </w:num>
  <w:num w:numId="10" w16cid:durableId="1042052593">
    <w:abstractNumId w:val="27"/>
  </w:num>
  <w:num w:numId="11" w16cid:durableId="511258045">
    <w:abstractNumId w:val="1"/>
  </w:num>
  <w:num w:numId="12" w16cid:durableId="1592005362">
    <w:abstractNumId w:val="6"/>
  </w:num>
  <w:num w:numId="13" w16cid:durableId="1854152478">
    <w:abstractNumId w:val="20"/>
  </w:num>
  <w:num w:numId="14" w16cid:durableId="952398164">
    <w:abstractNumId w:val="28"/>
  </w:num>
  <w:num w:numId="15" w16cid:durableId="1969772524">
    <w:abstractNumId w:val="22"/>
  </w:num>
  <w:num w:numId="16" w16cid:durableId="115175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93219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594674">
    <w:abstractNumId w:val="19"/>
  </w:num>
  <w:num w:numId="19" w16cid:durableId="1190030300">
    <w:abstractNumId w:val="25"/>
  </w:num>
  <w:num w:numId="20" w16cid:durableId="1756322061">
    <w:abstractNumId w:val="4"/>
  </w:num>
  <w:num w:numId="21" w16cid:durableId="1257208898">
    <w:abstractNumId w:val="23"/>
  </w:num>
  <w:num w:numId="22" w16cid:durableId="1530069274">
    <w:abstractNumId w:val="10"/>
  </w:num>
  <w:num w:numId="23" w16cid:durableId="1356425644">
    <w:abstractNumId w:val="9"/>
  </w:num>
  <w:num w:numId="24" w16cid:durableId="680476310">
    <w:abstractNumId w:val="16"/>
  </w:num>
  <w:num w:numId="25" w16cid:durableId="134224666">
    <w:abstractNumId w:val="17"/>
  </w:num>
  <w:num w:numId="26" w16cid:durableId="22827757">
    <w:abstractNumId w:val="8"/>
  </w:num>
  <w:num w:numId="27" w16cid:durableId="1102799515">
    <w:abstractNumId w:val="5"/>
  </w:num>
  <w:num w:numId="28" w16cid:durableId="239801155">
    <w:abstractNumId w:val="7"/>
  </w:num>
  <w:num w:numId="29" w16cid:durableId="1410467312">
    <w:abstractNumId w:val="2"/>
  </w:num>
  <w:num w:numId="30" w16cid:durableId="2052151576">
    <w:abstractNumId w:val="11"/>
  </w:num>
  <w:num w:numId="31" w16cid:durableId="170925760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91C"/>
    <w:rsid w:val="00062D9C"/>
    <w:rsid w:val="00135070"/>
    <w:rsid w:val="00781A14"/>
    <w:rsid w:val="0080191C"/>
    <w:rsid w:val="0082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94D24"/>
  <w15:chartTrackingRefBased/>
  <w15:docId w15:val="{A19D72EF-2526-4F96-928F-B74D1D4FC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91C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19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19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191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19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191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19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19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19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19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191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19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191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191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191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191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191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191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191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19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19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19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19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19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191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0191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191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191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191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191C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0191C"/>
  </w:style>
  <w:style w:type="character" w:customStyle="1" w:styleId="StopkaZnak">
    <w:name w:val="Stopka Znak"/>
    <w:basedOn w:val="Domylnaczcionkaakapitu"/>
    <w:link w:val="Stopka"/>
    <w:uiPriority w:val="99"/>
    <w:qFormat/>
    <w:rsid w:val="0080191C"/>
  </w:style>
  <w:style w:type="paragraph" w:styleId="Nagwek">
    <w:name w:val="header"/>
    <w:basedOn w:val="Normalny"/>
    <w:next w:val="Tekstpodstawowy"/>
    <w:link w:val="NagwekZnak"/>
    <w:uiPriority w:val="99"/>
    <w:unhideWhenUsed/>
    <w:rsid w:val="0080191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80191C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80191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80191C"/>
    <w:rPr>
      <w14:ligatures w14:val="standardContextual"/>
    </w:rPr>
  </w:style>
  <w:style w:type="paragraph" w:customStyle="1" w:styleId="Standard">
    <w:name w:val="Standard"/>
    <w:qFormat/>
    <w:rsid w:val="0080191C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80191C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0191C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8019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0191C"/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80191C"/>
  </w:style>
  <w:style w:type="paragraph" w:styleId="Bezodstpw">
    <w:name w:val="No Spacing"/>
    <w:uiPriority w:val="1"/>
    <w:qFormat/>
    <w:rsid w:val="0080191C"/>
    <w:pPr>
      <w:suppressAutoHyphens/>
      <w:spacing w:after="0" w:line="240" w:lineRule="auto"/>
    </w:pPr>
    <w:rPr>
      <w14:ligatures w14:val="standardContextual"/>
    </w:rPr>
  </w:style>
  <w:style w:type="numbering" w:customStyle="1" w:styleId="Styl3">
    <w:name w:val="Styl3"/>
    <w:uiPriority w:val="99"/>
    <w:rsid w:val="0080191C"/>
    <w:pPr>
      <w:numPr>
        <w:numId w:val="25"/>
      </w:numPr>
    </w:pPr>
  </w:style>
  <w:style w:type="numbering" w:customStyle="1" w:styleId="Styl5">
    <w:name w:val="Styl5"/>
    <w:uiPriority w:val="99"/>
    <w:rsid w:val="0080191C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wsrm.lodz.pl/" TargetMode="External"/><Relationship Id="rId12" Type="http://schemas.openxmlformats.org/officeDocument/2006/relationships/hyperlink" Target="mailto:m.majewska@105szpital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105szpital.pl" TargetMode="External"/><Relationship Id="rId11" Type="http://schemas.openxmlformats.org/officeDocument/2006/relationships/hyperlink" Target="http://www.105szpital.pl" TargetMode="External"/><Relationship Id="rId5" Type="http://schemas.openxmlformats.org/officeDocument/2006/relationships/hyperlink" Target="http://www.105szpital.p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wsrm.lodz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.majewska@105szpital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4237</Words>
  <Characters>25423</Characters>
  <Application>Microsoft Office Word</Application>
  <DocSecurity>0</DocSecurity>
  <Lines>211</Lines>
  <Paragraphs>59</Paragraphs>
  <ScaleCrop>false</ScaleCrop>
  <Company/>
  <LinksUpToDate>false</LinksUpToDate>
  <CharactersWithSpaces>29601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2025-06-30T06:43:00Z</dcterms:created>
  <dcterms:modified xsi:type="dcterms:W3CDTF">2025-06-30T06:45:00Z</dcterms:modified>
</cp:coreProperties>
</file>