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F2FAE" w14:textId="77777777" w:rsidR="0035270E" w:rsidRDefault="0035270E" w:rsidP="0035270E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7084E680" w14:textId="77777777" w:rsidR="0035270E" w:rsidRPr="007B0B80" w:rsidRDefault="0035270E" w:rsidP="0035270E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B0B80">
        <w:rPr>
          <w:rFonts w:ascii="Times New Roman" w:hAnsi="Times New Roman" w:cs="Times New Roman"/>
          <w:b/>
          <w:sz w:val="28"/>
          <w:szCs w:val="28"/>
        </w:rPr>
        <w:t>Klauzula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0B80">
        <w:rPr>
          <w:rFonts w:ascii="Times New Roman" w:hAnsi="Times New Roman" w:cs="Times New Roman"/>
          <w:b/>
          <w:sz w:val="28"/>
          <w:szCs w:val="28"/>
        </w:rPr>
        <w:t xml:space="preserve"> informacyjna</w:t>
      </w:r>
    </w:p>
    <w:p w14:paraId="358B9EE2" w14:textId="77777777" w:rsidR="0035270E" w:rsidRDefault="0035270E" w:rsidP="0035270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0B80">
        <w:rPr>
          <w:rFonts w:ascii="Times New Roman" w:hAnsi="Times New Roman" w:cs="Times New Roman"/>
          <w:bCs/>
          <w:sz w:val="24"/>
          <w:szCs w:val="24"/>
        </w:rPr>
        <w:br/>
        <w:t>Zgodnie z art. 13 ogólnego rozporządzenia o ochronie danych osobowych z dnia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27 kwietnia 2016 r tj. Rozporządzenia w sprawie ochrony osób fizycznych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Pr="007B0B80">
        <w:rPr>
          <w:rFonts w:ascii="Times New Roman" w:hAnsi="Times New Roman" w:cs="Times New Roman"/>
          <w:bCs/>
          <w:sz w:val="24"/>
          <w:szCs w:val="24"/>
        </w:rPr>
        <w:t xml:space="preserve"> w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B0B80">
        <w:rPr>
          <w:rFonts w:ascii="Times New Roman" w:hAnsi="Times New Roman" w:cs="Times New Roman"/>
          <w:bCs/>
          <w:sz w:val="24"/>
          <w:szCs w:val="24"/>
        </w:rPr>
        <w:t>związku z przetwarzaniem danych osobowych i w sprawie swobodnego</w:t>
      </w:r>
      <w:r w:rsidRPr="007B0B80">
        <w:rPr>
          <w:rFonts w:ascii="Times New Roman" w:hAnsi="Times New Roman" w:cs="Times New Roman"/>
          <w:bCs/>
          <w:sz w:val="24"/>
          <w:szCs w:val="24"/>
        </w:rPr>
        <w:br/>
        <w:t>przepływu takich danych informuję, iż:</w:t>
      </w:r>
    </w:p>
    <w:p w14:paraId="485B0A9C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Administratorem Pani/Pana danych osobowych jest 105. Kresowy Szpital Wojskowy                        z Przychodnią Samodzielny Publiczny Zakład Opieki Zdrowotnej z siedzibą w Żarach                        ul. Domańskiego 2.</w:t>
      </w:r>
    </w:p>
    <w:p w14:paraId="67B2D996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Kontakt z Inspektorem Ochrony Danych w 105 Kresowym Szpitalu Wojskowym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z Przychodnią SP ZOZ jest możliwy pod adresem pocztowym: 105. Kresowy Szpital Wojskowy z Przychodnią SP ZOZ 68-200 Żary ul. Domańskiego 2 z dopiskiem „Inspektor Ochrony Danych Osobowych”, lub na adres e-mail iodo@105szpital.pl .</w:t>
      </w:r>
    </w:p>
    <w:p w14:paraId="5352444E" w14:textId="77777777" w:rsidR="0035270E" w:rsidRDefault="0035270E" w:rsidP="0035270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osobowe przetwarzane będą w celu realizacji umowy - na podstawie Art. 6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ust. 1 lit. b ogólnego rozporządzenia o ochronie danych osobowych z dnia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27 kwietnia 2016r.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- tj. przetwarzanie jest niezbędne do wykonania umowy.</w:t>
      </w:r>
    </w:p>
    <w:p w14:paraId="161344F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Odbiorcami Pani/Pana danych osobowych będą wyłącznie podmioty uprawnione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</w:t>
      </w: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do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uzyskania danych osobowych na podstawie przepisów prawa.</w:t>
      </w:r>
    </w:p>
    <w:p w14:paraId="7C4AAA3F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Pani/Pana dane osobowe przechowywane będą przez okres zgodny z wymogami przepisów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prawa dotyczących przechowywania dokumentacji finansowej lub dłuższym w przypadku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usprawiedliwionego interesu administratora.</w:t>
      </w:r>
    </w:p>
    <w:p w14:paraId="57723B41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Posiada Pani/Pan prawo do żądania od administratora dostępu do danych osobowych, ich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sprostowania, usunięcia lub ograniczenia przetwarzania.</w:t>
      </w:r>
    </w:p>
    <w:p w14:paraId="54581CEE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 xml:space="preserve"> Ma Pani/Pan prawo wniesienia skargi do Prezesa Urzędu Ochrony Danych Osobowych;</w:t>
      </w:r>
    </w:p>
    <w:p w14:paraId="535ABB04" w14:textId="77777777" w:rsidR="0035270E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Podanie danych osobowych jest dobrowolne, jednakże odmowa podania danych może</w:t>
      </w:r>
      <w:r w:rsidRPr="001F0854">
        <w:rPr>
          <w:rFonts w:ascii="Times New Roman" w:hAnsi="Times New Roman" w:cs="Times New Roman"/>
          <w:bCs/>
          <w:sz w:val="24"/>
          <w:szCs w:val="24"/>
        </w:rPr>
        <w:br/>
        <w:t>skutkować odmową zawarcia umowy.</w:t>
      </w:r>
    </w:p>
    <w:p w14:paraId="5AC55926" w14:textId="77777777" w:rsidR="0035270E" w:rsidRPr="001F0854" w:rsidRDefault="0035270E" w:rsidP="0035270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0854">
        <w:rPr>
          <w:rFonts w:ascii="Times New Roman" w:hAnsi="Times New Roman" w:cs="Times New Roman"/>
          <w:bCs/>
          <w:sz w:val="24"/>
          <w:szCs w:val="24"/>
        </w:rPr>
        <w:t>Pani/Pana dane nie będą poddawane profilowaniu ani zautomatyzowanym podejmowaniu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F0854">
        <w:rPr>
          <w:rFonts w:ascii="Times New Roman" w:hAnsi="Times New Roman" w:cs="Times New Roman"/>
          <w:bCs/>
          <w:sz w:val="24"/>
          <w:szCs w:val="24"/>
        </w:rPr>
        <w:t>decyzji.</w:t>
      </w:r>
    </w:p>
    <w:p w14:paraId="5FF9F8B2" w14:textId="77777777" w:rsidR="0035270E" w:rsidRPr="007B0B80" w:rsidRDefault="0035270E" w:rsidP="0035270E">
      <w:pPr>
        <w:rPr>
          <w:rFonts w:ascii="Times New Roman" w:hAnsi="Times New Roman" w:cs="Times New Roman"/>
          <w:bCs/>
          <w:sz w:val="24"/>
          <w:szCs w:val="24"/>
        </w:rPr>
      </w:pPr>
    </w:p>
    <w:p w14:paraId="13C6A21A" w14:textId="77777777" w:rsidR="0035270E" w:rsidRPr="001F0854" w:rsidRDefault="0035270E" w:rsidP="0035270E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854">
        <w:rPr>
          <w:rFonts w:ascii="Times New Roman" w:eastAsia="Calibri" w:hAnsi="Times New Roman" w:cs="Times New Roman"/>
          <w:sz w:val="24"/>
          <w:szCs w:val="24"/>
        </w:rPr>
        <w:t>O</w:t>
      </w:r>
      <w:r>
        <w:rPr>
          <w:rFonts w:ascii="Times New Roman" w:eastAsia="Calibri" w:hAnsi="Times New Roman" w:cs="Times New Roman"/>
          <w:sz w:val="24"/>
          <w:szCs w:val="24"/>
        </w:rPr>
        <w:t>ś</w:t>
      </w:r>
      <w:r w:rsidRPr="001F0854">
        <w:rPr>
          <w:rFonts w:ascii="Times New Roman" w:eastAsia="Calibri" w:hAnsi="Times New Roman" w:cs="Times New Roman"/>
          <w:sz w:val="24"/>
          <w:szCs w:val="24"/>
        </w:rPr>
        <w:t>wiadcza, że został</w:t>
      </w:r>
      <w:r>
        <w:rPr>
          <w:rFonts w:ascii="Times New Roman" w:eastAsia="Calibri" w:hAnsi="Times New Roman" w:cs="Times New Roman"/>
          <w:sz w:val="24"/>
          <w:szCs w:val="24"/>
        </w:rPr>
        <w:t>em/-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am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poinformowany</w:t>
      </w:r>
      <w:r>
        <w:rPr>
          <w:rFonts w:ascii="Times New Roman" w:eastAsia="Calibri" w:hAnsi="Times New Roman" w:cs="Times New Roman"/>
          <w:sz w:val="24"/>
          <w:szCs w:val="24"/>
        </w:rPr>
        <w:t>/-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wana</w:t>
      </w:r>
      <w:proofErr w:type="spellEnd"/>
      <w:r w:rsidRPr="001F0854">
        <w:rPr>
          <w:rFonts w:ascii="Times New Roman" w:eastAsia="Calibri" w:hAnsi="Times New Roman" w:cs="Times New Roman"/>
          <w:sz w:val="24"/>
          <w:szCs w:val="24"/>
        </w:rPr>
        <w:t xml:space="preserve"> o prawie wglądu do swoich danych i możliwości żądania uzupełnienia, uaktualnienia, sprostowania oraz czasowego lub stałego wstrzymania ich przetwarzania lub ich usunięcia.</w:t>
      </w:r>
    </w:p>
    <w:p w14:paraId="46458654" w14:textId="77777777" w:rsidR="0035270E" w:rsidRDefault="0035270E" w:rsidP="0035270E"/>
    <w:p w14:paraId="743F17E8" w14:textId="77777777" w:rsidR="0035270E" w:rsidRDefault="0035270E" w:rsidP="0035270E"/>
    <w:p w14:paraId="338525DB" w14:textId="77777777" w:rsidR="0035270E" w:rsidRPr="007F1B5E" w:rsidRDefault="0035270E" w:rsidP="0035270E">
      <w:pPr>
        <w:pStyle w:val="Bezodstpw"/>
        <w:jc w:val="right"/>
        <w:rPr>
          <w:rFonts w:ascii="Times New Roman" w:hAnsi="Times New Roman" w:cs="Times New Roman"/>
          <w:sz w:val="18"/>
          <w:szCs w:val="18"/>
        </w:rPr>
      </w:pPr>
      <w:r w:rsidRPr="007F1B5E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………………………………………………………..</w:t>
      </w:r>
    </w:p>
    <w:p w14:paraId="1609FEBB" w14:textId="77777777" w:rsidR="0035270E" w:rsidRPr="007F1B5E" w:rsidRDefault="0035270E" w:rsidP="0035270E">
      <w:pPr>
        <w:pStyle w:val="Bezodstpw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</w:t>
      </w:r>
      <w:r w:rsidRPr="007F1B5E">
        <w:rPr>
          <w:rFonts w:ascii="Times New Roman" w:hAnsi="Times New Roman" w:cs="Times New Roman"/>
          <w:sz w:val="18"/>
          <w:szCs w:val="18"/>
        </w:rPr>
        <w:t>( data i podpis Oferenta)</w:t>
      </w:r>
    </w:p>
    <w:p w14:paraId="7CC7D0EB" w14:textId="77777777" w:rsidR="00062D9C" w:rsidRDefault="00062D9C"/>
    <w:sectPr w:rsidR="00062D9C" w:rsidSect="0035270E">
      <w:headerReference w:type="default" r:id="rId7"/>
      <w:footerReference w:type="default" r:id="rId8"/>
      <w:pgSz w:w="11906" w:h="16838"/>
      <w:pgMar w:top="2257" w:right="1134" w:bottom="1418" w:left="1701" w:header="709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8046D" w14:textId="77777777" w:rsidR="006F7348" w:rsidRDefault="006F7348" w:rsidP="0035270E">
      <w:pPr>
        <w:spacing w:after="0" w:line="240" w:lineRule="auto"/>
      </w:pPr>
      <w:r>
        <w:separator/>
      </w:r>
    </w:p>
  </w:endnote>
  <w:endnote w:type="continuationSeparator" w:id="0">
    <w:p w14:paraId="36BF00F4" w14:textId="77777777" w:rsidR="006F7348" w:rsidRDefault="006F7348" w:rsidP="00352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38A2" w14:textId="77777777" w:rsidR="00666AFC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28FC3C3F" wp14:editId="6FA004D1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A5A42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4095694C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3EF561D9" w14:textId="77777777" w:rsidR="00666AFC" w:rsidRDefault="00000000">
                          <w:pPr>
                            <w:pStyle w:val="Bezodstpw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28FC3C3F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33EA5A42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4095694C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3EF561D9" w14:textId="77777777" w:rsidR="00000000" w:rsidRDefault="00000000">
                    <w:pPr>
                      <w:pStyle w:val="Bezodstpw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6F314" w14:textId="77777777" w:rsidR="006F7348" w:rsidRDefault="006F7348" w:rsidP="0035270E">
      <w:pPr>
        <w:spacing w:after="0" w:line="240" w:lineRule="auto"/>
      </w:pPr>
      <w:r>
        <w:separator/>
      </w:r>
    </w:p>
  </w:footnote>
  <w:footnote w:type="continuationSeparator" w:id="0">
    <w:p w14:paraId="09F6CA45" w14:textId="77777777" w:rsidR="006F7348" w:rsidRDefault="006F7348" w:rsidP="00352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7710B" w14:textId="12605913" w:rsidR="00666AFC" w:rsidRDefault="0035270E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545FAEE" wp14:editId="067BBA8E">
          <wp:simplePos x="0" y="0"/>
          <wp:positionH relativeFrom="margin">
            <wp:align>right</wp:align>
          </wp:positionH>
          <wp:positionV relativeFrom="paragraph">
            <wp:posOffset>46990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582885D" wp14:editId="0B53368C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0B690D1C" wp14:editId="58289C2D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E6EBA"/>
    <w:multiLevelType w:val="hybridMultilevel"/>
    <w:tmpl w:val="31F01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1437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70E"/>
    <w:rsid w:val="00062D9C"/>
    <w:rsid w:val="00135070"/>
    <w:rsid w:val="0035270E"/>
    <w:rsid w:val="00666AFC"/>
    <w:rsid w:val="006F7348"/>
    <w:rsid w:val="00730D9C"/>
    <w:rsid w:val="00781A14"/>
    <w:rsid w:val="00EC739F"/>
    <w:rsid w:val="00EE3892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FEDE"/>
  <w15:chartTrackingRefBased/>
  <w15:docId w15:val="{7D291443-6FF3-47F2-96E1-3AA6AF4B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270E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7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27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27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27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27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27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27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27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27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27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27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27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27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27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27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27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27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27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27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27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27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27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27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27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27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27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27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27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270E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5270E"/>
  </w:style>
  <w:style w:type="character" w:customStyle="1" w:styleId="StopkaZnak">
    <w:name w:val="Stopka Znak"/>
    <w:basedOn w:val="Domylnaczcionkaakapitu"/>
    <w:link w:val="Stopka"/>
    <w:uiPriority w:val="99"/>
    <w:qFormat/>
    <w:rsid w:val="0035270E"/>
  </w:style>
  <w:style w:type="paragraph" w:styleId="Nagwek">
    <w:name w:val="header"/>
    <w:basedOn w:val="Normalny"/>
    <w:next w:val="Tekstpodstawowy"/>
    <w:link w:val="Nagwek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35270E"/>
  </w:style>
  <w:style w:type="paragraph" w:styleId="Stopka">
    <w:name w:val="footer"/>
    <w:basedOn w:val="Normalny"/>
    <w:link w:val="StopkaZnak"/>
    <w:uiPriority w:val="99"/>
    <w:unhideWhenUsed/>
    <w:rsid w:val="003527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35270E"/>
  </w:style>
  <w:style w:type="paragraph" w:styleId="Bezodstpw">
    <w:name w:val="No Spacing"/>
    <w:uiPriority w:val="1"/>
    <w:qFormat/>
    <w:rsid w:val="0035270E"/>
    <w:pPr>
      <w:suppressAutoHyphens/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5270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527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1965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2025-04-30T08:15:00Z</cp:lastPrinted>
  <dcterms:created xsi:type="dcterms:W3CDTF">2025-04-30T08:16:00Z</dcterms:created>
  <dcterms:modified xsi:type="dcterms:W3CDTF">2025-04-30T08:16:00Z</dcterms:modified>
</cp:coreProperties>
</file>