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E1C67" w14:textId="77777777" w:rsidR="00D8765F" w:rsidRPr="00C2099C" w:rsidRDefault="00D8765F" w:rsidP="00D8765F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12644F6C" w14:textId="77777777" w:rsidR="00D8765F" w:rsidRPr="00C2099C" w:rsidRDefault="00D8765F" w:rsidP="00D876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2D4797F6" w14:textId="77777777" w:rsidR="00D8765F" w:rsidRPr="0062351A" w:rsidRDefault="00D8765F" w:rsidP="00D8765F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>Lekarza specjalist</w:t>
      </w:r>
      <w:r>
        <w:rPr>
          <w:rFonts w:ascii="Times New Roman" w:hAnsi="Times New Roman" w:cs="Times New Roman"/>
          <w:i/>
          <w:iCs/>
          <w:sz w:val="24"/>
          <w:szCs w:val="24"/>
        </w:rPr>
        <w:t>ę</w:t>
      </w:r>
      <w:r w:rsidRPr="0062351A">
        <w:rPr>
          <w:rFonts w:ascii="Times New Roman" w:hAnsi="Times New Roman" w:cs="Times New Roman"/>
          <w:i/>
          <w:iCs/>
          <w:sz w:val="24"/>
          <w:szCs w:val="24"/>
        </w:rPr>
        <w:t xml:space="preserve"> w dziedzinie chorób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wewnętrznych i/lub chorób zakaźnych </w:t>
      </w:r>
    </w:p>
    <w:p w14:paraId="2E9D74E9" w14:textId="77777777" w:rsidR="00D8765F" w:rsidRPr="0062351A" w:rsidRDefault="00D8765F" w:rsidP="00D8765F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 xml:space="preserve">w Oddziale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Chorób Wewnętrznych z Pododdziałem Chorób Zakaźnych </w:t>
      </w:r>
    </w:p>
    <w:p w14:paraId="699ADF7D" w14:textId="77777777" w:rsidR="00D8765F" w:rsidRPr="00C2099C" w:rsidRDefault="00D8765F" w:rsidP="00D8765F">
      <w:pPr>
        <w:pStyle w:val="Bezodstpw"/>
        <w:jc w:val="center"/>
        <w:rPr>
          <w:rFonts w:ascii="Times New Roman" w:hAnsi="Times New Roman" w:cs="Times New Roman"/>
          <w:i/>
          <w:iCs/>
          <w:color w:val="DC3939"/>
          <w:sz w:val="24"/>
          <w:szCs w:val="24"/>
        </w:rPr>
      </w:pPr>
    </w:p>
    <w:p w14:paraId="757CBE3C" w14:textId="77777777" w:rsidR="00D8765F" w:rsidRPr="00FD5533" w:rsidRDefault="00D8765F" w:rsidP="00D876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5533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D553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D5533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4D9AFF5A" w14:textId="77777777" w:rsidR="00D8765F" w:rsidRPr="00F004AD" w:rsidRDefault="00D8765F" w:rsidP="00D8765F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1.    Niniejsze szczegółowe warunki konkursu ofert, zwane dalej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na rzecz pacjentów 105 Kresowego Szpitala Wojskowego z Przychodnią SP ZOZ w Żarach </w:t>
      </w:r>
      <w:r w:rsidRPr="00F004A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 Oddziale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Chorób Wewnętrznych z Pododdziałem Chorób Zakaźnych </w:t>
      </w:r>
      <w:r>
        <w:rPr>
          <w:rFonts w:ascii="Times New Roman" w:hAnsi="Times New Roman" w:cs="Times New Roman"/>
          <w:i/>
          <w:iCs/>
          <w:color w:val="DC3939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w czasie podstawowej ordynacji Oddziału i/lub w czasie dyżurów medycznych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finansowanych ze środków publicznych w </w:t>
      </w:r>
      <w:r>
        <w:rPr>
          <w:rFonts w:ascii="Times New Roman" w:hAnsi="Times New Roman" w:cs="Times New Roman"/>
          <w:sz w:val="24"/>
          <w:szCs w:val="24"/>
        </w:rPr>
        <w:t xml:space="preserve">zakresie </w:t>
      </w:r>
      <w:r w:rsidRPr="00C2099C">
        <w:rPr>
          <w:rFonts w:ascii="Times New Roman" w:hAnsi="Times New Roman" w:cs="Times New Roman"/>
          <w:sz w:val="24"/>
          <w:szCs w:val="24"/>
        </w:rPr>
        <w:t xml:space="preserve"> diagnostyki i leczenia chorób </w:t>
      </w:r>
      <w:r>
        <w:rPr>
          <w:rFonts w:ascii="Times New Roman" w:hAnsi="Times New Roman" w:cs="Times New Roman"/>
          <w:sz w:val="24"/>
          <w:szCs w:val="24"/>
        </w:rPr>
        <w:t>wewnętrznych i chorób zakaźnych</w:t>
      </w:r>
      <w:r w:rsidRPr="00C2099C">
        <w:rPr>
          <w:rFonts w:ascii="Times New Roman" w:hAnsi="Times New Roman" w:cs="Times New Roman"/>
          <w:sz w:val="24"/>
          <w:szCs w:val="24"/>
        </w:rPr>
        <w:t>, w okresie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36 miesięcy od daty zawarcia umowy </w:t>
      </w:r>
      <w:r w:rsidRPr="00C2099C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4E430DC4" w14:textId="77777777" w:rsidR="00D8765F" w:rsidRPr="00C2099C" w:rsidRDefault="00D8765F" w:rsidP="00D8765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C2099C">
        <w:rPr>
          <w:rFonts w:ascii="Times New Roman" w:hAnsi="Times New Roman" w:cs="Times New Roman"/>
          <w:sz w:val="24"/>
          <w:szCs w:val="24"/>
        </w:rPr>
        <w:t>ymaga</w:t>
      </w:r>
      <w:r>
        <w:rPr>
          <w:rFonts w:ascii="Times New Roman" w:hAnsi="Times New Roman" w:cs="Times New Roman"/>
          <w:sz w:val="24"/>
          <w:szCs w:val="24"/>
        </w:rPr>
        <w:t xml:space="preserve">ń 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stawian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 Oferentom; </w:t>
      </w:r>
    </w:p>
    <w:p w14:paraId="7D73EB85" w14:textId="77777777" w:rsidR="00D8765F" w:rsidRPr="00C2099C" w:rsidRDefault="00D8765F" w:rsidP="00D8765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C2099C">
        <w:rPr>
          <w:rFonts w:ascii="Times New Roman" w:hAnsi="Times New Roman" w:cs="Times New Roman"/>
          <w:sz w:val="24"/>
          <w:szCs w:val="24"/>
        </w:rPr>
        <w:t xml:space="preserve">ryb składania ofert; </w:t>
      </w:r>
    </w:p>
    <w:p w14:paraId="631F4CEB" w14:textId="77777777" w:rsidR="00D8765F" w:rsidRPr="00C2099C" w:rsidRDefault="00D8765F" w:rsidP="00D8765F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2099C">
        <w:rPr>
          <w:rFonts w:ascii="Times New Roman" w:hAnsi="Times New Roman" w:cs="Times New Roman"/>
          <w:sz w:val="24"/>
          <w:szCs w:val="24"/>
        </w:rPr>
        <w:t xml:space="preserve">posobu przeprowadzania konkursu. </w:t>
      </w:r>
    </w:p>
    <w:p w14:paraId="42D6BA19" w14:textId="77777777" w:rsidR="00D8765F" w:rsidRPr="00C2099C" w:rsidRDefault="00D8765F" w:rsidP="00D8765F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42AE2C0C" w14:textId="77777777" w:rsidR="00D8765F" w:rsidRPr="00C2099C" w:rsidRDefault="00D8765F" w:rsidP="00D8765F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2EDC8F78" w14:textId="77777777" w:rsidR="00D8765F" w:rsidRPr="00C2099C" w:rsidRDefault="00D8765F" w:rsidP="00D8765F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15 kwietnia 2011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poz.</w:t>
      </w:r>
      <w:r>
        <w:rPr>
          <w:rFonts w:ascii="Times New Roman" w:hAnsi="Times New Roman" w:cs="Times New Roman"/>
          <w:sz w:val="24"/>
          <w:szCs w:val="24"/>
        </w:rPr>
        <w:t xml:space="preserve"> 799                                     z poźn.zm</w:t>
      </w:r>
      <w:r w:rsidRPr="00C2099C">
        <w:rPr>
          <w:rFonts w:ascii="Times New Roman" w:hAnsi="Times New Roman" w:cs="Times New Roman"/>
          <w:sz w:val="24"/>
          <w:szCs w:val="24"/>
        </w:rPr>
        <w:t>). Do konkursu ofert stosuje się odpowiednio art. 140, art. 141, art. 146 ust. 1,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art. 147, art., 148 ust. 1, art. 149, art. 150, art. 151 ust. 1, 2 i 6-6, art. 152, art. 153 i art. 154 ust. 1 i 2 ustawy 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C2099C">
        <w:rPr>
          <w:rFonts w:ascii="Times New Roman" w:hAnsi="Times New Roman" w:cs="Times New Roman"/>
          <w:sz w:val="24"/>
          <w:szCs w:val="24"/>
        </w:rPr>
        <w:t>(Dz.U  z 2024 r, poz. 146</w:t>
      </w:r>
      <w:r>
        <w:rPr>
          <w:rFonts w:ascii="Times New Roman" w:hAnsi="Times New Roman" w:cs="Times New Roman"/>
          <w:sz w:val="24"/>
          <w:szCs w:val="24"/>
        </w:rPr>
        <w:t xml:space="preserve">  z późn.zm)</w:t>
      </w:r>
      <w:r w:rsidRPr="00C2099C">
        <w:rPr>
          <w:rFonts w:ascii="Times New Roman" w:hAnsi="Times New Roman" w:cs="Times New Roman"/>
          <w:sz w:val="24"/>
          <w:szCs w:val="24"/>
        </w:rPr>
        <w:t>, przy czym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78B087" w14:textId="77777777" w:rsidR="00D8765F" w:rsidRPr="00C2099C" w:rsidRDefault="00D8765F" w:rsidP="00D8765F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7192540" w14:textId="77777777" w:rsidR="00D8765F" w:rsidRPr="0009707F" w:rsidRDefault="00D8765F" w:rsidP="00D876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7AB6EBE7" w14:textId="77777777" w:rsidR="00D8765F" w:rsidRPr="00C2099C" w:rsidRDefault="00D8765F" w:rsidP="00D8765F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5684ED16" w14:textId="77777777" w:rsidR="00D8765F" w:rsidRPr="00C2099C" w:rsidRDefault="00D8765F" w:rsidP="00D8765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lub </w:t>
      </w:r>
      <w:r w:rsidRPr="00C2099C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2A2C66">
        <w:rPr>
          <w:rFonts w:ascii="Times New Roman" w:hAnsi="Times New Roman" w:cs="Times New Roman"/>
          <w:sz w:val="24"/>
          <w:szCs w:val="24"/>
          <w:u w:val="single"/>
        </w:rPr>
        <w:t>osoby fizyczne  nieprowadzące działalności gospodarczej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2A2C6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44883BAF" w14:textId="77777777" w:rsidR="00D8765F" w:rsidRPr="00C2099C" w:rsidRDefault="00D8765F" w:rsidP="00D8765F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2, 68-200 Żary;</w:t>
      </w:r>
    </w:p>
    <w:p w14:paraId="3966887C" w14:textId="77777777" w:rsidR="00D8765F" w:rsidRPr="00C2099C" w:rsidRDefault="00D8765F" w:rsidP="00D8765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udzielanie świadczeń zdrowotnych na rzecz pacjentów 105 Kresowego Szpitala Wojskowego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Przychodnią SP ZOZ  w Żarach </w:t>
      </w:r>
      <w:r w:rsidRPr="00F004AD">
        <w:rPr>
          <w:rFonts w:ascii="Times New Roman" w:hAnsi="Times New Roman" w:cs="Times New Roman"/>
          <w:i/>
          <w:iCs/>
          <w:sz w:val="24"/>
          <w:szCs w:val="24"/>
        </w:rPr>
        <w:t xml:space="preserve">w Oddziale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Chorób Wewnętrznych z Pododdziałem Chorób Zakaźnych </w:t>
      </w:r>
      <w:r w:rsidRPr="00F004A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przez lekarzy specjalistów w dziedzinie </w:t>
      </w:r>
      <w:r>
        <w:rPr>
          <w:rFonts w:ascii="Times New Roman" w:hAnsi="Times New Roman" w:cs="Times New Roman"/>
          <w:sz w:val="24"/>
          <w:szCs w:val="24"/>
        </w:rPr>
        <w:t xml:space="preserve">chorób wewnętrznych i chorób zakaźnych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finansowanych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ze środków publicznych w </w:t>
      </w:r>
      <w:r>
        <w:rPr>
          <w:rFonts w:ascii="Times New Roman" w:hAnsi="Times New Roman" w:cs="Times New Roman"/>
          <w:sz w:val="24"/>
          <w:szCs w:val="24"/>
        </w:rPr>
        <w:t>zakresie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diagnostyki i leczenia chorób </w:t>
      </w:r>
      <w:r>
        <w:rPr>
          <w:rFonts w:ascii="Times New Roman" w:hAnsi="Times New Roman" w:cs="Times New Roman"/>
          <w:sz w:val="24"/>
          <w:szCs w:val="24"/>
        </w:rPr>
        <w:t xml:space="preserve">wewnętrznych  oraz chorób zakaźnych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terminie wskazanym  w punkcie A.1. niniejszej oferty; </w:t>
      </w:r>
    </w:p>
    <w:p w14:paraId="2D8EC3B5" w14:textId="77777777" w:rsidR="00D8765F" w:rsidRPr="00C2099C" w:rsidRDefault="00D8765F" w:rsidP="00D8765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Formularzu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oferty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stanowiący załącznik nr 1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do niniejszych „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58F6B53E" w14:textId="77777777" w:rsidR="00D8765F" w:rsidRPr="00C2099C" w:rsidRDefault="00D8765F" w:rsidP="00D8765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ze środków publicznych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r. poz. 1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C2099C">
        <w:rPr>
          <w:rFonts w:ascii="Times New Roman" w:hAnsi="Times New Roman" w:cs="Times New Roman"/>
          <w:sz w:val="24"/>
          <w:szCs w:val="24"/>
        </w:rPr>
        <w:t xml:space="preserve"> z późn.zm.);</w:t>
      </w:r>
    </w:p>
    <w:p w14:paraId="0B93F819" w14:textId="77777777" w:rsidR="00D8765F" w:rsidRPr="002C52FC" w:rsidRDefault="00D8765F" w:rsidP="00D8765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„Umowie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C52FC">
        <w:rPr>
          <w:rFonts w:ascii="Times New Roman" w:hAnsi="Times New Roman" w:cs="Times New Roman"/>
          <w:sz w:val="24"/>
          <w:szCs w:val="24"/>
        </w:rPr>
        <w:t xml:space="preserve">dostępny do wglądu w Dziale Organizacyjno-Prawnym budynek nr 2                        na terenie Szpitala; </w:t>
      </w:r>
    </w:p>
    <w:p w14:paraId="46A19220" w14:textId="77777777" w:rsidR="00D8765F" w:rsidRPr="00C2099C" w:rsidRDefault="00D8765F" w:rsidP="00D8765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Harmonogram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3F6FB48F" w14:textId="77777777" w:rsidR="00D8765F" w:rsidRPr="00C2099C" w:rsidRDefault="00D8765F" w:rsidP="00D8765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Punkt Ewidencyjny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kancelarię ogólną  zlokalizowan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w budynku nr 2 na terenie Szpitala.</w:t>
      </w:r>
    </w:p>
    <w:p w14:paraId="3B6EB11C" w14:textId="77777777" w:rsidR="00D8765F" w:rsidRPr="00C2099C" w:rsidRDefault="00D8765F" w:rsidP="00D8765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8D4CE0" w14:textId="77777777" w:rsidR="00D8765F" w:rsidRPr="0009707F" w:rsidRDefault="00D8765F" w:rsidP="00D876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67CAEEB6" w14:textId="77777777" w:rsidR="00D8765F" w:rsidRPr="00C2099C" w:rsidRDefault="00D8765F" w:rsidP="00D8765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6F34A4F0" w14:textId="77777777" w:rsidR="00D8765F" w:rsidRPr="00C2099C" w:rsidRDefault="00D8765F" w:rsidP="00D8765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51A88FCF" w14:textId="77777777" w:rsidR="00D8765F" w:rsidRPr="00C2099C" w:rsidRDefault="00D8765F" w:rsidP="00D8765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w ramach działalności gospodarczej na zasadach określonych w ustawie o działalności leczniczej oraz w przepisach odrębnych, po wpisaniu do rejestru podmiotów wykonujących działalność leczniczą, o którym mowa w art. 100 ustawy, przy czym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rejestrze winien być ujawniony zakres udzielania świadczeń w rodzaju przedmiotu konkursu ofert </w:t>
      </w:r>
      <w:r w:rsidRPr="00DA5CD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albo  nieprowadzący działalności gospodarczej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, ale posiadający fachowe kwalifikacje do udzielania świadczeń zdrowotnych  objętych zakresem niniejszego postępowania.</w:t>
      </w:r>
    </w:p>
    <w:p w14:paraId="4AA1E585" w14:textId="77777777" w:rsidR="00D8765F" w:rsidRPr="00C2099C" w:rsidRDefault="00D8765F" w:rsidP="00D8765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Wobec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chwili składania oferty nie może toczyć się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krajach Unii Europejskiej oraz państwach trzecich postępowanie o pozbawienie prawa 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do wykonywania zawodu, ani nie może on w żadnym kraju Unii Europejskiej oraz państwach trzecich być pozbawionym prawa do wykonywania zawodu prawomocnym wyrokiem sądu lub ostateczną decyzją właściwych organów. </w:t>
      </w:r>
    </w:p>
    <w:p w14:paraId="3FEEF9AE" w14:textId="77777777" w:rsidR="00D8765F" w:rsidRPr="00C2099C" w:rsidRDefault="00D8765F" w:rsidP="00D8765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4DED644C" w14:textId="77777777" w:rsidR="00D8765F" w:rsidRPr="00C2099C" w:rsidRDefault="00D8765F" w:rsidP="00D8765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b/>
          <w:sz w:val="24"/>
          <w:szCs w:val="24"/>
        </w:rPr>
        <w:t>ul. Domańskiego 2, 68-200 Żary – Punk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Ewidencyjny </w:t>
      </w:r>
      <w:r w:rsidRPr="00C209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272D9A84" w14:textId="77777777" w:rsidR="00D8765F" w:rsidRPr="00C2099C" w:rsidRDefault="00D8765F" w:rsidP="00D8765F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D8765F" w:rsidRPr="00C2099C" w14:paraId="3F785489" w14:textId="77777777" w:rsidTr="003669BC">
        <w:tc>
          <w:tcPr>
            <w:tcW w:w="8777" w:type="dxa"/>
          </w:tcPr>
          <w:p w14:paraId="1B8D8ACE" w14:textId="77777777" w:rsidR="00D8765F" w:rsidRPr="00C2099C" w:rsidRDefault="00D8765F" w:rsidP="003669BC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2012B3F0" w14:textId="77777777" w:rsidR="00D8765F" w:rsidRPr="00BD66F3" w:rsidRDefault="00D8765F" w:rsidP="003669BC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088DD362" w14:textId="77777777" w:rsidR="00D8765F" w:rsidRPr="00BD66F3" w:rsidRDefault="00D8765F" w:rsidP="003669BC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43F31E3C" w14:textId="77777777" w:rsidR="00D8765F" w:rsidRPr="00BD66F3" w:rsidRDefault="00D8765F" w:rsidP="003669BC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CHORÓB  </w:t>
            </w:r>
            <w:r>
              <w:rPr>
                <w:rFonts w:cs="Times New Roman"/>
                <w:b/>
                <w:bCs/>
              </w:rPr>
              <w:t xml:space="preserve">WEWNĘTRZNYCH I CHORÓB ZAKAŹNYCH </w:t>
            </w:r>
            <w:r w:rsidRPr="00BD66F3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</w:t>
            </w:r>
            <w:r>
              <w:rPr>
                <w:rFonts w:cs="Times New Roman"/>
                <w:b/>
                <w:bCs/>
              </w:rPr>
              <w:t xml:space="preserve">Chorób Wewnętrznym z Pododdziałem Chorób Zakaźnych                                    </w:t>
            </w:r>
            <w:r w:rsidRPr="00BD66F3">
              <w:rPr>
                <w:rFonts w:cs="Times New Roman"/>
                <w:b/>
                <w:bCs/>
              </w:rPr>
              <w:t xml:space="preserve"> w filii Żagań ul. Żelazna 1 a  </w:t>
            </w:r>
          </w:p>
          <w:p w14:paraId="60DBB026" w14:textId="77777777" w:rsidR="00D8765F" w:rsidRPr="00BD66F3" w:rsidRDefault="00D8765F" w:rsidP="003669BC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67017F2A" w14:textId="61D68DF4" w:rsidR="00D8765F" w:rsidRPr="00C2099C" w:rsidRDefault="00D8765F" w:rsidP="003669BC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</w:rPr>
            </w:pPr>
            <w:r w:rsidRPr="00BD66F3">
              <w:rPr>
                <w:rFonts w:cs="Times New Roman"/>
                <w:b/>
                <w:bCs/>
              </w:rPr>
              <w:t>nie otwierać przed 2</w:t>
            </w:r>
            <w:r>
              <w:rPr>
                <w:rFonts w:cs="Times New Roman"/>
                <w:b/>
                <w:bCs/>
              </w:rPr>
              <w:t>9.04</w:t>
            </w:r>
            <w:r w:rsidRPr="00BD66F3">
              <w:rPr>
                <w:rFonts w:cs="Times New Roman"/>
                <w:b/>
                <w:bCs/>
              </w:rPr>
              <w:t>.2025 r.  godz. 10:00</w:t>
            </w:r>
          </w:p>
        </w:tc>
      </w:tr>
    </w:tbl>
    <w:p w14:paraId="064FE34A" w14:textId="0D81DB76" w:rsidR="00D8765F" w:rsidRPr="00C2099C" w:rsidRDefault="00D8765F" w:rsidP="00D8765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5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zakładce „Konkursy ofert”. </w:t>
      </w:r>
    </w:p>
    <w:p w14:paraId="41CF475A" w14:textId="77777777" w:rsidR="00D8765F" w:rsidRPr="00C2099C" w:rsidRDefault="00D8765F" w:rsidP="00D8765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47F12DBF" w14:textId="77777777" w:rsidR="00D8765F" w:rsidRPr="00C2099C" w:rsidRDefault="00D8765F" w:rsidP="00D8765F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74E15D" w14:textId="77777777" w:rsidR="00D8765F" w:rsidRPr="002E269B" w:rsidRDefault="00D8765F" w:rsidP="00D876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269B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2E269B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2E269B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40F6729E" w14:textId="2CE7F4C2" w:rsidR="00D8765F" w:rsidRPr="00160E34" w:rsidRDefault="00D8765F" w:rsidP="00D8765F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</w:t>
      </w:r>
      <w:r w:rsidRPr="002C52FC">
        <w:rPr>
          <w:rFonts w:ascii="Times New Roman" w:hAnsi="Times New Roman" w:cs="Times New Roman"/>
          <w:sz w:val="24"/>
          <w:szCs w:val="24"/>
          <w:lang w:eastAsia="pl-PL"/>
        </w:rPr>
        <w:t xml:space="preserve">85110000-3;  </w:t>
      </w:r>
    </w:p>
    <w:p w14:paraId="4997FC54" w14:textId="77777777" w:rsidR="00D8765F" w:rsidRDefault="00D8765F" w:rsidP="00D8765F">
      <w:pPr>
        <w:pStyle w:val="Akapitzlist"/>
        <w:numPr>
          <w:ilvl w:val="0"/>
          <w:numId w:val="27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 xml:space="preserve">Przedmiotem konkursu ofert jest realizacja świadczeń zdrowotnych wymienionych                 w części B.1.3. niniejszego dokumentu przez lekarzy specjalistów w dziedzinie chorób </w:t>
      </w:r>
      <w:r>
        <w:rPr>
          <w:rFonts w:ascii="Times New Roman" w:hAnsi="Times New Roman" w:cs="Times New Roman"/>
          <w:sz w:val="24"/>
          <w:szCs w:val="24"/>
        </w:rPr>
        <w:t>wewnętrznych i chorób zakaźnych</w:t>
      </w:r>
      <w:r w:rsidRPr="00FF264F">
        <w:rPr>
          <w:rFonts w:ascii="Times New Roman" w:hAnsi="Times New Roman" w:cs="Times New Roman"/>
          <w:sz w:val="24"/>
          <w:szCs w:val="24"/>
        </w:rPr>
        <w:t xml:space="preserve"> w rodzaju leczenie szpitalne zgodnie z wymogami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F264F">
        <w:rPr>
          <w:rFonts w:ascii="Times New Roman" w:hAnsi="Times New Roman" w:cs="Times New Roman"/>
          <w:sz w:val="24"/>
          <w:szCs w:val="24"/>
        </w:rPr>
        <w:t xml:space="preserve"> przep</w:t>
      </w:r>
      <w:r>
        <w:rPr>
          <w:rFonts w:ascii="Times New Roman" w:hAnsi="Times New Roman" w:cs="Times New Roman"/>
          <w:sz w:val="24"/>
          <w:szCs w:val="24"/>
        </w:rPr>
        <w:t xml:space="preserve">isami, </w:t>
      </w:r>
      <w:r w:rsidRPr="00FF264F">
        <w:rPr>
          <w:rFonts w:ascii="Times New Roman" w:hAnsi="Times New Roman" w:cs="Times New Roman"/>
          <w:sz w:val="24"/>
          <w:szCs w:val="24"/>
        </w:rPr>
        <w:t xml:space="preserve"> kompetencjami i uprawnieniami na okres 36 miesi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FF264F">
        <w:rPr>
          <w:rFonts w:ascii="Times New Roman" w:hAnsi="Times New Roman" w:cs="Times New Roman"/>
          <w:sz w:val="24"/>
          <w:szCs w:val="24"/>
        </w:rPr>
        <w:t>cy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B7EFB1" w14:textId="77777777" w:rsidR="00D8765F" w:rsidRPr="00FF264F" w:rsidRDefault="00D8765F" w:rsidP="00D8765F">
      <w:pPr>
        <w:pStyle w:val="Akapitzlist"/>
        <w:numPr>
          <w:ilvl w:val="0"/>
          <w:numId w:val="27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64F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64F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F264F">
        <w:rPr>
          <w:rFonts w:ascii="Times New Roman" w:hAnsi="Times New Roman" w:cs="Times New Roman"/>
          <w:sz w:val="24"/>
          <w:szCs w:val="24"/>
        </w:rPr>
        <w:t xml:space="preserve">w Dziale Organizacyjno-Prawnym. </w:t>
      </w:r>
    </w:p>
    <w:p w14:paraId="39733696" w14:textId="77777777" w:rsidR="00D8765F" w:rsidRPr="006C061A" w:rsidRDefault="00D8765F" w:rsidP="00D8765F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trosce o zagwarantowanie wysokiego poziomu usług medycznych oraz dostępności                       do świadczeń zdrowotnych w ramach leczenia szpitalnego realizowanego w Oddziale </w:t>
      </w: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Chorób Wewnętrznych z Pododdziałem Chorób Zakaźnych realizacja świadczeń zdrowotnych będzie w oparciu o harmonogram uzgodniony między Stronami .</w:t>
      </w:r>
    </w:p>
    <w:p w14:paraId="1401F7CE" w14:textId="77777777" w:rsidR="00D8765F" w:rsidRPr="006C061A" w:rsidRDefault="00D8765F" w:rsidP="00D8765F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>Zakres zamówienia w Oddziale Chorób Wewnętrznych obejmuje m.in.:</w:t>
      </w:r>
    </w:p>
    <w:p w14:paraId="2A8C4F1D" w14:textId="77777777" w:rsidR="00D8765F" w:rsidRPr="006C061A" w:rsidRDefault="00D8765F" w:rsidP="00D8765F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>- szerokoprofilową diagnostykę oraz leczenie chorych ze schorzeniami internistycznymi, w tym: chorób serca i układu krążenia, chorób przewodu pokarmowego, chorób metabolicznych, niektórych schorzeń hematologicznych, np. niedokrwistości, chorób układu oddechowego, niektórych schorzeń neurologicznych, bezdechu sennego, chorób wieku podeszłego,</w:t>
      </w:r>
    </w:p>
    <w:p w14:paraId="63C3C4A1" w14:textId="77777777" w:rsidR="00D8765F" w:rsidRPr="006C061A" w:rsidRDefault="00D8765F" w:rsidP="00D8765F">
      <w:pPr>
        <w:suppressAutoHyphens w:val="0"/>
        <w:spacing w:before="100" w:beforeAutospacing="1" w:after="100" w:afterAutospacing="1" w:line="276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>-  udzielanie konsultacji w Izbie Przyjęć oraz w innych oddziałach szpitalnych Udzielającego zamówienie zlecanych przez Ordynatorów/Kierowników Oddziałów lub innych lekarzy udzielających świadczeń  zdrowotnych w ramach zawartych umów z Udzielającym zamówienie, w tym pełnienia funkcji starszego lekarza dyżurnego w filii Szpitala w Żaganiu według ustalonego i uzgodnionego harmonogramu z Udzielającym zamówienia,</w:t>
      </w:r>
    </w:p>
    <w:p w14:paraId="685B3E0F" w14:textId="77777777" w:rsidR="00D8765F" w:rsidRPr="006C061A" w:rsidRDefault="00D8765F" w:rsidP="00D8765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>- pełnienie dyżurów medycznych  zgodnie z opracowanym na zlecenie Udzielającego zamówienie planem dyżurów – co najmniej 5 dyżurów w miesiącu (w przypadku niepełnej i/lub pełnej  listy dyżurowej  ilość dyżurów  może zostać zwiększona i/lub zmniejszona).</w:t>
      </w:r>
    </w:p>
    <w:p w14:paraId="0F68C308" w14:textId="77777777" w:rsidR="00D8765F" w:rsidRDefault="00D8765F" w:rsidP="00D8765F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10ECDDE" w14:textId="77777777" w:rsidR="00D8765F" w:rsidRPr="006C061A" w:rsidRDefault="00D8765F" w:rsidP="00D8765F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>Zakres zamówienia  w Pododdziale Chorób Zakaźnych obejmuje m.in.:</w:t>
      </w:r>
    </w:p>
    <w:p w14:paraId="6FFC8DD2" w14:textId="77777777" w:rsidR="00D8765F" w:rsidRDefault="00D8765F" w:rsidP="00D8765F">
      <w:pPr>
        <w:suppressAutoHyphens w:val="0"/>
        <w:spacing w:before="100" w:beforeAutospacing="1" w:after="100" w:afterAutospacing="1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przeprowadzanie procedur w zakresie diagnostyki i  leczenia pacjentów                                  z chorobami zakaźnymi ze szczególnym uwzględnieniem 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chorób wątroby głównie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                   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o etiologii wirusowej: marskość wątroby, stłuszczenie wątroby, nadciśnienie wrotne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                   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 i pierwotny rak wątroby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chorób dróg żółciowych oraz ich powikłań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wstępnej kwalifikacji pacjentów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do przeszczepienia wątroby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zakażeń u osób z pierwotnym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                    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i wtórnymi niedoborami odporności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chorób biegunkowych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neuroinfekcji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infekcyjnych chorób wysypkowych u dorosłych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infekcji wirusowych: Covid, RSV, grypa i </w:t>
      </w:r>
      <w:proofErr w:type="spellStart"/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paragrypa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zakażeń ogólnoustrojowych (posocznica) oraz wymagających hospitalizacji zakażeń narządowych (skóry i tkanki podskórnej, dróg oddechowych, dróg moczowych, tkanki łącznej)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choroby wywołane przez krętki (borelioza/ choroba z Lyme)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stany gorączkowe o niejasnej etiologii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bóle brzucha o niejasnej etiologii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,</w:t>
      </w:r>
    </w:p>
    <w:p w14:paraId="46D998C4" w14:textId="77777777" w:rsidR="00D8765F" w:rsidRPr="006C061A" w:rsidRDefault="00D8765F" w:rsidP="00D8765F">
      <w:pPr>
        <w:suppressAutoHyphens w:val="0"/>
        <w:spacing w:before="100" w:beforeAutospacing="1" w:after="100" w:afterAutospacing="1" w:line="276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6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  <w14:ligatures w14:val="none"/>
        </w:rPr>
        <w:t xml:space="preserve">- </w:t>
      </w: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>udzielanie konsultacji w Izbie Przyjęć oraz w innych oddziałach szpitalnych Udzielającego zamówienie zlecanych przez Ordynatorów / Kierowników Oddziałów  lub innych lekarzy udzielających świadczeń  zdrowotnych w ramach zawartych umów                                       z Udzielającym zamówienie, w tym pełnienia funkcji starszego lekarza dyżurnego                      w filii Szpitala w Żaganiu według ustalonego i uzgodnionego harmonogramu                                      z Udzielającym zamówienia,</w:t>
      </w:r>
    </w:p>
    <w:p w14:paraId="24C66B33" w14:textId="77777777" w:rsidR="00D8765F" w:rsidRPr="006C061A" w:rsidRDefault="00D8765F" w:rsidP="00D8765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pełnienie dyżurów medycznych  zgodnie z opracowanym na zlecenie Udzielającego zamówienie planem dyżurów – co najmniej 5 dyżurów w miesiącu (w przypadku niepełnej i/lub pełnej  listy dyżurowej  ilość dyżurów  może zostać zwiększona i/lub zmniejszona).</w:t>
      </w:r>
    </w:p>
    <w:p w14:paraId="6B0B4EC1" w14:textId="77777777" w:rsidR="00D8765F" w:rsidRPr="006C061A" w:rsidRDefault="00D8765F" w:rsidP="00D8765F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D92A0A" w14:textId="77777777" w:rsidR="00D8765F" w:rsidRPr="006C061A" w:rsidRDefault="00D8765F" w:rsidP="00D8765F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Umiejętności i doświadczenie pożądane od Oferenta w zakres świadczeń zdrowotnych                         w ramach pododdziału chorób zakaźnych to wykonywanie </w:t>
      </w:r>
      <w:r w:rsidRPr="006C06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badań </w:t>
      </w:r>
      <w:proofErr w:type="spellStart"/>
      <w:r w:rsidRPr="006C06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elastograficznych</w:t>
      </w:r>
      <w:proofErr w:type="spellEnd"/>
      <w:r w:rsidRPr="006C06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wątroby oraz doświadczenie w leczeniu WZW typu C w ramach programu lekowego. </w:t>
      </w:r>
    </w:p>
    <w:p w14:paraId="452E9913" w14:textId="77777777" w:rsidR="00D8765F" w:rsidRPr="00C2099C" w:rsidRDefault="00D8765F" w:rsidP="00D8765F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w czasie podstawowej ordynacji Oddziału w godzinach </w:t>
      </w:r>
      <w:r>
        <w:rPr>
          <w:rFonts w:ascii="Times New Roman" w:hAnsi="Times New Roman" w:cs="Times New Roman"/>
          <w:sz w:val="24"/>
          <w:szCs w:val="24"/>
        </w:rPr>
        <w:t xml:space="preserve">od </w:t>
      </w:r>
      <w:r w:rsidRPr="00C2099C">
        <w:rPr>
          <w:rFonts w:ascii="Times New Roman" w:hAnsi="Times New Roman" w:cs="Times New Roman"/>
          <w:sz w:val="24"/>
          <w:szCs w:val="24"/>
        </w:rPr>
        <w:t>08:00 do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2099C">
        <w:rPr>
          <w:rFonts w:ascii="Times New Roman" w:hAnsi="Times New Roman" w:cs="Times New Roman"/>
          <w:sz w:val="24"/>
          <w:szCs w:val="24"/>
        </w:rPr>
        <w:t>:00 i/lub w czasie dyżurów medycznych w godzinach od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2099C">
        <w:rPr>
          <w:rFonts w:ascii="Times New Roman" w:hAnsi="Times New Roman" w:cs="Times New Roman"/>
          <w:sz w:val="24"/>
          <w:szCs w:val="24"/>
        </w:rPr>
        <w:t>:00 do 08:00 dnia następnego w dni powszednie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sobotę, niedziele i święta w godzinach od 08:00 do 08:00 dnia następnego w liczbie wskazanej w ofercie. </w:t>
      </w:r>
    </w:p>
    <w:p w14:paraId="27B346C5" w14:textId="77777777" w:rsidR="00D8765F" w:rsidRPr="00C2099C" w:rsidRDefault="00D8765F" w:rsidP="00D8765F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23AEB761" w14:textId="77777777" w:rsidR="00D8765F" w:rsidRDefault="00D8765F" w:rsidP="00D8765F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przewiduje przyjęcie odpowiedniej liczby lekarzy w dziedzinie chorób </w:t>
      </w:r>
      <w:r>
        <w:rPr>
          <w:rFonts w:ascii="Times New Roman" w:hAnsi="Times New Roman" w:cs="Times New Roman"/>
          <w:sz w:val="24"/>
          <w:szCs w:val="24"/>
        </w:rPr>
        <w:t xml:space="preserve">wewnętrznych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celu zabezpieczenia miesięcznie </w:t>
      </w:r>
      <w:r>
        <w:rPr>
          <w:rFonts w:ascii="Times New Roman" w:hAnsi="Times New Roman" w:cs="Times New Roman"/>
          <w:sz w:val="24"/>
          <w:szCs w:val="24"/>
        </w:rPr>
        <w:t>882</w:t>
      </w:r>
      <w:r w:rsidRPr="00C2099C">
        <w:rPr>
          <w:rFonts w:ascii="Times New Roman" w:hAnsi="Times New Roman" w:cs="Times New Roman"/>
          <w:sz w:val="24"/>
          <w:szCs w:val="24"/>
        </w:rPr>
        <w:t xml:space="preserve"> godzin w czasie podstawowych godzin ordynacji oddziału i </w:t>
      </w:r>
      <w:r>
        <w:rPr>
          <w:rFonts w:ascii="Times New Roman" w:hAnsi="Times New Roman" w:cs="Times New Roman"/>
          <w:sz w:val="24"/>
          <w:szCs w:val="24"/>
        </w:rPr>
        <w:t xml:space="preserve">597 </w:t>
      </w:r>
      <w:r w:rsidRPr="00C2099C">
        <w:rPr>
          <w:rFonts w:ascii="Times New Roman" w:hAnsi="Times New Roman" w:cs="Times New Roman"/>
          <w:sz w:val="24"/>
          <w:szCs w:val="24"/>
        </w:rPr>
        <w:t xml:space="preserve">godzin dyżurów medycznych  w Oddziale </w:t>
      </w:r>
      <w:r>
        <w:rPr>
          <w:rFonts w:ascii="Times New Roman" w:hAnsi="Times New Roman" w:cs="Times New Roman"/>
          <w:sz w:val="24"/>
          <w:szCs w:val="24"/>
        </w:rPr>
        <w:t xml:space="preserve">Chorób Wewnętrznych  </w:t>
      </w:r>
      <w:r w:rsidRPr="007064CF">
        <w:rPr>
          <w:rFonts w:ascii="Times New Roman" w:hAnsi="Times New Roman" w:cs="Times New Roman"/>
          <w:b/>
          <w:sz w:val="24"/>
          <w:szCs w:val="24"/>
        </w:rPr>
        <w:t xml:space="preserve">w okresie </w:t>
      </w:r>
      <w:r>
        <w:rPr>
          <w:rFonts w:ascii="Times New Roman" w:hAnsi="Times New Roman" w:cs="Times New Roman"/>
          <w:b/>
          <w:sz w:val="24"/>
          <w:szCs w:val="24"/>
        </w:rPr>
        <w:t>36 miesięcy</w:t>
      </w:r>
      <w:r w:rsidRPr="007064CF">
        <w:rPr>
          <w:rFonts w:ascii="Times New Roman" w:hAnsi="Times New Roman" w:cs="Times New Roman"/>
          <w:b/>
          <w:sz w:val="24"/>
          <w:szCs w:val="24"/>
        </w:rPr>
        <w:t>.</w:t>
      </w:r>
      <w:r w:rsidRPr="007064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BDC67B" w14:textId="77777777" w:rsidR="00D8765F" w:rsidRDefault="00D8765F" w:rsidP="00D8765F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przewiduje przyjęcie odpowiedniej liczby lekarzy  w dziedzinie chorób </w:t>
      </w:r>
      <w:r>
        <w:rPr>
          <w:rFonts w:ascii="Times New Roman" w:hAnsi="Times New Roman" w:cs="Times New Roman"/>
          <w:sz w:val="24"/>
          <w:szCs w:val="24"/>
        </w:rPr>
        <w:t xml:space="preserve">wewnętrznych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celu zabezpieczenia  miesięcznie </w:t>
      </w:r>
      <w:r>
        <w:rPr>
          <w:rFonts w:ascii="Times New Roman" w:hAnsi="Times New Roman" w:cs="Times New Roman"/>
          <w:sz w:val="24"/>
          <w:szCs w:val="24"/>
        </w:rPr>
        <w:t>882</w:t>
      </w:r>
      <w:r w:rsidRPr="00C2099C">
        <w:rPr>
          <w:rFonts w:ascii="Times New Roman" w:hAnsi="Times New Roman" w:cs="Times New Roman"/>
          <w:sz w:val="24"/>
          <w:szCs w:val="24"/>
        </w:rPr>
        <w:t xml:space="preserve"> godzin  w czasie podstawowych godzin ordynacji oddziału i </w:t>
      </w:r>
      <w:r>
        <w:rPr>
          <w:rFonts w:ascii="Times New Roman" w:hAnsi="Times New Roman" w:cs="Times New Roman"/>
          <w:sz w:val="24"/>
          <w:szCs w:val="24"/>
        </w:rPr>
        <w:t xml:space="preserve">597 </w:t>
      </w:r>
      <w:r w:rsidRPr="00C2099C">
        <w:rPr>
          <w:rFonts w:ascii="Times New Roman" w:hAnsi="Times New Roman" w:cs="Times New Roman"/>
          <w:sz w:val="24"/>
          <w:szCs w:val="24"/>
        </w:rPr>
        <w:t xml:space="preserve">godzin dyżurów medycznych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 xml:space="preserve">Pododdziale Chorób Zakaźnych </w:t>
      </w:r>
      <w:r w:rsidRPr="007064CF">
        <w:rPr>
          <w:rFonts w:ascii="Times New Roman" w:hAnsi="Times New Roman" w:cs="Times New Roman"/>
          <w:b/>
          <w:sz w:val="24"/>
          <w:szCs w:val="24"/>
        </w:rPr>
        <w:t xml:space="preserve">w okresie </w:t>
      </w:r>
      <w:r>
        <w:rPr>
          <w:rFonts w:ascii="Times New Roman" w:hAnsi="Times New Roman" w:cs="Times New Roman"/>
          <w:b/>
          <w:sz w:val="24"/>
          <w:szCs w:val="24"/>
        </w:rPr>
        <w:t>36 miesięcy</w:t>
      </w:r>
      <w:r w:rsidRPr="007064CF">
        <w:rPr>
          <w:rFonts w:ascii="Times New Roman" w:hAnsi="Times New Roman" w:cs="Times New Roman"/>
          <w:b/>
          <w:sz w:val="24"/>
          <w:szCs w:val="24"/>
        </w:rPr>
        <w:t>.</w:t>
      </w:r>
      <w:r w:rsidRPr="007064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73FFAE" w14:textId="77777777" w:rsidR="00D8765F" w:rsidRDefault="00D8765F" w:rsidP="00D8765F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5A3">
        <w:rPr>
          <w:rFonts w:ascii="Times New Roman" w:hAnsi="Times New Roman" w:cs="Times New Roman"/>
          <w:sz w:val="24"/>
          <w:szCs w:val="24"/>
        </w:rPr>
        <w:t xml:space="preserve">Oferent przystępujący do konkursu powinien posiadać wykształcenie określone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7415A3">
        <w:rPr>
          <w:rFonts w:ascii="Times New Roman" w:hAnsi="Times New Roman" w:cs="Times New Roman"/>
          <w:sz w:val="24"/>
          <w:szCs w:val="24"/>
        </w:rPr>
        <w:t>w przedmiocie konkursu tj.</w:t>
      </w:r>
    </w:p>
    <w:p w14:paraId="7C246304" w14:textId="77777777" w:rsidR="00D8765F" w:rsidRDefault="00D8765F" w:rsidP="00D8765F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</w:t>
      </w:r>
      <w:r w:rsidRPr="007B7EEB">
        <w:rPr>
          <w:rFonts w:ascii="Times New Roman" w:hAnsi="Times New Roman" w:cs="Times New Roman"/>
          <w:sz w:val="24"/>
          <w:szCs w:val="24"/>
        </w:rPr>
        <w:t>posiadający tytuł specjalisty w dziedzinie chorób wewnętrznych</w:t>
      </w:r>
      <w:r>
        <w:rPr>
          <w:rFonts w:ascii="Times New Roman" w:hAnsi="Times New Roman" w:cs="Times New Roman"/>
          <w:sz w:val="24"/>
          <w:szCs w:val="24"/>
        </w:rPr>
        <w:t xml:space="preserve">  lub </w:t>
      </w:r>
    </w:p>
    <w:p w14:paraId="1AF78DA0" w14:textId="77777777" w:rsidR="00D8765F" w:rsidRDefault="00D8765F" w:rsidP="00D8765F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posiadający specjalizację II stopnia w zakresie chorób wewnętrznych  lub</w:t>
      </w:r>
    </w:p>
    <w:p w14:paraId="2600E40E" w14:textId="77777777" w:rsidR="00D8765F" w:rsidRDefault="00D8765F" w:rsidP="00D8765F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 </w:t>
      </w:r>
      <w:r w:rsidRPr="007B7EEB">
        <w:rPr>
          <w:rFonts w:ascii="Times New Roman" w:hAnsi="Times New Roman" w:cs="Times New Roman"/>
          <w:sz w:val="24"/>
          <w:szCs w:val="24"/>
        </w:rPr>
        <w:t xml:space="preserve">tytuł specjalisty w dziedzinie chorób </w:t>
      </w:r>
      <w:r>
        <w:rPr>
          <w:rFonts w:ascii="Times New Roman" w:hAnsi="Times New Roman" w:cs="Times New Roman"/>
          <w:sz w:val="24"/>
          <w:szCs w:val="24"/>
        </w:rPr>
        <w:t xml:space="preserve">zakaźnych  lub </w:t>
      </w:r>
    </w:p>
    <w:p w14:paraId="0B39B805" w14:textId="77777777" w:rsidR="00D8765F" w:rsidRDefault="00D8765F" w:rsidP="00D8765F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posiadający specjalizację II stopnia w zakresie chorób zakaźnych  lub</w:t>
      </w:r>
    </w:p>
    <w:p w14:paraId="40553D81" w14:textId="77777777" w:rsidR="00D8765F" w:rsidRDefault="00D8765F" w:rsidP="00D8765F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posiadający I stopień specjalizacji w zakresie chorób wewnętrznych                                   i doświadczenie lub</w:t>
      </w:r>
    </w:p>
    <w:p w14:paraId="212565B7" w14:textId="77777777" w:rsidR="00D8765F" w:rsidRPr="00E722B3" w:rsidRDefault="00D8765F" w:rsidP="00D8765F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2B3">
        <w:rPr>
          <w:rFonts w:ascii="Times New Roman" w:hAnsi="Times New Roman" w:cs="Times New Roman"/>
          <w:sz w:val="24"/>
          <w:szCs w:val="24"/>
        </w:rPr>
        <w:t>lekarz z I stopniem specjalizacji z doświadczeniem</w:t>
      </w:r>
    </w:p>
    <w:p w14:paraId="32BBEDE1" w14:textId="77777777" w:rsidR="00D8765F" w:rsidRDefault="00D8765F" w:rsidP="00D8765F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mile widziany jest tytuł naukowy</w:t>
      </w:r>
    </w:p>
    <w:p w14:paraId="6EA1A6C1" w14:textId="77777777" w:rsidR="00D8765F" w:rsidRPr="007B7EEB" w:rsidRDefault="00D8765F" w:rsidP="00D8765F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EEB">
        <w:rPr>
          <w:rFonts w:ascii="Times New Roman" w:hAnsi="Times New Roman" w:cs="Times New Roman"/>
          <w:sz w:val="24"/>
          <w:szCs w:val="24"/>
        </w:rPr>
        <w:t xml:space="preserve">doświadczenie w pełnieniu funkcji </w:t>
      </w:r>
      <w:r>
        <w:rPr>
          <w:rFonts w:ascii="Times New Roman" w:hAnsi="Times New Roman" w:cs="Times New Roman"/>
          <w:sz w:val="24"/>
          <w:szCs w:val="24"/>
        </w:rPr>
        <w:t xml:space="preserve">kierownika </w:t>
      </w:r>
      <w:r w:rsidRPr="007B7EEB">
        <w:rPr>
          <w:rFonts w:ascii="Times New Roman" w:hAnsi="Times New Roman" w:cs="Times New Roman"/>
          <w:sz w:val="24"/>
          <w:szCs w:val="24"/>
        </w:rPr>
        <w:t xml:space="preserve">Oddziału Chorób Wewnętrznych </w:t>
      </w:r>
      <w:r>
        <w:rPr>
          <w:rFonts w:ascii="Times New Roman" w:hAnsi="Times New Roman" w:cs="Times New Roman"/>
          <w:sz w:val="24"/>
          <w:szCs w:val="24"/>
        </w:rPr>
        <w:t xml:space="preserve">lub Oddziału Chorób Zakaźnych </w:t>
      </w:r>
      <w:r w:rsidRPr="007B7EEB">
        <w:rPr>
          <w:rFonts w:ascii="Times New Roman" w:hAnsi="Times New Roman" w:cs="Times New Roman"/>
          <w:sz w:val="24"/>
          <w:szCs w:val="24"/>
        </w:rPr>
        <w:t>przez co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EEB">
        <w:rPr>
          <w:rFonts w:ascii="Times New Roman" w:hAnsi="Times New Roman" w:cs="Times New Roman"/>
          <w:sz w:val="24"/>
          <w:szCs w:val="24"/>
        </w:rPr>
        <w:t>najmniej 3 lata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A872808" w14:textId="77777777" w:rsidR="00D8765F" w:rsidRPr="00C2099C" w:rsidRDefault="00D8765F" w:rsidP="00D8765F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Wymagania konieczne dla oferentów zainteresowanych  świadczeniem usług </w:t>
      </w:r>
    </w:p>
    <w:p w14:paraId="3E17A6BA" w14:textId="77777777" w:rsidR="00D8765F" w:rsidRPr="00C2099C" w:rsidRDefault="00D8765F" w:rsidP="00D8765F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wykonujące zawód w ramach praktyki zawodowej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art. 5 ustawy o działalności leczniczej z dnia 15.04.2011 r. (Dz.U.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z  2024 r. poz.799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późn.zm.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2C641606" w14:textId="77777777" w:rsidR="00D8765F" w:rsidRPr="00C2099C" w:rsidRDefault="00D8765F" w:rsidP="00D8765F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Osoby fizyczne, nieprowadzące działalności gospodarczej, ale posiadające fachowe kwalifikacje  do udzielania świadczeń  zdrowotnych objętych zakresem niniejszego post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powania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zobowiązuje się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udzielania świadczeń zdrowotnych w zakresie oraz na zasadach określonych w umowie, 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dzielający zamówieni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zapłaty wynagrodzenia za udzielenie tych świadczeń.  </w:t>
      </w:r>
    </w:p>
    <w:p w14:paraId="16AD9F9A" w14:textId="77777777" w:rsidR="00D8765F" w:rsidRPr="00C2099C" w:rsidRDefault="00D8765F" w:rsidP="00D8765F">
      <w:pPr>
        <w:pStyle w:val="Akapitzlist"/>
        <w:spacing w:line="276" w:lineRule="auto"/>
        <w:ind w:left="1080"/>
        <w:rPr>
          <w:rFonts w:ascii="Times New Roman" w:eastAsia="Arial" w:hAnsi="Times New Roman" w:cs="Times New Roman"/>
          <w:sz w:val="24"/>
          <w:szCs w:val="24"/>
        </w:rPr>
      </w:pPr>
    </w:p>
    <w:p w14:paraId="1DD08BFF" w14:textId="77777777" w:rsidR="00D8765F" w:rsidRPr="000F4C55" w:rsidRDefault="00D8765F" w:rsidP="00D876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4C55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64978030" w14:textId="77777777" w:rsidR="00D8765F" w:rsidRPr="00C2099C" w:rsidRDefault="00D8765F" w:rsidP="00D8765F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składa ofertę zgodną z wymaganiami określonymi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niniejszym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dokumencie, na formularzu stanowiącym załącznik nr 1. </w:t>
      </w:r>
    </w:p>
    <w:p w14:paraId="231DA760" w14:textId="77777777" w:rsidR="00D8765F" w:rsidRPr="00C2099C" w:rsidRDefault="00D8765F" w:rsidP="00D8765F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oferty należy dołączyć: </w:t>
      </w:r>
    </w:p>
    <w:p w14:paraId="43AAE3F8" w14:textId="77777777" w:rsidR="00D8765F" w:rsidRPr="00C2099C" w:rsidRDefault="00D8765F" w:rsidP="00D8765F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Oświadczenie 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ż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e zapoznał się z treścią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ogłoszenia  o konkursie i szczegółowymi warunkami konkursu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nie wnosi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 nich zastrzeżeń,</w:t>
      </w:r>
    </w:p>
    <w:p w14:paraId="0DF86F9F" w14:textId="77777777" w:rsidR="00D8765F" w:rsidRPr="00C2099C" w:rsidRDefault="00D8765F" w:rsidP="00D8765F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Kserokopię dokumentów  stwierdzających posiadanie  wymaganych kwalifikacji i uprawnień do udzielania świadczeń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zdrowotnych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EDEE807" w14:textId="77777777" w:rsidR="00D8765F" w:rsidRPr="00C2099C" w:rsidRDefault="00D8765F" w:rsidP="00D8765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 przypadku osób  fizycznych  wykonujących zawód  w ramach praktyki zawodowej w rozumieniu art.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5  ustawy o działalności leczniczej  (Dz. U.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 2024 r.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poz.799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z późn.zm.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</w:p>
    <w:p w14:paraId="1878100A" w14:textId="77777777" w:rsidR="00D8765F" w:rsidRPr="00C2099C" w:rsidRDefault="00D8765F" w:rsidP="00D8765F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510C0BA6" w14:textId="77777777" w:rsidR="00D8765F" w:rsidRPr="00C2099C" w:rsidRDefault="00D8765F" w:rsidP="00D8765F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5627CC19" w14:textId="77777777" w:rsidR="00D8765F" w:rsidRPr="00C2099C" w:rsidRDefault="00D8765F" w:rsidP="00D8765F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4FCDD165" w14:textId="77777777" w:rsidR="00D8765F" w:rsidRPr="00C2099C" w:rsidRDefault="00D8765F" w:rsidP="00D8765F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25E6E244" w14:textId="77777777" w:rsidR="00D8765F" w:rsidRPr="00C2099C" w:rsidRDefault="00D8765F" w:rsidP="00D8765F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zawodowe,</w:t>
      </w:r>
    </w:p>
    <w:p w14:paraId="258304A0" w14:textId="77777777" w:rsidR="00D8765F" w:rsidRPr="00C2099C" w:rsidRDefault="00D8765F" w:rsidP="00D8765F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lekarskie  o zdolności do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świadczenia usług,</w:t>
      </w:r>
    </w:p>
    <w:p w14:paraId="2E553143" w14:textId="77777777" w:rsidR="00D8765F" w:rsidRPr="00C2099C" w:rsidRDefault="00D8765F" w:rsidP="00D8765F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154FA797" w14:textId="77777777" w:rsidR="00D8765F" w:rsidRPr="00C2099C" w:rsidRDefault="00D8765F" w:rsidP="00D8765F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BDD13F0" w14:textId="77777777" w:rsidR="00D8765F" w:rsidRPr="00C2099C" w:rsidRDefault="00D8765F" w:rsidP="00D8765F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 wydruk  z  wpisu do Centralnej Ewidencji i Informacji Działalności Gospodarczej,</w:t>
      </w:r>
    </w:p>
    <w:p w14:paraId="5B52ADFC" w14:textId="77777777" w:rsidR="00D8765F" w:rsidRPr="00C2099C" w:rsidRDefault="00D8765F" w:rsidP="00D8765F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wydruk z wpisu do rejestru podmiotów wykonujących działalność leczniczą,</w:t>
      </w:r>
    </w:p>
    <w:p w14:paraId="0DE9878C" w14:textId="77777777" w:rsidR="00D8765F" w:rsidRPr="00C2099C" w:rsidRDefault="00D8765F" w:rsidP="00D8765F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szkolenie z zakresu BHP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301C805" w14:textId="77777777" w:rsidR="00D8765F" w:rsidRPr="00C2099C" w:rsidRDefault="00D8765F" w:rsidP="00D8765F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06635092" w14:textId="77777777" w:rsidR="00D8765F" w:rsidRDefault="00D8765F" w:rsidP="00D8765F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pracy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Oddziale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Chorób Wewnętrznych lub Oddziale Chorób Zakaźnych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lub o podobnym profilu z uwzględnieniem  leczenia chorób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wewnętrznych i chorób zakaźnych,</w:t>
      </w:r>
    </w:p>
    <w:p w14:paraId="2B16A1F8" w14:textId="77777777" w:rsidR="00D8765F" w:rsidRPr="006C061A" w:rsidRDefault="00D8765F" w:rsidP="00D8765F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pisemne oświadczenie o posiadanym doświadczeniu w pełnieniu funkcji kierownika Oddziału Chorób Wewnętrzny lub Oddziale Chorób Zakaźnych</w:t>
      </w:r>
    </w:p>
    <w:p w14:paraId="1E507206" w14:textId="77777777" w:rsidR="00D8765F" w:rsidRPr="00C2099C" w:rsidRDefault="00D8765F" w:rsidP="00D8765F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o zamieszkaniu w ciągu ostatnich  20 lat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</w:p>
    <w:p w14:paraId="0F331C3C" w14:textId="77777777" w:rsidR="00D8765F" w:rsidRPr="00C2099C" w:rsidRDefault="00D8765F" w:rsidP="00D8765F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lastRenderedPageBreak/>
        <w:t>- Oświadczenie  w przypadku braku informacji z rejestru karnego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36CEEB49" w14:textId="77777777" w:rsidR="00D8765F" w:rsidRPr="00C2099C" w:rsidRDefault="00D8765F" w:rsidP="00D8765F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</w:p>
    <w:p w14:paraId="3B251FEB" w14:textId="77777777" w:rsidR="00D8765F" w:rsidRPr="00C2099C" w:rsidRDefault="00D8765F" w:rsidP="00D8765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przypadku osób  fizycznych, nieprowadzących działalności gospodarczej,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ale posiadających fachowe kwalifikacje do udzielania świadczeń  zdrowotnych  objętych zakresem niniejszego postępowania konkursowego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należy złożyć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następujące dokumenty: </w:t>
      </w:r>
    </w:p>
    <w:p w14:paraId="1A465064" w14:textId="77777777" w:rsidR="00D8765F" w:rsidRPr="00C2099C" w:rsidRDefault="00D8765F" w:rsidP="00D8765F">
      <w:pPr>
        <w:pStyle w:val="Bezodstpw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1686D3E3" w14:textId="77777777" w:rsidR="00D8765F" w:rsidRPr="00C2099C" w:rsidRDefault="00D8765F" w:rsidP="00D8765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4D7B70D9" w14:textId="77777777" w:rsidR="00D8765F" w:rsidRPr="00C2099C" w:rsidRDefault="00D8765F" w:rsidP="00D8765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13A51651" w14:textId="77777777" w:rsidR="00D8765F" w:rsidRPr="00C2099C" w:rsidRDefault="00D8765F" w:rsidP="00D8765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3F55E0F7" w14:textId="77777777" w:rsidR="00D8765F" w:rsidRPr="00C2099C" w:rsidRDefault="00D8765F" w:rsidP="00D8765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zawodowe,</w:t>
      </w:r>
    </w:p>
    <w:p w14:paraId="5CA43EC4" w14:textId="77777777" w:rsidR="00D8765F" w:rsidRPr="00C2099C" w:rsidRDefault="00D8765F" w:rsidP="00D8765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 zaświadczenie lekarskie o zdolności do świadczenia usług,</w:t>
      </w:r>
    </w:p>
    <w:p w14:paraId="2408D9A5" w14:textId="77777777" w:rsidR="00D8765F" w:rsidRPr="00C2099C" w:rsidRDefault="00D8765F" w:rsidP="00D8765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02924CC3" w14:textId="77777777" w:rsidR="00D8765F" w:rsidRPr="00C2099C" w:rsidRDefault="00D8765F" w:rsidP="00D8765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OC,</w:t>
      </w:r>
    </w:p>
    <w:p w14:paraId="419782B2" w14:textId="77777777" w:rsidR="00D8765F" w:rsidRPr="00C2099C" w:rsidRDefault="00D8765F" w:rsidP="00D8765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aktualne szkolenie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zakresu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BHP,</w:t>
      </w:r>
    </w:p>
    <w:p w14:paraId="6C7DC6CC" w14:textId="77777777" w:rsidR="00D8765F" w:rsidRPr="00C2099C" w:rsidRDefault="00D8765F" w:rsidP="00D8765F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802),</w:t>
      </w:r>
    </w:p>
    <w:p w14:paraId="304072AD" w14:textId="77777777" w:rsidR="00D8765F" w:rsidRDefault="00D8765F" w:rsidP="00D8765F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isemne oświadczenie o posiadanym okresie doświadczenia zawodowego                         w pracy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Oddziale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Chorób Wewnętrznych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lub </w:t>
      </w:r>
      <w:r w:rsidRPr="00933BD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Oddzia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łu</w:t>
      </w:r>
      <w:r w:rsidRPr="00933BD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Chorób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Zakaźnych</w:t>
      </w:r>
      <w:r w:rsidRPr="00933BD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  <w:t xml:space="preserve">lub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o podobnym profilu z uwzględnieniem  leczenia chorób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wewnętrznych i chorób zakaźnych,</w:t>
      </w:r>
    </w:p>
    <w:p w14:paraId="337C2659" w14:textId="77777777" w:rsidR="00D8765F" w:rsidRPr="00553DBF" w:rsidRDefault="00D8765F" w:rsidP="00D8765F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pisemne oświadczenie o posiadanym doświadczeniu w pełnieniu funkcji kierownika Oddziału Chorób Wewnętrzny lub Oddziale Chorób Zakaźnych,</w:t>
      </w:r>
    </w:p>
    <w:p w14:paraId="3CD7F375" w14:textId="77777777" w:rsidR="00D8765F" w:rsidRPr="00C2099C" w:rsidRDefault="00D8765F" w:rsidP="00D8765F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-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o zamieszkaniu w ciągu ostatnich  20 lat,</w:t>
      </w:r>
    </w:p>
    <w:p w14:paraId="43A3A226" w14:textId="77777777" w:rsidR="00D8765F" w:rsidRPr="00C2099C" w:rsidRDefault="00D8765F" w:rsidP="00D8765F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-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 w przypadku braku informacji z rejestru karnego.</w:t>
      </w:r>
    </w:p>
    <w:p w14:paraId="7790730E" w14:textId="77777777" w:rsidR="00D8765F" w:rsidRPr="00C2099C" w:rsidRDefault="00D8765F" w:rsidP="00D8765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7B9AC576" w14:textId="77777777" w:rsidR="00D8765F" w:rsidRPr="00C2099C" w:rsidRDefault="00D8765F" w:rsidP="00D8765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9636ED" w14:textId="77777777" w:rsidR="00D8765F" w:rsidRPr="00C2099C" w:rsidRDefault="00D8765F" w:rsidP="00D8765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4CC61410" w14:textId="77777777" w:rsidR="00D8765F" w:rsidRPr="00C2099C" w:rsidRDefault="00D8765F" w:rsidP="00D8765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Ofertę oraz każdą z jej stron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składania oświadczeń woli i reprezentowania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65FC8E4A" w14:textId="77777777" w:rsidR="00D8765F" w:rsidRPr="00C2099C" w:rsidRDefault="00D8765F" w:rsidP="00D8765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Strony oferty oraz miejsca, w których naniesione zostały poprawki,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lub osoba, o której mowa w pkt. E.6. niniejszego dokumentu. Poprawki mogą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dokonane jedynie przez przekreślenie błędnego zapisu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umieszczenie obok czytelnego zapisu poprawnego. </w:t>
      </w:r>
    </w:p>
    <w:p w14:paraId="24EB9CFA" w14:textId="77777777" w:rsidR="00D8765F" w:rsidRPr="00C2099C" w:rsidRDefault="00D8765F" w:rsidP="00D8765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Wszystkie zapisane strony oferty wraz z załącznikami winny być ponumerowane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złączone  w sposób uniemożliwiający wysunięcie się którejkolwiek ze stron. </w:t>
      </w:r>
    </w:p>
    <w:p w14:paraId="7DF1F277" w14:textId="77777777" w:rsidR="00D8765F" w:rsidRPr="00C2099C" w:rsidRDefault="00D8765F" w:rsidP="00D8765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Wszelkie załączone przez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winien okazać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Udzielającemu zamówienie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dniu zawarcia umowy. </w:t>
      </w:r>
    </w:p>
    <w:p w14:paraId="45EFC2A8" w14:textId="77777777" w:rsidR="00D8765F" w:rsidRPr="00C2099C" w:rsidRDefault="00D8765F" w:rsidP="00D8765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może wprowadzić zmiany lub wycofać złożoną ofertę, jeżeli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pisemnie powiadomi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wprowadzeniu zmian lub wycofaniu oferty, nie później jednak niż przed upływem terminu składania ofert. </w:t>
      </w:r>
    </w:p>
    <w:p w14:paraId="1A0B7196" w14:textId="77777777" w:rsidR="00D8765F" w:rsidRPr="00C2099C" w:rsidRDefault="00D8765F" w:rsidP="00D8765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Powiadomienie o wprowadzeniu zmian lub wycofaniu oferty oznacza się jak ofertę                                 z dopiskiem „Zmiana oferty” lub „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ycofanie oferty”. </w:t>
      </w:r>
    </w:p>
    <w:p w14:paraId="44115711" w14:textId="77777777" w:rsidR="00D8765F" w:rsidRPr="00C2099C" w:rsidRDefault="00D8765F" w:rsidP="00D8765F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45FD44" w14:textId="77777777" w:rsidR="00D8765F" w:rsidRPr="00C2099C" w:rsidRDefault="00D8765F" w:rsidP="00D8765F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F.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60120E97" w14:textId="0234C1E5" w:rsidR="00D8765F" w:rsidRPr="002E0C4F" w:rsidRDefault="00D8765F" w:rsidP="00D8765F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0C4F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04881">
        <w:rPr>
          <w:rFonts w:ascii="Times New Roman" w:hAnsi="Times New Roman" w:cs="Times New Roman"/>
          <w:b/>
          <w:bCs/>
          <w:sz w:val="24"/>
          <w:szCs w:val="24"/>
        </w:rPr>
        <w:t>8.04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2E0C4F">
        <w:rPr>
          <w:rFonts w:ascii="Times New Roman" w:hAnsi="Times New Roman" w:cs="Times New Roman"/>
          <w:sz w:val="24"/>
          <w:szCs w:val="24"/>
        </w:rPr>
        <w:t xml:space="preserve">,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2E0C4F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2E0C4F">
        <w:rPr>
          <w:rFonts w:ascii="Times New Roman" w:hAnsi="Times New Roman" w:cs="Times New Roman"/>
          <w:bCs/>
          <w:sz w:val="24"/>
          <w:szCs w:val="24"/>
        </w:rPr>
        <w:t>2</w:t>
      </w:r>
      <w:r w:rsidRPr="002E0C4F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2FC69E7C" w14:textId="5104318E" w:rsidR="00D8765F" w:rsidRPr="00C2099C" w:rsidRDefault="00D8765F" w:rsidP="00D8765F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70488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9.04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C2099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 o godzinie 10:00</w:t>
      </w:r>
      <w:r w:rsidRPr="00C2099C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 w:rsidR="00704881">
        <w:rPr>
          <w:rFonts w:ascii="Times New Roman" w:hAnsi="Times New Roman" w:cs="Times New Roman"/>
          <w:b/>
          <w:sz w:val="24"/>
          <w:szCs w:val="24"/>
        </w:rPr>
        <w:t>30.04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C2099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Pr="00C2099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BAB68A" w14:textId="77777777" w:rsidR="00D8765F" w:rsidRPr="00C2099C" w:rsidRDefault="00D8765F" w:rsidP="00D8765F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w konkursie, a które zostały odrzucone oraz o rozstrzygnięciu konkursu i jego wyniku na stronie internetowej Konkursy ofert </w:t>
      </w:r>
      <w:hyperlink r:id="rId6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22F9AE84" w14:textId="77777777" w:rsidR="00D8765F" w:rsidRPr="00C2099C" w:rsidRDefault="00D8765F" w:rsidP="00D8765F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FA8C476" w14:textId="77777777" w:rsidR="00D8765F" w:rsidRPr="00C2099C" w:rsidRDefault="00D8765F" w:rsidP="00D8765F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C2099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6885B9C8" w14:textId="77777777" w:rsidR="00D8765F" w:rsidRDefault="00D8765F" w:rsidP="00D8765F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352278" w14:textId="77777777" w:rsidR="00D8765F" w:rsidRPr="00C2099C" w:rsidRDefault="00D8765F" w:rsidP="00D8765F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783641" w14:textId="77777777" w:rsidR="00D8765F" w:rsidRPr="00C2099C" w:rsidRDefault="00D8765F" w:rsidP="00D8765F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Posiadane wykształceni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2099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0C61B60" w14:textId="77777777" w:rsidR="00D8765F" w:rsidRPr="00553DBF" w:rsidRDefault="00D8765F" w:rsidP="00D8765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C2099C">
        <w:rPr>
          <w:rFonts w:ascii="Times New Roman" w:hAnsi="Times New Roman" w:cs="Times New Roman"/>
          <w:sz w:val="24"/>
          <w:szCs w:val="24"/>
        </w:rPr>
        <w:t>osiadanie</w:t>
      </w:r>
      <w:r>
        <w:rPr>
          <w:rFonts w:ascii="Times New Roman" w:hAnsi="Times New Roman" w:cs="Times New Roman"/>
          <w:sz w:val="24"/>
          <w:szCs w:val="24"/>
        </w:rPr>
        <w:t xml:space="preserve"> tytułu naukowego 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……………………………………....</w:t>
      </w:r>
      <w:r w:rsidRPr="00C2099C">
        <w:rPr>
          <w:rFonts w:ascii="Times New Roman" w:hAnsi="Times New Roman" w:cs="Times New Roman"/>
          <w:sz w:val="24"/>
          <w:szCs w:val="24"/>
        </w:rPr>
        <w:t>……...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2B1521D2" w14:textId="77777777" w:rsidR="00D8765F" w:rsidRPr="00553DBF" w:rsidRDefault="00D8765F" w:rsidP="00D8765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posiadanie specjalizacji</w:t>
      </w:r>
      <w:r>
        <w:rPr>
          <w:rFonts w:ascii="Times New Roman" w:hAnsi="Times New Roman" w:cs="Times New Roman"/>
          <w:sz w:val="24"/>
          <w:szCs w:val="24"/>
        </w:rPr>
        <w:t xml:space="preserve"> II stopnia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tytułu specjalisty w dziedzinie  chorób </w:t>
      </w:r>
      <w:r>
        <w:rPr>
          <w:rFonts w:ascii="Times New Roman" w:hAnsi="Times New Roman" w:cs="Times New Roman"/>
          <w:sz w:val="24"/>
          <w:szCs w:val="24"/>
        </w:rPr>
        <w:t>wewnętrznych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C2099C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>……......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64BF3700" w14:textId="77777777" w:rsidR="00D8765F" w:rsidRPr="00553DBF" w:rsidRDefault="00D8765F" w:rsidP="00D8765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posiadanie specjalizacji</w:t>
      </w:r>
      <w:r>
        <w:rPr>
          <w:rFonts w:ascii="Times New Roman" w:hAnsi="Times New Roman" w:cs="Times New Roman"/>
          <w:sz w:val="24"/>
          <w:szCs w:val="24"/>
        </w:rPr>
        <w:t xml:space="preserve"> II stopnia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tytułu specjalisty w dziedzinie  chorób </w:t>
      </w:r>
      <w:r>
        <w:rPr>
          <w:rFonts w:ascii="Times New Roman" w:hAnsi="Times New Roman" w:cs="Times New Roman"/>
          <w:sz w:val="24"/>
          <w:szCs w:val="24"/>
        </w:rPr>
        <w:t>zakaźnych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C2099C"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16ADE04E" w14:textId="77777777" w:rsidR="00D8765F" w:rsidRPr="00E722B3" w:rsidRDefault="00D8765F" w:rsidP="00D8765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553DBF">
        <w:rPr>
          <w:rFonts w:ascii="Times New Roman" w:hAnsi="Times New Roman" w:cs="Times New Roman"/>
          <w:sz w:val="24"/>
          <w:szCs w:val="24"/>
        </w:rPr>
        <w:t xml:space="preserve">posiadanie specjalizacji </w:t>
      </w:r>
      <w:r>
        <w:rPr>
          <w:rFonts w:ascii="Times New Roman" w:hAnsi="Times New Roman" w:cs="Times New Roman"/>
          <w:sz w:val="24"/>
          <w:szCs w:val="24"/>
        </w:rPr>
        <w:t xml:space="preserve"> I stopnia </w:t>
      </w:r>
      <w:r w:rsidRPr="00553DBF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 xml:space="preserve">zakresie </w:t>
      </w:r>
      <w:r w:rsidRPr="00553DBF">
        <w:rPr>
          <w:rFonts w:ascii="Times New Roman" w:hAnsi="Times New Roman" w:cs="Times New Roman"/>
          <w:sz w:val="24"/>
          <w:szCs w:val="24"/>
        </w:rPr>
        <w:t xml:space="preserve">  chorób </w:t>
      </w:r>
      <w:r>
        <w:rPr>
          <w:rFonts w:ascii="Times New Roman" w:hAnsi="Times New Roman" w:cs="Times New Roman"/>
          <w:sz w:val="24"/>
          <w:szCs w:val="24"/>
        </w:rPr>
        <w:t xml:space="preserve">wewnętrznych </w:t>
      </w:r>
      <w:r w:rsidRPr="00553DBF"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</w:rPr>
        <w:t xml:space="preserve">…….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53DBF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2782D9FE" w14:textId="77777777" w:rsidR="00D8765F" w:rsidRPr="00E722B3" w:rsidRDefault="00D8765F" w:rsidP="00D8765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553DBF">
        <w:rPr>
          <w:rFonts w:ascii="Times New Roman" w:hAnsi="Times New Roman" w:cs="Times New Roman"/>
          <w:sz w:val="24"/>
          <w:szCs w:val="24"/>
        </w:rPr>
        <w:t xml:space="preserve"> </w:t>
      </w:r>
      <w:r w:rsidRPr="00B25041">
        <w:rPr>
          <w:rFonts w:ascii="Times New Roman" w:hAnsi="Times New Roman" w:cs="Times New Roman"/>
          <w:sz w:val="24"/>
          <w:szCs w:val="24"/>
        </w:rPr>
        <w:t>lekarz z I stopniem specjalizacji inne niż w pkt. 2.4. z doświadczeniem ………</w:t>
      </w:r>
      <w:r w:rsidRPr="00B25041">
        <w:rPr>
          <w:rFonts w:ascii="Times New Roman" w:hAnsi="Times New Roman" w:cs="Times New Roman"/>
          <w:b/>
          <w:bCs/>
          <w:sz w:val="24"/>
          <w:szCs w:val="24"/>
        </w:rPr>
        <w:t>4 pkt.</w:t>
      </w:r>
    </w:p>
    <w:p w14:paraId="61F1ADF4" w14:textId="77777777" w:rsidR="00D8765F" w:rsidRPr="00B36010" w:rsidRDefault="00D8765F" w:rsidP="00D8765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lekarz bez specjalizacji ………………………………………………………… </w:t>
      </w:r>
      <w:r w:rsidRPr="00B36010">
        <w:rPr>
          <w:rFonts w:ascii="Times New Roman" w:hAnsi="Times New Roman" w:cs="Times New Roman"/>
          <w:b/>
          <w:bCs/>
          <w:sz w:val="24"/>
          <w:szCs w:val="24"/>
        </w:rPr>
        <w:t>1 pkt.</w:t>
      </w:r>
    </w:p>
    <w:p w14:paraId="0FAB4AD3" w14:textId="77777777" w:rsidR="00D8765F" w:rsidRPr="00553DBF" w:rsidRDefault="00D8765F" w:rsidP="00D8765F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 w:rsidRPr="00553DBF">
        <w:rPr>
          <w:rFonts w:ascii="Times New Roman" w:hAnsi="Times New Roman" w:cs="Times New Roman"/>
          <w:i/>
          <w:iCs/>
          <w:sz w:val="24"/>
          <w:szCs w:val="24"/>
        </w:rPr>
        <w:t xml:space="preserve">*punkty przyznaje  się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za każda posiadaną specjalizację </w:t>
      </w:r>
    </w:p>
    <w:p w14:paraId="39624AAF" w14:textId="77777777" w:rsidR="00D8765F" w:rsidRDefault="00D8765F" w:rsidP="00D8765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7E0BD" w14:textId="77777777" w:rsidR="00D8765F" w:rsidRDefault="00D8765F" w:rsidP="00D8765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D558E0" w14:textId="77777777" w:rsidR="00D8765F" w:rsidRPr="00C2099C" w:rsidRDefault="00D8765F" w:rsidP="00D8765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BF5548" w14:textId="77777777" w:rsidR="00D8765F" w:rsidRPr="00C2099C" w:rsidRDefault="00D8765F" w:rsidP="00D8765F">
      <w:pPr>
        <w:pStyle w:val="Akapitzlist"/>
        <w:numPr>
          <w:ilvl w:val="0"/>
          <w:numId w:val="2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stawka  godzinowa za realizację świadczeń zdrowotnych  w ramach ordynacji oddziału  i/lub  dyżurów  medycznych</w:t>
      </w:r>
    </w:p>
    <w:p w14:paraId="74375EB4" w14:textId="77777777" w:rsidR="00D8765F" w:rsidRPr="00C2099C" w:rsidRDefault="00D8765F" w:rsidP="00D8765F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0B391E66" w14:textId="77777777" w:rsidR="00D8765F" w:rsidRPr="00C2099C" w:rsidRDefault="00D8765F" w:rsidP="00D8765F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 za godzinę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czasie ordynacji oddziału ………………………………………….…..….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25% waga kryterium</w:t>
      </w:r>
    </w:p>
    <w:p w14:paraId="294FDE09" w14:textId="77777777" w:rsidR="00D8765F" w:rsidRPr="00C2099C" w:rsidRDefault="00D8765F" w:rsidP="00D8765F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Wysokość wynagrodzenia za każdą pełn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C2099C">
        <w:rPr>
          <w:rFonts w:ascii="Times New Roman" w:hAnsi="Times New Roman" w:cs="Times New Roman"/>
          <w:sz w:val="24"/>
          <w:szCs w:val="24"/>
        </w:rPr>
        <w:t xml:space="preserve"> godzinę dyżuru medycznego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20% waga kryterium</w:t>
      </w:r>
    </w:p>
    <w:p w14:paraId="7805D4D6" w14:textId="77777777" w:rsidR="00D8765F" w:rsidRPr="00C2099C" w:rsidRDefault="00D8765F" w:rsidP="00D8765F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12C30038" w14:textId="77777777" w:rsidR="00D8765F" w:rsidRPr="00C2099C" w:rsidRDefault="00D8765F" w:rsidP="00D8765F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Oferty otrzymują punkty wg następującego wyliczenia: </w:t>
      </w:r>
    </w:p>
    <w:p w14:paraId="5DEC1C2A" w14:textId="77777777" w:rsidR="00D8765F" w:rsidRPr="00C2099C" w:rsidRDefault="00D8765F" w:rsidP="00D8765F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46015D76" w14:textId="77777777" w:rsidR="00D8765F" w:rsidRPr="00C2099C" w:rsidRDefault="00D8765F" w:rsidP="00D8765F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3D6B486A" w14:textId="77777777" w:rsidR="00D8765F" w:rsidRPr="00C2099C" w:rsidRDefault="00D8765F" w:rsidP="00D8765F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C2099C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*punkty są sumowane </w:t>
      </w:r>
    </w:p>
    <w:p w14:paraId="57C5EE76" w14:textId="77777777" w:rsidR="00D8765F" w:rsidRPr="00C2099C" w:rsidRDefault="00D8765F" w:rsidP="00D8765F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5F5A0A8B" w14:textId="77777777" w:rsidR="00D8765F" w:rsidRPr="00C2099C" w:rsidRDefault="00D8765F" w:rsidP="00D8765F">
      <w:pPr>
        <w:pStyle w:val="Akapitzlist"/>
        <w:numPr>
          <w:ilvl w:val="0"/>
          <w:numId w:val="24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Doświadczeni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2099C">
        <w:rPr>
          <w:rFonts w:ascii="Times New Roman" w:hAnsi="Times New Roman" w:cs="Times New Roman"/>
          <w:sz w:val="24"/>
          <w:szCs w:val="24"/>
        </w:rPr>
        <w:t xml:space="preserve"> zawodowe  w zakresie świadczeń określonych  w punkcie  D.5 </w:t>
      </w:r>
    </w:p>
    <w:p w14:paraId="1C5362FF" w14:textId="77777777" w:rsidR="00D8765F" w:rsidRPr="00C2099C" w:rsidRDefault="00D8765F" w:rsidP="00D8765F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4.1. - 5 lat    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0984B6" w14:textId="77777777" w:rsidR="00D8765F" w:rsidRPr="00C2099C" w:rsidRDefault="00D8765F" w:rsidP="00D8765F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351D2B" w14:textId="77777777" w:rsidR="00D8765F" w:rsidRDefault="00D8765F" w:rsidP="00D8765F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C2099C">
        <w:rPr>
          <w:rFonts w:ascii="Times New Roman" w:hAnsi="Times New Roman" w:cs="Times New Roman"/>
          <w:sz w:val="24"/>
          <w:szCs w:val="24"/>
        </w:rPr>
        <w:t>owyżej 10 lat 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ACFFC4" w14:textId="77777777" w:rsidR="00D8765F" w:rsidRPr="00C2099C" w:rsidRDefault="00D8765F" w:rsidP="00D8765F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DDCF9DC" w14:textId="77777777" w:rsidR="00D8765F" w:rsidRPr="00C2099C" w:rsidRDefault="00D8765F" w:rsidP="00D8765F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216A7046" w14:textId="77777777" w:rsidR="00D8765F" w:rsidRPr="00C2099C" w:rsidRDefault="00D8765F" w:rsidP="00D8765F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oddziału:  </w:t>
      </w:r>
    </w:p>
    <w:p w14:paraId="0B61F0F2" w14:textId="77777777" w:rsidR="00D8765F" w:rsidRPr="00C2099C" w:rsidRDefault="00D8765F" w:rsidP="00D8765F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2 dni w tygodniu 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651A47" w14:textId="77777777" w:rsidR="00D8765F" w:rsidRPr="00C2099C" w:rsidRDefault="00D8765F" w:rsidP="00D8765F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3 dni w tygodniu 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ADEFA3" w14:textId="77777777" w:rsidR="00D8765F" w:rsidRPr="00C2099C" w:rsidRDefault="00D8765F" w:rsidP="00D8765F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4 dni w tygodniu 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CEEB87" w14:textId="77777777" w:rsidR="00D8765F" w:rsidRPr="00C2099C" w:rsidRDefault="00D8765F" w:rsidP="00D8765F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5 dni w tygodniu 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2099C">
        <w:rPr>
          <w:rFonts w:ascii="Times New Roman" w:hAnsi="Times New Roman" w:cs="Times New Roman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>.............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2E4D12" w14:textId="77777777" w:rsidR="00D8765F" w:rsidRPr="00C2099C" w:rsidRDefault="00D8765F" w:rsidP="00D8765F">
      <w:pPr>
        <w:numPr>
          <w:ilvl w:val="1"/>
          <w:numId w:val="0"/>
        </w:numPr>
        <w:suppressAutoHyphens w:val="0"/>
        <w:spacing w:after="155" w:line="276" w:lineRule="auto"/>
        <w:ind w:left="852" w:hanging="49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liczba  dyżurów  medycznych  poza godzinami czasu podstawowej  pracy ordynacji oddziału:</w:t>
      </w:r>
    </w:p>
    <w:p w14:paraId="134F79C4" w14:textId="77777777" w:rsidR="00D8765F" w:rsidRPr="00C2099C" w:rsidRDefault="00D8765F" w:rsidP="00D8765F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mniej niż 5 dyżurów medycznych 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C2099C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0 pkt.</w:t>
      </w:r>
    </w:p>
    <w:p w14:paraId="6AFF1FF4" w14:textId="77777777" w:rsidR="00D8765F" w:rsidRPr="00C2099C" w:rsidRDefault="00D8765F" w:rsidP="00D8765F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5  dyżurów medycznych ………………………………….…………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 xml:space="preserve">….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5879C5FB" w14:textId="77777777" w:rsidR="00D8765F" w:rsidRPr="00C2099C" w:rsidRDefault="00D8765F" w:rsidP="00D8765F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Powyżej 5 dyżurów medycznych ………………………….……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52AD0F37" w14:textId="77777777" w:rsidR="00D8765F" w:rsidRPr="00C2099C" w:rsidRDefault="00D8765F" w:rsidP="00D8765F">
      <w:pPr>
        <w:numPr>
          <w:ilvl w:val="0"/>
          <w:numId w:val="18"/>
        </w:numPr>
        <w:suppressAutoHyphens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z Przychodnią SP ZOZ w Żarach.</w:t>
      </w:r>
    </w:p>
    <w:p w14:paraId="542D936F" w14:textId="77777777" w:rsidR="00D8765F" w:rsidRPr="00C2099C" w:rsidRDefault="00D8765F" w:rsidP="00D8765F">
      <w:pPr>
        <w:pStyle w:val="Akapitzlist"/>
        <w:widowControl w:val="0"/>
        <w:numPr>
          <w:ilvl w:val="0"/>
          <w:numId w:val="18"/>
        </w:numPr>
        <w:spacing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przypadku, gdy oferta cenowa przewyższa możliwości finansowe jakie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Udzielający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>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może prowadzić negocjacje z oferentem.</w:t>
      </w:r>
    </w:p>
    <w:p w14:paraId="737DFD16" w14:textId="77777777" w:rsidR="00D8765F" w:rsidRPr="00C2099C" w:rsidRDefault="00D8765F" w:rsidP="00D8765F">
      <w:pPr>
        <w:pStyle w:val="Akapitzlist"/>
        <w:widowControl w:val="0"/>
        <w:numPr>
          <w:ilvl w:val="0"/>
          <w:numId w:val="18"/>
        </w:numPr>
        <w:spacing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Dopuszcza się przyjęcie kilku ofert spełniających kryteria niniejszego konkursu ofert lub przyjętych w drodze negocjacji.</w:t>
      </w:r>
    </w:p>
    <w:p w14:paraId="4363272F" w14:textId="77777777" w:rsidR="00D8765F" w:rsidRPr="00C2099C" w:rsidRDefault="00D8765F" w:rsidP="00D8765F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DE30905" w14:textId="77777777" w:rsidR="00D8765F" w:rsidRPr="00C2099C" w:rsidRDefault="00D8765F" w:rsidP="00D8765F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H.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19DDE195" w14:textId="77777777" w:rsidR="00D8765F" w:rsidRPr="00C2099C" w:rsidRDefault="00D8765F" w:rsidP="00D8765F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7023BFA8" w14:textId="77777777" w:rsidR="00D8765F" w:rsidRPr="00E72D1E" w:rsidRDefault="00D8765F" w:rsidP="00D8765F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t>I.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eastAsia="Arial" w:hAnsi="Times New Roman" w:cs="Times New Roman"/>
          <w:b/>
          <w:bCs/>
        </w:rPr>
        <w:tab/>
      </w:r>
      <w:r w:rsidRPr="00E72D1E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267C8885" w14:textId="77777777" w:rsidR="00D8765F" w:rsidRPr="00C2099C" w:rsidRDefault="00D8765F" w:rsidP="00D8765F">
      <w:pPr>
        <w:pStyle w:val="Akapitzlist"/>
        <w:numPr>
          <w:ilvl w:val="0"/>
          <w:numId w:val="26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Udzielający zamówieni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odrzuca ofertę w następujących przypadkach: </w:t>
      </w:r>
    </w:p>
    <w:p w14:paraId="128E0CCB" w14:textId="77777777" w:rsidR="00D8765F" w:rsidRPr="00C2099C" w:rsidRDefault="00D8765F" w:rsidP="00D8765F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6E8D7D3E" w14:textId="77777777" w:rsidR="00D8765F" w:rsidRPr="00C2099C" w:rsidRDefault="00D8765F" w:rsidP="00D8765F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450AA7E3" w14:textId="77777777" w:rsidR="00D8765F" w:rsidRPr="00C2099C" w:rsidRDefault="00D8765F" w:rsidP="00D8765F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44D78CC0" w14:textId="77777777" w:rsidR="00D8765F" w:rsidRPr="00C2099C" w:rsidRDefault="00D8765F" w:rsidP="00D8765F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1C3F8110" w14:textId="77777777" w:rsidR="00D8765F" w:rsidRPr="00C2099C" w:rsidRDefault="00D8765F" w:rsidP="00D8765F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4B46F816" w14:textId="77777777" w:rsidR="00D8765F" w:rsidRPr="00C2099C" w:rsidRDefault="00D8765F" w:rsidP="00D8765F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7CA84373" w14:textId="77777777" w:rsidR="00D8765F" w:rsidRPr="00C2099C" w:rsidRDefault="00D8765F" w:rsidP="00D8765F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5E307C5A" w14:textId="77777777" w:rsidR="00D8765F" w:rsidRPr="00C2099C" w:rsidRDefault="00D8765F" w:rsidP="00D8765F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051F5FFE" w14:textId="77777777" w:rsidR="00D8765F" w:rsidRPr="00C2099C" w:rsidRDefault="00D8765F" w:rsidP="00D8765F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1FB237D7" w14:textId="77777777" w:rsidR="00D8765F" w:rsidRPr="00C2099C" w:rsidRDefault="00D8765F" w:rsidP="00D8765F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1314FF29" w14:textId="77777777" w:rsidR="00D8765F" w:rsidRPr="00C2099C" w:rsidRDefault="00D8765F" w:rsidP="00D8765F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278D8962" w14:textId="77777777" w:rsidR="00D8765F" w:rsidRPr="00C2099C" w:rsidRDefault="00D8765F" w:rsidP="00D8765F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oferent nie przedstawił wszystkich wymaganych dokumentów lub gdy oferta zawiera braki formalne, komisja wzywa oferenta do usunięcia tych braków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w wyznaczonym terminie pod rygorem odrzucenia oferty.</w:t>
      </w:r>
    </w:p>
    <w:p w14:paraId="7BDC44FF" w14:textId="77777777" w:rsidR="00D8765F" w:rsidRPr="00C2099C" w:rsidRDefault="00D8765F" w:rsidP="00D8765F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4FE704" w14:textId="77777777" w:rsidR="00D8765F" w:rsidRPr="00E72D1E" w:rsidRDefault="00D8765F" w:rsidP="00D8765F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t>J.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305E7260" w14:textId="77777777" w:rsidR="00D8765F" w:rsidRPr="00C2099C" w:rsidRDefault="00D8765F" w:rsidP="00D8765F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32569242" w14:textId="08D7EDF3" w:rsidR="00D8765F" w:rsidRPr="00C2099C" w:rsidRDefault="00D8765F" w:rsidP="00D8765F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Rozstrzygnięcie konkursu nastąpi w dniu </w:t>
      </w:r>
      <w:r w:rsidR="00704881">
        <w:rPr>
          <w:rFonts w:ascii="Times New Roman" w:hAnsi="Times New Roman" w:cs="Times New Roman"/>
          <w:b/>
          <w:bCs/>
          <w:sz w:val="24"/>
          <w:szCs w:val="24"/>
        </w:rPr>
        <w:t>30.04</w:t>
      </w:r>
      <w:r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Pr="00C2099C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C2099C">
        <w:rPr>
          <w:rFonts w:ascii="Times New Roman" w:hAnsi="Times New Roman" w:cs="Times New Roman"/>
          <w:sz w:val="24"/>
          <w:szCs w:val="24"/>
        </w:rPr>
        <w:t>pod adresem</w:t>
      </w:r>
      <w:hyperlink r:id="rId7">
        <w:r w:rsidRPr="00C2099C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8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35CF75" w14:textId="77777777" w:rsidR="00D8765F" w:rsidRPr="00C2099C" w:rsidRDefault="00D8765F" w:rsidP="00D8765F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  <w:sz w:val="24"/>
          <w:szCs w:val="24"/>
        </w:rPr>
      </w:pPr>
    </w:p>
    <w:p w14:paraId="3164A168" w14:textId="77777777" w:rsidR="00D8765F" w:rsidRPr="00CA338F" w:rsidRDefault="00D8765F" w:rsidP="00D876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7C90EDD1" w14:textId="77777777" w:rsidR="00D8765F" w:rsidRPr="00C2099C" w:rsidRDefault="00D8765F" w:rsidP="00D8765F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>w ciągu 14 dni.</w:t>
      </w:r>
    </w:p>
    <w:p w14:paraId="5F005F5D" w14:textId="77777777" w:rsidR="00D8765F" w:rsidRPr="00C2099C" w:rsidRDefault="00D8765F" w:rsidP="00D8765F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2C57571E" w14:textId="77777777" w:rsidR="00D8765F" w:rsidRPr="00C2099C" w:rsidRDefault="00D8765F" w:rsidP="00D8765F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2DB5D5B1" w14:textId="77777777" w:rsidR="00D8765F" w:rsidRPr="00CA338F" w:rsidRDefault="00D8765F" w:rsidP="00D876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33D3BF31" w14:textId="77777777" w:rsidR="00D8765F" w:rsidRPr="00C2099C" w:rsidRDefault="00D8765F" w:rsidP="00D8765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C2099C">
        <w:rPr>
          <w:rFonts w:ascii="Times New Roman" w:hAnsi="Times New Roman" w:cs="Times New Roman"/>
          <w:sz w:val="24"/>
          <w:szCs w:val="24"/>
        </w:rPr>
        <w:t>, kierując swoje zapytanie na piśmie, faksem na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15  lub mailem na adres: </w:t>
      </w:r>
      <w:hyperlink r:id="rId9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>.</w:t>
      </w:r>
    </w:p>
    <w:p w14:paraId="5D5A971C" w14:textId="77777777" w:rsidR="00D8765F" w:rsidRPr="00C2099C" w:rsidRDefault="00D8765F" w:rsidP="00D8765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776404FB" w14:textId="77777777" w:rsidR="00D8765F" w:rsidRPr="00C2099C" w:rsidRDefault="00D8765F" w:rsidP="00D8765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prośba o wyjaśnienie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531FFC08" w14:textId="77777777" w:rsidR="00D8765F" w:rsidRPr="00C2099C" w:rsidRDefault="00D8765F" w:rsidP="00D8765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0">
        <w:r w:rsidRPr="00C2099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1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1499A6" w14:textId="77777777" w:rsidR="00D8765F" w:rsidRPr="00C2099C" w:rsidRDefault="00D8765F" w:rsidP="00D8765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6A572781" w14:textId="77777777" w:rsidR="00D8765F" w:rsidRPr="00C2099C" w:rsidRDefault="00D8765F" w:rsidP="00D8765F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powiadomi niezwłocznie każdego z Oferentów; </w:t>
      </w:r>
    </w:p>
    <w:p w14:paraId="2C937487" w14:textId="77777777" w:rsidR="00D8765F" w:rsidRPr="00C2099C" w:rsidRDefault="00D8765F" w:rsidP="00D8765F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C2099C">
        <w:rPr>
          <w:rFonts w:ascii="Times New Roman" w:hAnsi="Times New Roman" w:cs="Times New Roman"/>
          <w:i/>
          <w:sz w:val="24"/>
          <w:szCs w:val="24"/>
        </w:rPr>
        <w:t>Oferenta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2FEA31C4" w14:textId="77777777" w:rsidR="00D8765F" w:rsidRDefault="00D8765F" w:rsidP="00D8765F">
      <w:pPr>
        <w:numPr>
          <w:ilvl w:val="0"/>
          <w:numId w:val="8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Osoba uprawnioną do kontaktów z ramienia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56,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5E1792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83F40F" w14:textId="77777777" w:rsidR="00D8765F" w:rsidRPr="00C2099C" w:rsidRDefault="00D8765F" w:rsidP="00D8765F">
      <w:pPr>
        <w:suppressAutoHyphens w:val="0"/>
        <w:spacing w:after="139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F36C4B5" w14:textId="77777777" w:rsidR="00D8765F" w:rsidRPr="009D16D2" w:rsidRDefault="00D8765F" w:rsidP="00D876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16D2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9D16D2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9D16D2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032524C1" w14:textId="77777777" w:rsidR="00D8765F" w:rsidRPr="00C2099C" w:rsidRDefault="00D8765F" w:rsidP="00D8765F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C2099C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42FFC127" w14:textId="77777777" w:rsidR="00D8765F" w:rsidRPr="00C2099C" w:rsidRDefault="00D8765F" w:rsidP="00D8765F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protestu na zasadach określonych w art. 153 ustawy o świadczeniach opieki zdrowotnej finansowanych ze środków publicznych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A1C21F" w14:textId="77777777" w:rsidR="00D8765F" w:rsidRPr="00C2099C" w:rsidRDefault="00D8765F" w:rsidP="00D8765F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20A0FEA6" w14:textId="77777777" w:rsidR="00D8765F" w:rsidRDefault="00D8765F" w:rsidP="00D8765F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na unieważnienie konkursu. </w:t>
      </w:r>
    </w:p>
    <w:p w14:paraId="5B55E28C" w14:textId="77777777" w:rsidR="00D8765F" w:rsidRPr="00B36010" w:rsidRDefault="00D8765F" w:rsidP="00D8765F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8E0F033" w14:textId="77777777" w:rsidR="00D8765F" w:rsidRPr="009D16D2" w:rsidRDefault="00D8765F" w:rsidP="00D8765F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N.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POSTANOWIENIA KOŃOWE </w:t>
      </w:r>
    </w:p>
    <w:p w14:paraId="386B981D" w14:textId="77777777" w:rsidR="00D8765F" w:rsidRDefault="00D8765F" w:rsidP="00D8765F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B7643C" w14:textId="77777777" w:rsidR="00D8765F" w:rsidRPr="00C2099C" w:rsidRDefault="00D8765F" w:rsidP="00D8765F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08D0127" w14:textId="77777777" w:rsidR="00D8765F" w:rsidRPr="009D16D2" w:rsidRDefault="00D8765F" w:rsidP="00D8765F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O.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ZAŁĄCZNIKI </w:t>
      </w:r>
    </w:p>
    <w:p w14:paraId="5C720737" w14:textId="77777777" w:rsidR="00D8765F" w:rsidRPr="00C2099C" w:rsidRDefault="00D8765F" w:rsidP="00D8765F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Załącznik nr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Formularz ofertowy; </w:t>
      </w:r>
    </w:p>
    <w:p w14:paraId="1D8B9EDA" w14:textId="77777777" w:rsidR="00D8765F" w:rsidRPr="00C2099C" w:rsidRDefault="00D8765F" w:rsidP="00D8765F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1059CAD2" w14:textId="77777777" w:rsidR="00D8765F" w:rsidRPr="00C2099C" w:rsidRDefault="00D8765F" w:rsidP="00D8765F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3: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</w:t>
      </w:r>
      <w:r>
        <w:rPr>
          <w:rFonts w:ascii="Times New Roman" w:hAnsi="Times New Roman" w:cs="Times New Roman"/>
          <w:iCs/>
          <w:sz w:val="24"/>
          <w:szCs w:val="24"/>
        </w:rPr>
        <w:t>;</w:t>
      </w:r>
    </w:p>
    <w:p w14:paraId="5FC6818D" w14:textId="77777777" w:rsidR="00D8765F" w:rsidRPr="00C2099C" w:rsidRDefault="00D8765F" w:rsidP="00D8765F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4: Oświadczenie w przypadku braku informacji z rejestru karnego.</w:t>
      </w:r>
    </w:p>
    <w:p w14:paraId="5D64DEF4" w14:textId="77777777" w:rsidR="00D8765F" w:rsidRPr="00C2099C" w:rsidRDefault="00D8765F" w:rsidP="00D8765F">
      <w:pPr>
        <w:rPr>
          <w:rFonts w:ascii="Times New Roman" w:hAnsi="Times New Roman" w:cs="Times New Roman"/>
          <w:sz w:val="24"/>
          <w:szCs w:val="24"/>
        </w:rPr>
      </w:pPr>
    </w:p>
    <w:p w14:paraId="01CA2397" w14:textId="77777777" w:rsidR="00D8765F" w:rsidRPr="00C2099C" w:rsidRDefault="00D8765F" w:rsidP="00D8765F">
      <w:pPr>
        <w:rPr>
          <w:rFonts w:ascii="Times New Roman" w:hAnsi="Times New Roman" w:cs="Times New Roman"/>
          <w:sz w:val="24"/>
          <w:szCs w:val="24"/>
        </w:rPr>
      </w:pPr>
    </w:p>
    <w:p w14:paraId="42C40F61" w14:textId="77777777" w:rsidR="00D8765F" w:rsidRDefault="00D8765F" w:rsidP="00D8765F"/>
    <w:p w14:paraId="768EC691" w14:textId="77777777" w:rsidR="00D8765F" w:rsidRDefault="00D8765F" w:rsidP="00D8765F"/>
    <w:p w14:paraId="254CF32A" w14:textId="77777777" w:rsidR="00062D9C" w:rsidRDefault="00062D9C"/>
    <w:sectPr w:rsidR="00062D9C" w:rsidSect="00D8765F">
      <w:headerReference w:type="default" r:id="rId13"/>
      <w:footerReference w:type="default" r:id="rId14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C568E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42E3A001" wp14:editId="317E2320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23527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5763FA8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474EC32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495FDAE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2E3A001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5763FA8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474EC32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495FDAE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6BB3E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9191E50" wp14:editId="53ACD567">
          <wp:simplePos x="0" y="0"/>
          <wp:positionH relativeFrom="margin">
            <wp:align>right</wp:align>
          </wp:positionH>
          <wp:positionV relativeFrom="paragraph">
            <wp:posOffset>-114935</wp:posOffset>
          </wp:positionV>
          <wp:extent cx="923925" cy="8477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2883B174" wp14:editId="5F3B6B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58DAA34" wp14:editId="26C7325B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68D8C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9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0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6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CA3147F"/>
    <w:multiLevelType w:val="multilevel"/>
    <w:tmpl w:val="3FB8D156"/>
    <w:numStyleLink w:val="Styl5"/>
  </w:abstractNum>
  <w:abstractNum w:abstractNumId="18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D4B3FD5"/>
    <w:multiLevelType w:val="hybridMultilevel"/>
    <w:tmpl w:val="09208C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45608E"/>
    <w:multiLevelType w:val="multilevel"/>
    <w:tmpl w:val="AE5EC9E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1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76451712">
    <w:abstractNumId w:val="22"/>
  </w:num>
  <w:num w:numId="2" w16cid:durableId="179900242">
    <w:abstractNumId w:val="27"/>
  </w:num>
  <w:num w:numId="3" w16cid:durableId="216403321">
    <w:abstractNumId w:val="3"/>
  </w:num>
  <w:num w:numId="4" w16cid:durableId="416681648">
    <w:abstractNumId w:val="12"/>
  </w:num>
  <w:num w:numId="5" w16cid:durableId="1072893875">
    <w:abstractNumId w:val="13"/>
  </w:num>
  <w:num w:numId="6" w16cid:durableId="1059398976">
    <w:abstractNumId w:val="24"/>
  </w:num>
  <w:num w:numId="7" w16cid:durableId="2042515810">
    <w:abstractNumId w:val="18"/>
  </w:num>
  <w:num w:numId="8" w16cid:durableId="2082872298">
    <w:abstractNumId w:val="11"/>
  </w:num>
  <w:num w:numId="9" w16cid:durableId="1148672892">
    <w:abstractNumId w:val="10"/>
  </w:num>
  <w:num w:numId="10" w16cid:durableId="1976790129">
    <w:abstractNumId w:val="25"/>
  </w:num>
  <w:num w:numId="11" w16cid:durableId="1336835693">
    <w:abstractNumId w:val="1"/>
  </w:num>
  <w:num w:numId="12" w16cid:durableId="1051730444">
    <w:abstractNumId w:val="6"/>
  </w:num>
  <w:num w:numId="13" w16cid:durableId="1057046852">
    <w:abstractNumId w:val="17"/>
  </w:num>
  <w:num w:numId="14" w16cid:durableId="1529610530">
    <w:abstractNumId w:val="26"/>
  </w:num>
  <w:num w:numId="15" w16cid:durableId="403913894">
    <w:abstractNumId w:val="20"/>
  </w:num>
  <w:num w:numId="16" w16cid:durableId="5529299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36905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1580308">
    <w:abstractNumId w:val="16"/>
  </w:num>
  <w:num w:numId="19" w16cid:durableId="1211576417">
    <w:abstractNumId w:val="23"/>
  </w:num>
  <w:num w:numId="20" w16cid:durableId="1571892330">
    <w:abstractNumId w:val="4"/>
  </w:num>
  <w:num w:numId="21" w16cid:durableId="2145460738">
    <w:abstractNumId w:val="21"/>
  </w:num>
  <w:num w:numId="22" w16cid:durableId="1112434470">
    <w:abstractNumId w:val="9"/>
  </w:num>
  <w:num w:numId="23" w16cid:durableId="1898778040">
    <w:abstractNumId w:val="8"/>
  </w:num>
  <w:num w:numId="24" w16cid:durableId="1105729848">
    <w:abstractNumId w:val="14"/>
  </w:num>
  <w:num w:numId="25" w16cid:durableId="1165433728">
    <w:abstractNumId w:val="5"/>
  </w:num>
  <w:num w:numId="26" w16cid:durableId="1506239455">
    <w:abstractNumId w:val="7"/>
  </w:num>
  <w:num w:numId="27" w16cid:durableId="840585329">
    <w:abstractNumId w:val="2"/>
  </w:num>
  <w:num w:numId="28" w16cid:durableId="1611622181">
    <w:abstractNumId w:val="15"/>
  </w:num>
  <w:num w:numId="29" w16cid:durableId="12238690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65F"/>
    <w:rsid w:val="00062D9C"/>
    <w:rsid w:val="00135070"/>
    <w:rsid w:val="00515331"/>
    <w:rsid w:val="00704881"/>
    <w:rsid w:val="00781A14"/>
    <w:rsid w:val="00D8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D69B5"/>
  <w15:chartTrackingRefBased/>
  <w15:docId w15:val="{EEDAF6C3-589F-4104-A405-B49E93091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65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76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76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76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76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76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76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76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76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76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76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76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76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76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76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76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76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76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76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76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7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76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76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76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765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876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76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76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76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765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765F"/>
  </w:style>
  <w:style w:type="character" w:customStyle="1" w:styleId="StopkaZnak">
    <w:name w:val="Stopka Znak"/>
    <w:basedOn w:val="Domylnaczcionkaakapitu"/>
    <w:link w:val="Stopka"/>
    <w:uiPriority w:val="99"/>
    <w:qFormat/>
    <w:rsid w:val="00D8765F"/>
  </w:style>
  <w:style w:type="paragraph" w:styleId="Nagwek">
    <w:name w:val="header"/>
    <w:basedOn w:val="Normalny"/>
    <w:next w:val="Tekstpodstawowy"/>
    <w:link w:val="NagwekZnak"/>
    <w:uiPriority w:val="99"/>
    <w:unhideWhenUsed/>
    <w:rsid w:val="00D87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8765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87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8765F"/>
    <w:rPr>
      <w14:ligatures w14:val="standardContextual"/>
    </w:rPr>
  </w:style>
  <w:style w:type="paragraph" w:customStyle="1" w:styleId="Standard">
    <w:name w:val="Standard"/>
    <w:qFormat/>
    <w:rsid w:val="00D8765F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D8765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8765F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D87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765F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D8765F"/>
  </w:style>
  <w:style w:type="paragraph" w:styleId="Bezodstpw">
    <w:name w:val="No Spacing"/>
    <w:uiPriority w:val="1"/>
    <w:qFormat/>
    <w:rsid w:val="00D8765F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D8765F"/>
    <w:pPr>
      <w:numPr>
        <w:numId w:val="2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876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6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65F"/>
    <w:rPr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srm.lodz.pl/" TargetMode="External"/><Relationship Id="rId12" Type="http://schemas.openxmlformats.org/officeDocument/2006/relationships/hyperlink" Target="mailto:m.majewska@105szpital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105szpital.pl" TargetMode="External"/><Relationship Id="rId11" Type="http://schemas.openxmlformats.org/officeDocument/2006/relationships/hyperlink" Target="http://www.105szpital.pl" TargetMode="External"/><Relationship Id="rId5" Type="http://schemas.openxmlformats.org/officeDocument/2006/relationships/hyperlink" Target="http://www.105szpital.p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wsrm.lodz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.majewska@105szpital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4202</Words>
  <Characters>25214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2025-03-26T10:32:00Z</cp:lastPrinted>
  <dcterms:created xsi:type="dcterms:W3CDTF">2025-03-26T10:28:00Z</dcterms:created>
  <dcterms:modified xsi:type="dcterms:W3CDTF">2025-03-26T10:33:00Z</dcterms:modified>
</cp:coreProperties>
</file>