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FEFE3" w14:textId="77777777" w:rsidR="00E84CA8" w:rsidRPr="00E84CA8" w:rsidRDefault="00E84CA8" w:rsidP="00E84CA8">
      <w:pPr>
        <w:spacing w:after="112" w:line="276" w:lineRule="auto"/>
        <w:ind w:left="57"/>
        <w:jc w:val="both"/>
        <w:rPr>
          <w:rFonts w:ascii="Times New Roman" w:hAnsi="Times New Roman" w:cs="Times New Roman"/>
          <w:color w:val="000000" w:themeColor="text1"/>
          <w:sz w:val="24"/>
          <w:szCs w:val="24"/>
        </w:rPr>
      </w:pPr>
    </w:p>
    <w:p w14:paraId="5B02C17D" w14:textId="77777777" w:rsidR="00E84CA8" w:rsidRPr="00E84CA8" w:rsidRDefault="00E84CA8" w:rsidP="00E84CA8">
      <w:pPr>
        <w:pStyle w:val="Nagwek1"/>
        <w:spacing w:after="115" w:line="276" w:lineRule="auto"/>
        <w:ind w:left="9"/>
        <w:jc w:val="center"/>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SZCZEGÓŁOWE WARUNKI KONKURSU OFERT                                                                      NA UDZIELANIE ŚWIADCZEŃ  ZDROWOTNYCH PRZEZ</w:t>
      </w:r>
    </w:p>
    <w:p w14:paraId="13C5B314" w14:textId="77777777" w:rsidR="00E84CA8" w:rsidRPr="00E84CA8" w:rsidRDefault="00E84CA8" w:rsidP="00E84CA8">
      <w:pPr>
        <w:spacing w:after="271" w:line="276" w:lineRule="auto"/>
        <w:jc w:val="center"/>
        <w:rPr>
          <w:rFonts w:ascii="Times New Roman" w:hAnsi="Times New Roman" w:cs="Times New Roman"/>
          <w:color w:val="000000" w:themeColor="text1"/>
          <w:sz w:val="24"/>
          <w:szCs w:val="24"/>
        </w:rPr>
      </w:pPr>
      <w:r w:rsidRPr="00E84CA8">
        <w:rPr>
          <w:rFonts w:ascii="Times New Roman" w:hAnsi="Times New Roman" w:cs="Times New Roman"/>
          <w:b/>
          <w:i/>
          <w:color w:val="000000" w:themeColor="text1"/>
          <w:sz w:val="24"/>
          <w:szCs w:val="24"/>
        </w:rPr>
        <w:t>Lekarz specjalistę w zakresie  laryngologii lub otolaryngologii lub otorynolaryngologii</w:t>
      </w:r>
    </w:p>
    <w:p w14:paraId="2273B180" w14:textId="77777777" w:rsidR="00E84CA8" w:rsidRPr="00106673" w:rsidRDefault="00E84CA8" w:rsidP="00E84CA8">
      <w:pPr>
        <w:pStyle w:val="Nagwek1"/>
        <w:spacing w:line="276" w:lineRule="auto"/>
        <w:ind w:left="9"/>
        <w:jc w:val="both"/>
        <w:rPr>
          <w:rFonts w:ascii="Times New Roman" w:hAnsi="Times New Roman" w:cs="Times New Roman"/>
          <w:b/>
          <w:bCs/>
          <w:color w:val="000000" w:themeColor="text1"/>
          <w:sz w:val="24"/>
          <w:szCs w:val="24"/>
        </w:rPr>
      </w:pPr>
      <w:r w:rsidRPr="00106673">
        <w:rPr>
          <w:rFonts w:ascii="Times New Roman" w:hAnsi="Times New Roman" w:cs="Times New Roman"/>
          <w:b/>
          <w:bCs/>
          <w:color w:val="000000" w:themeColor="text1"/>
          <w:sz w:val="24"/>
          <w:szCs w:val="24"/>
        </w:rPr>
        <w:t>A.</w:t>
      </w:r>
      <w:r w:rsidRPr="00106673">
        <w:rPr>
          <w:rFonts w:ascii="Times New Roman" w:eastAsia="Arial" w:hAnsi="Times New Roman" w:cs="Times New Roman"/>
          <w:b/>
          <w:bCs/>
          <w:color w:val="000000" w:themeColor="text1"/>
          <w:sz w:val="24"/>
          <w:szCs w:val="24"/>
        </w:rPr>
        <w:t xml:space="preserve"> </w:t>
      </w:r>
      <w:r w:rsidRPr="00106673">
        <w:rPr>
          <w:rFonts w:ascii="Times New Roman" w:hAnsi="Times New Roman" w:cs="Times New Roman"/>
          <w:b/>
          <w:bCs/>
          <w:color w:val="000000" w:themeColor="text1"/>
          <w:sz w:val="24"/>
          <w:szCs w:val="24"/>
        </w:rPr>
        <w:t xml:space="preserve">UWAGI WSTĘPNE </w:t>
      </w:r>
    </w:p>
    <w:p w14:paraId="3B532915" w14:textId="6AA9B7F1" w:rsidR="00E84CA8" w:rsidRPr="004F2306" w:rsidRDefault="00E84CA8" w:rsidP="004F2306">
      <w:pPr>
        <w:spacing w:before="100" w:beforeAutospacing="1" w:after="100" w:afterAutospacing="1" w:line="276" w:lineRule="auto"/>
        <w:jc w:val="both"/>
        <w:rPr>
          <w:rFonts w:ascii="Times New Roman" w:eastAsia="Times New Roman" w:hAnsi="Times New Roman" w:cs="Times New Roman"/>
          <w:color w:val="000000" w:themeColor="text1"/>
          <w:sz w:val="24"/>
          <w:szCs w:val="24"/>
          <w:lang w:eastAsia="pl-PL"/>
          <w14:ligatures w14:val="none"/>
        </w:rPr>
      </w:pPr>
      <w:r w:rsidRPr="00E84CA8">
        <w:rPr>
          <w:rFonts w:ascii="Times New Roman" w:hAnsi="Times New Roman" w:cs="Times New Roman"/>
          <w:color w:val="000000" w:themeColor="text1"/>
          <w:sz w:val="24"/>
          <w:szCs w:val="24"/>
        </w:rPr>
        <w:t xml:space="preserve">Niniejsze szczegółowe warunki konkursu ofert, zwane dalej </w:t>
      </w:r>
      <w:r w:rsidRPr="00E84CA8">
        <w:rPr>
          <w:rFonts w:ascii="Times New Roman" w:hAnsi="Times New Roman" w:cs="Times New Roman"/>
          <w:i/>
          <w:color w:val="000000" w:themeColor="text1"/>
          <w:sz w:val="24"/>
          <w:szCs w:val="24"/>
        </w:rPr>
        <w:t>Szczegółowymi warunkami</w:t>
      </w:r>
      <w:r w:rsidRPr="00E84CA8">
        <w:rPr>
          <w:rFonts w:ascii="Times New Roman" w:hAnsi="Times New Roman" w:cs="Times New Roman"/>
          <w:color w:val="000000" w:themeColor="text1"/>
          <w:sz w:val="24"/>
          <w:szCs w:val="24"/>
        </w:rPr>
        <w:t xml:space="preserve"> </w:t>
      </w:r>
      <w:r w:rsidRPr="00E84CA8">
        <w:rPr>
          <w:rFonts w:ascii="Times New Roman" w:hAnsi="Times New Roman" w:cs="Times New Roman"/>
          <w:i/>
          <w:color w:val="000000" w:themeColor="text1"/>
          <w:sz w:val="24"/>
          <w:szCs w:val="24"/>
        </w:rPr>
        <w:t>konkursu ofert</w:t>
      </w:r>
      <w:r w:rsidRPr="00E84CA8">
        <w:rPr>
          <w:rFonts w:ascii="Times New Roman" w:hAnsi="Times New Roman" w:cs="Times New Roman"/>
          <w:color w:val="000000" w:themeColor="text1"/>
          <w:sz w:val="24"/>
          <w:szCs w:val="24"/>
        </w:rPr>
        <w:t xml:space="preserve">, na zawieranie umów o udzielanie świadczeń zdrowotnych realizowanych przez lekarzy zgodnie ze standardami postępowania w dziedzinie laryngologii/ otolaryngologii/ otorynolaryngologii  w zakresie opieki specjalistycznej w Oddziale Otolaryngologicznym  z Pododdziałem Okulistycznym  ,udział  w zespołach  realizujących  procedury  operacyjne </w:t>
      </w:r>
      <w:r>
        <w:rPr>
          <w:rFonts w:ascii="Times New Roman" w:hAnsi="Times New Roman" w:cs="Times New Roman"/>
          <w:color w:val="000000" w:themeColor="text1"/>
          <w:sz w:val="24"/>
          <w:szCs w:val="24"/>
        </w:rPr>
        <w:t>na</w:t>
      </w:r>
      <w:r w:rsidRPr="00E84CA8">
        <w:rPr>
          <w:rFonts w:ascii="Times New Roman" w:hAnsi="Times New Roman" w:cs="Times New Roman"/>
          <w:color w:val="000000" w:themeColor="text1"/>
          <w:sz w:val="24"/>
          <w:szCs w:val="24"/>
        </w:rPr>
        <w:t xml:space="preserve"> rzecz pacjentów 105.Kresowego Szpitala Wojskowego  </w:t>
      </w:r>
      <w:r>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z Przychodnia w Żarach , a  finansowanych  ze środków publicznych w okresie</w:t>
      </w:r>
      <w:r w:rsidRPr="00E84CA8">
        <w:rPr>
          <w:rFonts w:ascii="Times New Roman" w:hAnsi="Times New Roman" w:cs="Times New Roman"/>
          <w:b/>
          <w:bCs/>
          <w:color w:val="000000" w:themeColor="text1"/>
          <w:sz w:val="24"/>
          <w:szCs w:val="24"/>
        </w:rPr>
        <w:t xml:space="preserve">  </w:t>
      </w:r>
      <w:r>
        <w:rPr>
          <w:rFonts w:ascii="Times New Roman" w:hAnsi="Times New Roman" w:cs="Times New Roman"/>
          <w:b/>
          <w:bCs/>
          <w:color w:val="000000" w:themeColor="text1"/>
          <w:sz w:val="24"/>
          <w:szCs w:val="24"/>
        </w:rPr>
        <w:t xml:space="preserve">                                         </w:t>
      </w:r>
      <w:r w:rsidRPr="00E84CA8">
        <w:rPr>
          <w:rFonts w:ascii="Times New Roman" w:hAnsi="Times New Roman" w:cs="Times New Roman"/>
          <w:b/>
          <w:color w:val="000000" w:themeColor="text1"/>
          <w:sz w:val="24"/>
          <w:szCs w:val="24"/>
        </w:rPr>
        <w:t xml:space="preserve">od 1 </w:t>
      </w:r>
      <w:r>
        <w:rPr>
          <w:rFonts w:ascii="Times New Roman" w:hAnsi="Times New Roman" w:cs="Times New Roman"/>
          <w:b/>
          <w:color w:val="000000" w:themeColor="text1"/>
          <w:sz w:val="24"/>
          <w:szCs w:val="24"/>
        </w:rPr>
        <w:t>listopada 2025</w:t>
      </w:r>
      <w:r w:rsidRPr="00E84CA8">
        <w:rPr>
          <w:rFonts w:ascii="Times New Roman" w:hAnsi="Times New Roman" w:cs="Times New Roman"/>
          <w:b/>
          <w:color w:val="000000" w:themeColor="text1"/>
          <w:sz w:val="24"/>
          <w:szCs w:val="24"/>
        </w:rPr>
        <w:t xml:space="preserve"> roku  do 31 października 202</w:t>
      </w:r>
      <w:r w:rsidR="004F2306">
        <w:rPr>
          <w:rFonts w:ascii="Times New Roman" w:hAnsi="Times New Roman" w:cs="Times New Roman"/>
          <w:b/>
          <w:color w:val="000000" w:themeColor="text1"/>
          <w:sz w:val="24"/>
          <w:szCs w:val="24"/>
        </w:rPr>
        <w:t>7</w:t>
      </w:r>
      <w:r w:rsidRPr="00E84CA8">
        <w:rPr>
          <w:rFonts w:ascii="Times New Roman" w:hAnsi="Times New Roman" w:cs="Times New Roman"/>
          <w:b/>
          <w:color w:val="000000" w:themeColor="text1"/>
          <w:sz w:val="24"/>
          <w:szCs w:val="24"/>
        </w:rPr>
        <w:t xml:space="preserve"> roku</w:t>
      </w:r>
      <w:r w:rsidRPr="00E84CA8">
        <w:rPr>
          <w:rFonts w:ascii="Times New Roman" w:hAnsi="Times New Roman" w:cs="Times New Roman"/>
          <w:color w:val="000000" w:themeColor="text1"/>
          <w:sz w:val="24"/>
          <w:szCs w:val="24"/>
        </w:rPr>
        <w:t xml:space="preserve"> określają szczegóły dotyczące</w:t>
      </w:r>
    </w:p>
    <w:p w14:paraId="005BD603" w14:textId="77777777" w:rsidR="00E84CA8" w:rsidRPr="00E84CA8" w:rsidRDefault="00E84CA8" w:rsidP="00E84CA8">
      <w:pPr>
        <w:numPr>
          <w:ilvl w:val="1"/>
          <w:numId w:val="1"/>
        </w:numPr>
        <w:suppressAutoHyphens w:val="0"/>
        <w:spacing w:line="276" w:lineRule="auto"/>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Wymagań stawianych Oferentom; </w:t>
      </w:r>
    </w:p>
    <w:p w14:paraId="5E2DDA39" w14:textId="77777777" w:rsidR="00E84CA8" w:rsidRPr="00E84CA8" w:rsidRDefault="00E84CA8" w:rsidP="00E84CA8">
      <w:pPr>
        <w:numPr>
          <w:ilvl w:val="1"/>
          <w:numId w:val="1"/>
        </w:numPr>
        <w:suppressAutoHyphens w:val="0"/>
        <w:spacing w:after="116" w:line="276" w:lineRule="auto"/>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Trybu składania ofert; </w:t>
      </w:r>
    </w:p>
    <w:p w14:paraId="2019B233" w14:textId="77777777" w:rsidR="00E84CA8" w:rsidRPr="00E84CA8" w:rsidRDefault="00E84CA8" w:rsidP="00E84CA8">
      <w:pPr>
        <w:numPr>
          <w:ilvl w:val="1"/>
          <w:numId w:val="1"/>
        </w:numPr>
        <w:suppressAutoHyphens w:val="0"/>
        <w:spacing w:after="163" w:line="276" w:lineRule="auto"/>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Sposobu przeprowadzania konkursu; </w:t>
      </w:r>
    </w:p>
    <w:p w14:paraId="14D60933" w14:textId="77777777" w:rsidR="00E84CA8" w:rsidRPr="00E84CA8" w:rsidRDefault="00E84CA8" w:rsidP="00E84CA8">
      <w:pPr>
        <w:suppressAutoHyphens w:val="0"/>
        <w:spacing w:after="14" w:line="276" w:lineRule="auto"/>
        <w:ind w:left="360"/>
        <w:jc w:val="both"/>
        <w:rPr>
          <w:rFonts w:ascii="Times New Roman" w:hAnsi="Times New Roman" w:cs="Times New Roman"/>
          <w:color w:val="000000" w:themeColor="text1"/>
          <w:sz w:val="24"/>
          <w:szCs w:val="24"/>
        </w:rPr>
      </w:pPr>
    </w:p>
    <w:p w14:paraId="722BA59E" w14:textId="77777777" w:rsidR="00E84CA8" w:rsidRPr="00E84CA8" w:rsidRDefault="00E84CA8" w:rsidP="00E84CA8">
      <w:pPr>
        <w:numPr>
          <w:ilvl w:val="0"/>
          <w:numId w:val="1"/>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W celu prawidłowego przygotowania i złożenia oferty Oferent powinien zapoznać się                                      z wszystkimi informacjami zawartymi w niniejszym dokumencie. </w:t>
      </w:r>
    </w:p>
    <w:p w14:paraId="0F7D922A" w14:textId="7EED6705" w:rsidR="00E84CA8" w:rsidRPr="00E84CA8" w:rsidRDefault="00E84CA8" w:rsidP="00E84CA8">
      <w:pPr>
        <w:numPr>
          <w:ilvl w:val="0"/>
          <w:numId w:val="1"/>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Dokonując wyboru oferty </w:t>
      </w:r>
      <w:r w:rsidRPr="00E84CA8">
        <w:rPr>
          <w:rFonts w:ascii="Times New Roman" w:hAnsi="Times New Roman" w:cs="Times New Roman"/>
          <w:i/>
          <w:color w:val="000000" w:themeColor="text1"/>
          <w:sz w:val="24"/>
          <w:szCs w:val="24"/>
        </w:rPr>
        <w:t>Udzielający zamówienia</w:t>
      </w:r>
      <w:r w:rsidRPr="00E84CA8">
        <w:rPr>
          <w:rFonts w:ascii="Times New Roman" w:hAnsi="Times New Roman" w:cs="Times New Roman"/>
          <w:color w:val="000000" w:themeColor="text1"/>
          <w:sz w:val="24"/>
          <w:szCs w:val="24"/>
        </w:rPr>
        <w:t xml:space="preserve"> stosuje zasady określone </w:t>
      </w:r>
      <w:r w:rsidR="004F2306">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 xml:space="preserve">w niniejszym dokumencie. </w:t>
      </w:r>
    </w:p>
    <w:p w14:paraId="12CDFBD0" w14:textId="794B6C23" w:rsidR="00E84CA8" w:rsidRPr="00587218" w:rsidRDefault="00E84CA8" w:rsidP="00587218">
      <w:pPr>
        <w:numPr>
          <w:ilvl w:val="0"/>
          <w:numId w:val="1"/>
        </w:numPr>
        <w:suppressAutoHyphens w:val="0"/>
        <w:spacing w:after="91"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Konkurs ofert prowadzony jest na zasadach przewidzianych przez przepisy ustawy                               z dnia  15 kwietnia 2011 roku </w:t>
      </w:r>
      <w:r w:rsidRPr="00E84CA8">
        <w:rPr>
          <w:rFonts w:ascii="Times New Roman" w:hAnsi="Times New Roman" w:cs="Times New Roman"/>
          <w:i/>
          <w:color w:val="000000" w:themeColor="text1"/>
          <w:sz w:val="24"/>
          <w:szCs w:val="24"/>
        </w:rPr>
        <w:t>o działalności leczniczej</w:t>
      </w:r>
      <w:r w:rsidRPr="00E84CA8">
        <w:rPr>
          <w:rFonts w:ascii="Times New Roman" w:hAnsi="Times New Roman" w:cs="Times New Roman"/>
          <w:color w:val="000000" w:themeColor="text1"/>
          <w:sz w:val="24"/>
          <w:szCs w:val="24"/>
        </w:rPr>
        <w:t xml:space="preserve"> (Dz.U. z 202</w:t>
      </w:r>
      <w:r w:rsidR="004F2306">
        <w:rPr>
          <w:rFonts w:ascii="Times New Roman" w:hAnsi="Times New Roman" w:cs="Times New Roman"/>
          <w:color w:val="000000" w:themeColor="text1"/>
          <w:sz w:val="24"/>
          <w:szCs w:val="24"/>
        </w:rPr>
        <w:t xml:space="preserve">5 poz.450 </w:t>
      </w:r>
      <w:r w:rsidR="00725AF7">
        <w:rPr>
          <w:rFonts w:ascii="Times New Roman" w:hAnsi="Times New Roman" w:cs="Times New Roman"/>
          <w:color w:val="000000" w:themeColor="text1"/>
          <w:sz w:val="24"/>
          <w:szCs w:val="24"/>
        </w:rPr>
        <w:t xml:space="preserve">                                  </w:t>
      </w:r>
      <w:r w:rsidR="004F2306">
        <w:rPr>
          <w:rFonts w:ascii="Times New Roman" w:hAnsi="Times New Roman" w:cs="Times New Roman"/>
          <w:color w:val="000000" w:themeColor="text1"/>
          <w:sz w:val="24"/>
          <w:szCs w:val="24"/>
        </w:rPr>
        <w:t>z późn.zm.</w:t>
      </w:r>
      <w:r w:rsidRPr="00E84CA8">
        <w:rPr>
          <w:rFonts w:ascii="Times New Roman" w:hAnsi="Times New Roman" w:cs="Times New Roman"/>
          <w:color w:val="000000" w:themeColor="text1"/>
          <w:sz w:val="24"/>
          <w:szCs w:val="24"/>
        </w:rPr>
        <w:t xml:space="preserve">). Do konkursu ofert stosuje się odpowiednio art. 140, art. 141, art. 146 </w:t>
      </w:r>
      <w:r w:rsidR="00725AF7">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ust. 1, art. 147, art., 148 ust. 1, art. 149, art. 150, art. 151 ust. 1, 2 i 6-6, art. 152, art. 153</w:t>
      </w:r>
      <w:r w:rsidR="00725AF7">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 xml:space="preserve"> i art. 154 ust. 1 i 2 ustawy z dnia 27 sierpnia 2004 roku </w:t>
      </w:r>
      <w:r w:rsidRPr="00E84CA8">
        <w:rPr>
          <w:rFonts w:ascii="Times New Roman" w:hAnsi="Times New Roman" w:cs="Times New Roman"/>
          <w:i/>
          <w:color w:val="000000" w:themeColor="text1"/>
          <w:sz w:val="24"/>
          <w:szCs w:val="24"/>
        </w:rPr>
        <w:t>o świadczeniach opieki zdrowotnej finansowanych ze środków</w:t>
      </w:r>
      <w:r w:rsidRPr="00E84CA8">
        <w:rPr>
          <w:rFonts w:ascii="Times New Roman" w:hAnsi="Times New Roman" w:cs="Times New Roman"/>
          <w:color w:val="000000" w:themeColor="text1"/>
          <w:sz w:val="24"/>
          <w:szCs w:val="24"/>
        </w:rPr>
        <w:t xml:space="preserve"> </w:t>
      </w:r>
      <w:r w:rsidRPr="00E84CA8">
        <w:rPr>
          <w:rFonts w:ascii="Times New Roman" w:hAnsi="Times New Roman" w:cs="Times New Roman"/>
          <w:i/>
          <w:color w:val="000000" w:themeColor="text1"/>
          <w:sz w:val="24"/>
          <w:szCs w:val="24"/>
        </w:rPr>
        <w:t xml:space="preserve">publicznych </w:t>
      </w:r>
      <w:r w:rsidRPr="00E84CA8">
        <w:rPr>
          <w:rFonts w:ascii="Times New Roman" w:hAnsi="Times New Roman" w:cs="Times New Roman"/>
          <w:color w:val="000000" w:themeColor="text1"/>
          <w:sz w:val="24"/>
          <w:szCs w:val="24"/>
        </w:rPr>
        <w:t>(Dz.U z 2024 r, poz. 146</w:t>
      </w:r>
      <w:r w:rsidR="00725AF7">
        <w:rPr>
          <w:rFonts w:ascii="Times New Roman" w:hAnsi="Times New Roman" w:cs="Times New Roman"/>
          <w:color w:val="000000" w:themeColor="text1"/>
          <w:sz w:val="24"/>
          <w:szCs w:val="24"/>
        </w:rPr>
        <w:t xml:space="preserve"> z późn.zm.</w:t>
      </w:r>
      <w:r w:rsidRPr="00E84CA8">
        <w:rPr>
          <w:rFonts w:ascii="Times New Roman" w:hAnsi="Times New Roman" w:cs="Times New Roman"/>
          <w:color w:val="000000" w:themeColor="text1"/>
          <w:sz w:val="24"/>
          <w:szCs w:val="24"/>
        </w:rPr>
        <w:t>), przy czym prawa i</w:t>
      </w:r>
      <w:r w:rsidRPr="00E84CA8">
        <w:rPr>
          <w:rFonts w:ascii="Times New Roman" w:hAnsi="Times New Roman" w:cs="Times New Roman"/>
          <w:i/>
          <w:color w:val="000000" w:themeColor="text1"/>
          <w:sz w:val="24"/>
          <w:szCs w:val="24"/>
        </w:rPr>
        <w:t xml:space="preserve"> </w:t>
      </w:r>
      <w:r w:rsidRPr="00E84CA8">
        <w:rPr>
          <w:rFonts w:ascii="Times New Roman" w:hAnsi="Times New Roman" w:cs="Times New Roman"/>
          <w:color w:val="000000" w:themeColor="text1"/>
          <w:sz w:val="24"/>
          <w:szCs w:val="24"/>
        </w:rPr>
        <w:t xml:space="preserve">obowiązki Prezesa Funduszu i Dyrektora Oddziału Wojewódzkiego Funduszu wykonuje Komendant </w:t>
      </w:r>
      <w:r w:rsidRPr="00E84CA8">
        <w:rPr>
          <w:rFonts w:ascii="Times New Roman" w:hAnsi="Times New Roman" w:cs="Times New Roman"/>
          <w:i/>
          <w:color w:val="000000" w:themeColor="text1"/>
          <w:sz w:val="24"/>
          <w:szCs w:val="24"/>
        </w:rPr>
        <w:t>Udzielającego</w:t>
      </w:r>
      <w:r w:rsidRPr="00E84CA8">
        <w:rPr>
          <w:rFonts w:ascii="Times New Roman" w:hAnsi="Times New Roman" w:cs="Times New Roman"/>
          <w:color w:val="000000" w:themeColor="text1"/>
          <w:sz w:val="24"/>
          <w:szCs w:val="24"/>
        </w:rPr>
        <w:t xml:space="preserve"> </w:t>
      </w:r>
      <w:r w:rsidRPr="00E84CA8">
        <w:rPr>
          <w:rFonts w:ascii="Times New Roman" w:hAnsi="Times New Roman" w:cs="Times New Roman"/>
          <w:i/>
          <w:color w:val="000000" w:themeColor="text1"/>
          <w:sz w:val="24"/>
          <w:szCs w:val="24"/>
        </w:rPr>
        <w:t>zamówienie</w:t>
      </w:r>
      <w:r w:rsidRPr="00E84CA8">
        <w:rPr>
          <w:rFonts w:ascii="Times New Roman" w:hAnsi="Times New Roman" w:cs="Times New Roman"/>
          <w:color w:val="000000" w:themeColor="text1"/>
          <w:sz w:val="24"/>
          <w:szCs w:val="24"/>
        </w:rPr>
        <w:t xml:space="preserve">. </w:t>
      </w:r>
    </w:p>
    <w:p w14:paraId="03420CD8" w14:textId="77777777" w:rsidR="00E84CA8" w:rsidRPr="00106673" w:rsidRDefault="00E84CA8" w:rsidP="00E84CA8">
      <w:pPr>
        <w:pStyle w:val="Nagwek1"/>
        <w:spacing w:line="276" w:lineRule="auto"/>
        <w:ind w:left="9"/>
        <w:jc w:val="both"/>
        <w:rPr>
          <w:rFonts w:ascii="Times New Roman" w:hAnsi="Times New Roman" w:cs="Times New Roman"/>
          <w:b/>
          <w:bCs/>
          <w:color w:val="000000" w:themeColor="text1"/>
          <w:sz w:val="24"/>
          <w:szCs w:val="24"/>
        </w:rPr>
      </w:pPr>
      <w:r w:rsidRPr="00106673">
        <w:rPr>
          <w:rFonts w:ascii="Times New Roman" w:hAnsi="Times New Roman" w:cs="Times New Roman"/>
          <w:b/>
          <w:bCs/>
          <w:color w:val="000000" w:themeColor="text1"/>
          <w:sz w:val="24"/>
          <w:szCs w:val="24"/>
        </w:rPr>
        <w:t>B.</w:t>
      </w:r>
      <w:r w:rsidRPr="00106673">
        <w:rPr>
          <w:rFonts w:ascii="Times New Roman" w:eastAsia="Arial" w:hAnsi="Times New Roman" w:cs="Times New Roman"/>
          <w:b/>
          <w:bCs/>
          <w:color w:val="000000" w:themeColor="text1"/>
          <w:sz w:val="24"/>
          <w:szCs w:val="24"/>
        </w:rPr>
        <w:t xml:space="preserve"> </w:t>
      </w:r>
      <w:r w:rsidRPr="00106673">
        <w:rPr>
          <w:rFonts w:ascii="Times New Roman" w:hAnsi="Times New Roman" w:cs="Times New Roman"/>
          <w:b/>
          <w:bCs/>
          <w:color w:val="000000" w:themeColor="text1"/>
          <w:sz w:val="24"/>
          <w:szCs w:val="24"/>
        </w:rPr>
        <w:t xml:space="preserve">DEFINICJE </w:t>
      </w:r>
    </w:p>
    <w:p w14:paraId="17F36960" w14:textId="77777777" w:rsidR="00E84CA8" w:rsidRPr="00E84CA8" w:rsidRDefault="00E84CA8" w:rsidP="00E84CA8">
      <w:pPr>
        <w:numPr>
          <w:ilvl w:val="0"/>
          <w:numId w:val="2"/>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Ilekroć w niniejszym dokumencie oraz jego załącznikach mowa jest o: </w:t>
      </w:r>
    </w:p>
    <w:p w14:paraId="701E5679" w14:textId="7179BDB3" w:rsidR="00E84CA8" w:rsidRPr="00E84CA8" w:rsidRDefault="00E84CA8" w:rsidP="00E84CA8">
      <w:pPr>
        <w:numPr>
          <w:ilvl w:val="1"/>
          <w:numId w:val="2"/>
        </w:numPr>
        <w:suppressAutoHyphens w:val="0"/>
        <w:spacing w:after="14" w:line="276" w:lineRule="auto"/>
        <w:ind w:hanging="432"/>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w:t>
      </w:r>
      <w:r w:rsidRPr="00E84CA8">
        <w:rPr>
          <w:rFonts w:ascii="Times New Roman" w:hAnsi="Times New Roman" w:cs="Times New Roman"/>
          <w:i/>
          <w:color w:val="000000" w:themeColor="text1"/>
          <w:sz w:val="24"/>
          <w:szCs w:val="24"/>
        </w:rPr>
        <w:t>Przyjmującym zamówienie</w:t>
      </w:r>
      <w:r w:rsidRPr="00E84CA8">
        <w:rPr>
          <w:rFonts w:ascii="Times New Roman" w:hAnsi="Times New Roman" w:cs="Times New Roman"/>
          <w:color w:val="000000" w:themeColor="text1"/>
          <w:sz w:val="24"/>
          <w:szCs w:val="24"/>
        </w:rPr>
        <w:t xml:space="preserve">” lub </w:t>
      </w:r>
      <w:r w:rsidRPr="00E84CA8">
        <w:rPr>
          <w:rFonts w:ascii="Times New Roman" w:hAnsi="Times New Roman" w:cs="Times New Roman"/>
          <w:i/>
          <w:color w:val="000000" w:themeColor="text1"/>
          <w:sz w:val="24"/>
          <w:szCs w:val="24"/>
        </w:rPr>
        <w:t>„Oferencie”</w:t>
      </w:r>
      <w:r w:rsidRPr="00E84CA8">
        <w:rPr>
          <w:rFonts w:ascii="Times New Roman" w:hAnsi="Times New Roman" w:cs="Times New Roman"/>
          <w:color w:val="000000" w:themeColor="text1"/>
          <w:sz w:val="24"/>
          <w:szCs w:val="24"/>
        </w:rPr>
        <w:t xml:space="preserve">– rozumie się przez to podmiot wykonujący działalność leczniczą, lub osobę legitymującą się nabyciem fachowych </w:t>
      </w:r>
      <w:r w:rsidRPr="00E84CA8">
        <w:rPr>
          <w:rFonts w:ascii="Times New Roman" w:hAnsi="Times New Roman" w:cs="Times New Roman"/>
          <w:color w:val="000000" w:themeColor="text1"/>
          <w:sz w:val="24"/>
          <w:szCs w:val="24"/>
        </w:rPr>
        <w:lastRenderedPageBreak/>
        <w:t>kwalifikacji</w:t>
      </w:r>
      <w:r w:rsidR="00725AF7">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 xml:space="preserve">do udzielania świadczeń zdrowotnych w określonym zakresie lub określonej dziedzinie medycyny, </w:t>
      </w:r>
    </w:p>
    <w:p w14:paraId="56E8658E" w14:textId="43CB0973" w:rsidR="00E84CA8" w:rsidRPr="00E84CA8" w:rsidRDefault="00E84CA8" w:rsidP="00E84CA8">
      <w:pPr>
        <w:numPr>
          <w:ilvl w:val="1"/>
          <w:numId w:val="2"/>
        </w:numPr>
        <w:suppressAutoHyphens w:val="0"/>
        <w:spacing w:after="159" w:line="276" w:lineRule="auto"/>
        <w:ind w:hanging="432"/>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w:t>
      </w:r>
      <w:r w:rsidRPr="00E84CA8">
        <w:rPr>
          <w:rFonts w:ascii="Times New Roman" w:hAnsi="Times New Roman" w:cs="Times New Roman"/>
          <w:i/>
          <w:color w:val="000000" w:themeColor="text1"/>
          <w:sz w:val="24"/>
          <w:szCs w:val="24"/>
        </w:rPr>
        <w:t>Udzielającym zamówienia</w:t>
      </w:r>
      <w:r w:rsidRPr="00E84CA8">
        <w:rPr>
          <w:rFonts w:ascii="Times New Roman" w:hAnsi="Times New Roman" w:cs="Times New Roman"/>
          <w:color w:val="000000" w:themeColor="text1"/>
          <w:sz w:val="24"/>
          <w:szCs w:val="24"/>
        </w:rPr>
        <w:t>” – rozumie się przez to 105. Kresowy Szpital Wojskowy  z   Przychodnią SP ZOZ  w Żarach ul. Domańskiego 2 , 68-200 Żary</w:t>
      </w:r>
    </w:p>
    <w:p w14:paraId="2C8CCD55" w14:textId="08C46CE1" w:rsidR="00E84CA8" w:rsidRPr="00E84CA8" w:rsidRDefault="00E84CA8" w:rsidP="00E84CA8">
      <w:pPr>
        <w:numPr>
          <w:ilvl w:val="1"/>
          <w:numId w:val="2"/>
        </w:numPr>
        <w:suppressAutoHyphens w:val="0"/>
        <w:spacing w:after="14" w:line="276" w:lineRule="auto"/>
        <w:ind w:hanging="432"/>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w:t>
      </w:r>
      <w:r w:rsidRPr="00E84CA8">
        <w:rPr>
          <w:rFonts w:ascii="Times New Roman" w:hAnsi="Times New Roman" w:cs="Times New Roman"/>
          <w:i/>
          <w:color w:val="000000" w:themeColor="text1"/>
          <w:sz w:val="24"/>
          <w:szCs w:val="24"/>
        </w:rPr>
        <w:t>Przedmiocie konkursu ofert</w:t>
      </w:r>
      <w:r w:rsidRPr="00E84CA8">
        <w:rPr>
          <w:rFonts w:ascii="Times New Roman" w:hAnsi="Times New Roman" w:cs="Times New Roman"/>
          <w:color w:val="000000" w:themeColor="text1"/>
          <w:sz w:val="24"/>
          <w:szCs w:val="24"/>
        </w:rPr>
        <w:t xml:space="preserve">” – rozumie się przez to  udzielanie  świadczeń zdrowotnych realizowanych przez lekarzy zgodnie ze standardami postępowania </w:t>
      </w:r>
      <w:r w:rsidR="00A3223F">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w dziedzinie laryngologii/ otolaryngologii/ otorynolaryngologii  w zakresie opieki specjalistyczn</w:t>
      </w:r>
      <w:r w:rsidR="00A3223F">
        <w:rPr>
          <w:rFonts w:ascii="Times New Roman" w:hAnsi="Times New Roman" w:cs="Times New Roman"/>
          <w:color w:val="000000" w:themeColor="text1"/>
          <w:sz w:val="24"/>
          <w:szCs w:val="24"/>
        </w:rPr>
        <w:t xml:space="preserve">ej </w:t>
      </w:r>
      <w:r w:rsidRPr="00E84CA8">
        <w:rPr>
          <w:rFonts w:ascii="Times New Roman" w:hAnsi="Times New Roman" w:cs="Times New Roman"/>
          <w:color w:val="000000" w:themeColor="text1"/>
          <w:sz w:val="24"/>
          <w:szCs w:val="24"/>
        </w:rPr>
        <w:t>w Oddziale Otolaryngologicznym  z Pododdziałem Okulistycznym,</w:t>
      </w:r>
      <w:r w:rsidR="00A3223F">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 xml:space="preserve">udział  w zespołach  realizujących  procedury  operacyjne  </w:t>
      </w:r>
      <w:r w:rsidR="00A3223F">
        <w:rPr>
          <w:rFonts w:ascii="Times New Roman" w:hAnsi="Times New Roman" w:cs="Times New Roman"/>
          <w:color w:val="000000" w:themeColor="text1"/>
          <w:sz w:val="24"/>
          <w:szCs w:val="24"/>
        </w:rPr>
        <w:t xml:space="preserve">na </w:t>
      </w:r>
      <w:r w:rsidRPr="00E84CA8">
        <w:rPr>
          <w:rFonts w:ascii="Times New Roman" w:hAnsi="Times New Roman" w:cs="Times New Roman"/>
          <w:color w:val="000000" w:themeColor="text1"/>
          <w:sz w:val="24"/>
          <w:szCs w:val="24"/>
        </w:rPr>
        <w:t xml:space="preserve">rzecz pacjentów 105.Kresowego szpitala Wojskowego  z Przychodnia w Żarach   w terminie wskazanym   w punkcie A.1. niniejszej oferty; </w:t>
      </w:r>
    </w:p>
    <w:p w14:paraId="30ADFA11" w14:textId="101F8976" w:rsidR="00E84CA8" w:rsidRPr="00E84CA8" w:rsidRDefault="00E84CA8" w:rsidP="00E84CA8">
      <w:pPr>
        <w:numPr>
          <w:ilvl w:val="1"/>
          <w:numId w:val="2"/>
        </w:numPr>
        <w:suppressAutoHyphens w:val="0"/>
        <w:spacing w:after="14" w:line="276" w:lineRule="auto"/>
        <w:ind w:hanging="432"/>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w:t>
      </w:r>
      <w:r w:rsidRPr="00E84CA8">
        <w:rPr>
          <w:rFonts w:ascii="Times New Roman" w:hAnsi="Times New Roman" w:cs="Times New Roman"/>
          <w:i/>
          <w:color w:val="000000" w:themeColor="text1"/>
          <w:sz w:val="24"/>
          <w:szCs w:val="24"/>
        </w:rPr>
        <w:t>Formularzu</w:t>
      </w:r>
      <w:r w:rsidRPr="00E84CA8">
        <w:rPr>
          <w:rFonts w:ascii="Times New Roman" w:hAnsi="Times New Roman" w:cs="Times New Roman"/>
          <w:color w:val="000000" w:themeColor="text1"/>
          <w:sz w:val="24"/>
          <w:szCs w:val="24"/>
        </w:rPr>
        <w:t xml:space="preserve"> </w:t>
      </w:r>
      <w:r w:rsidRPr="00E84CA8">
        <w:rPr>
          <w:rFonts w:ascii="Times New Roman" w:hAnsi="Times New Roman" w:cs="Times New Roman"/>
          <w:i/>
          <w:color w:val="000000" w:themeColor="text1"/>
          <w:sz w:val="24"/>
          <w:szCs w:val="24"/>
        </w:rPr>
        <w:t>oferty</w:t>
      </w:r>
      <w:r w:rsidRPr="00E84CA8">
        <w:rPr>
          <w:rFonts w:ascii="Times New Roman" w:hAnsi="Times New Roman" w:cs="Times New Roman"/>
          <w:color w:val="000000" w:themeColor="text1"/>
          <w:sz w:val="24"/>
          <w:szCs w:val="24"/>
        </w:rPr>
        <w:t>” – rozumie się przez to obowiązujący formularz oferty</w:t>
      </w:r>
      <w:r w:rsidRPr="00E84CA8">
        <w:rPr>
          <w:rFonts w:ascii="Times New Roman" w:hAnsi="Times New Roman" w:cs="Times New Roman"/>
          <w:i/>
          <w:color w:val="000000" w:themeColor="text1"/>
          <w:sz w:val="24"/>
          <w:szCs w:val="24"/>
        </w:rPr>
        <w:t xml:space="preserve"> </w:t>
      </w:r>
      <w:r w:rsidRPr="00E84CA8">
        <w:rPr>
          <w:rFonts w:ascii="Times New Roman" w:hAnsi="Times New Roman" w:cs="Times New Roman"/>
          <w:color w:val="000000" w:themeColor="text1"/>
          <w:sz w:val="24"/>
          <w:szCs w:val="24"/>
        </w:rPr>
        <w:t xml:space="preserve">przygotowany przez Udzielającego Zamówienie i stanowiący załącznik nr 1 </w:t>
      </w:r>
      <w:r w:rsidR="00A3223F">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do niniejszych „</w:t>
      </w:r>
      <w:r w:rsidRPr="00E84CA8">
        <w:rPr>
          <w:rFonts w:ascii="Times New Roman" w:hAnsi="Times New Roman" w:cs="Times New Roman"/>
          <w:i/>
          <w:color w:val="000000" w:themeColor="text1"/>
          <w:sz w:val="24"/>
          <w:szCs w:val="24"/>
        </w:rPr>
        <w:t>Szczegółowych warunków konkursu ofert</w:t>
      </w:r>
      <w:r w:rsidRPr="00E84CA8">
        <w:rPr>
          <w:rFonts w:ascii="Times New Roman" w:hAnsi="Times New Roman" w:cs="Times New Roman"/>
          <w:color w:val="000000" w:themeColor="text1"/>
          <w:sz w:val="24"/>
          <w:szCs w:val="24"/>
        </w:rPr>
        <w:t xml:space="preserve">”; </w:t>
      </w:r>
    </w:p>
    <w:p w14:paraId="1D5F1CE5" w14:textId="5F90F87B" w:rsidR="00E84CA8" w:rsidRPr="00E84CA8" w:rsidRDefault="00E84CA8" w:rsidP="00E84CA8">
      <w:pPr>
        <w:numPr>
          <w:ilvl w:val="1"/>
          <w:numId w:val="2"/>
        </w:numPr>
        <w:suppressAutoHyphens w:val="0"/>
        <w:spacing w:after="14" w:line="276" w:lineRule="auto"/>
        <w:ind w:hanging="432"/>
        <w:jc w:val="both"/>
        <w:rPr>
          <w:rFonts w:ascii="Times New Roman" w:hAnsi="Times New Roman" w:cs="Times New Roman"/>
          <w:sz w:val="24"/>
          <w:szCs w:val="24"/>
        </w:rPr>
      </w:pPr>
      <w:r w:rsidRPr="00E84CA8">
        <w:rPr>
          <w:rFonts w:ascii="Times New Roman" w:hAnsi="Times New Roman" w:cs="Times New Roman"/>
          <w:i/>
          <w:color w:val="000000" w:themeColor="text1"/>
          <w:sz w:val="24"/>
          <w:szCs w:val="24"/>
        </w:rPr>
        <w:t>„Świadczeniach zdrowotnych</w:t>
      </w:r>
      <w:r w:rsidRPr="00E84CA8">
        <w:rPr>
          <w:rFonts w:ascii="Times New Roman" w:hAnsi="Times New Roman" w:cs="Times New Roman"/>
          <w:color w:val="000000" w:themeColor="text1"/>
          <w:sz w:val="24"/>
          <w:szCs w:val="24"/>
        </w:rPr>
        <w:t xml:space="preserve">” – rozumie się przez to świadczenia zdrowotne realizowane przez lekarzy specjalistów w zakresie  otolaryngologii </w:t>
      </w:r>
      <w:r w:rsidRPr="00E84CA8">
        <w:rPr>
          <w:rFonts w:ascii="Times New Roman" w:hAnsi="Times New Roman" w:cs="Times New Roman"/>
          <w:sz w:val="24"/>
          <w:szCs w:val="24"/>
        </w:rPr>
        <w:t>na rzecz osób ubezpieczonych  i innych uprawnionych ;</w:t>
      </w:r>
    </w:p>
    <w:p w14:paraId="64E431F0" w14:textId="77777777" w:rsidR="00E84CA8" w:rsidRPr="00E84CA8" w:rsidRDefault="00E84CA8" w:rsidP="00E84CA8">
      <w:pPr>
        <w:numPr>
          <w:ilvl w:val="1"/>
          <w:numId w:val="2"/>
        </w:numPr>
        <w:suppressAutoHyphens w:val="0"/>
        <w:spacing w:after="14" w:line="276" w:lineRule="auto"/>
        <w:ind w:hanging="432"/>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w:t>
      </w:r>
      <w:r w:rsidRPr="00E84CA8">
        <w:rPr>
          <w:rFonts w:ascii="Times New Roman" w:hAnsi="Times New Roman" w:cs="Times New Roman"/>
          <w:i/>
          <w:iCs/>
          <w:color w:val="000000" w:themeColor="text1"/>
          <w:sz w:val="24"/>
          <w:szCs w:val="24"/>
        </w:rPr>
        <w:t xml:space="preserve">Oddział ” </w:t>
      </w:r>
      <w:r w:rsidRPr="00E84CA8">
        <w:rPr>
          <w:rFonts w:ascii="Times New Roman" w:hAnsi="Times New Roman" w:cs="Times New Roman"/>
          <w:color w:val="000000" w:themeColor="text1"/>
          <w:sz w:val="24"/>
          <w:szCs w:val="24"/>
        </w:rPr>
        <w:t>– należy przez to rozumieć jednostka organizacyjna szpitala, świadczącą najczęściej całodobową opiekę lekarsko-pielęgniarską nad pacjentami  w  Oddziale Otolaryngologicznym z Pododdziałem Okulistycznym 105. Kresowego Szpitala Wojskowego   z Przychodnią SPZOZ w Żarach;</w:t>
      </w:r>
    </w:p>
    <w:p w14:paraId="215CBF99" w14:textId="77777777" w:rsidR="00E84CA8" w:rsidRPr="00E84CA8" w:rsidRDefault="00E84CA8" w:rsidP="00E84CA8">
      <w:pPr>
        <w:numPr>
          <w:ilvl w:val="1"/>
          <w:numId w:val="2"/>
        </w:numPr>
        <w:suppressAutoHyphens w:val="0"/>
        <w:spacing w:after="14" w:line="276" w:lineRule="auto"/>
        <w:ind w:hanging="432"/>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w:t>
      </w:r>
      <w:r w:rsidRPr="00E84CA8">
        <w:rPr>
          <w:rFonts w:ascii="Times New Roman" w:hAnsi="Times New Roman" w:cs="Times New Roman"/>
          <w:i/>
          <w:iCs/>
          <w:color w:val="000000" w:themeColor="text1"/>
          <w:sz w:val="24"/>
          <w:szCs w:val="24"/>
        </w:rPr>
        <w:t>Blok Operacyjny</w:t>
      </w:r>
      <w:r w:rsidRPr="00E84CA8">
        <w:rPr>
          <w:rFonts w:ascii="Times New Roman" w:hAnsi="Times New Roman" w:cs="Times New Roman"/>
          <w:color w:val="000000" w:themeColor="text1"/>
          <w:sz w:val="24"/>
          <w:szCs w:val="24"/>
        </w:rPr>
        <w:t>” – należy przez to rozumieć  wydzielona część szpitala służącą                             do wykonywania operacji  zlokalizowaną przy Oddziale Otolaryngologicznym                                z Pododdziałem Okulistycznym ;</w:t>
      </w:r>
    </w:p>
    <w:p w14:paraId="7E2F0A46" w14:textId="31097C45" w:rsidR="00E84CA8" w:rsidRPr="00E84CA8" w:rsidRDefault="00E84CA8" w:rsidP="00E84CA8">
      <w:pPr>
        <w:numPr>
          <w:ilvl w:val="1"/>
          <w:numId w:val="2"/>
        </w:numPr>
        <w:suppressAutoHyphens w:val="0"/>
        <w:spacing w:after="14" w:line="276" w:lineRule="auto"/>
        <w:ind w:hanging="432"/>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w:t>
      </w:r>
      <w:r w:rsidRPr="00E84CA8">
        <w:rPr>
          <w:rFonts w:ascii="Times New Roman" w:hAnsi="Times New Roman" w:cs="Times New Roman"/>
          <w:i/>
          <w:iCs/>
          <w:color w:val="000000" w:themeColor="text1"/>
          <w:sz w:val="24"/>
          <w:szCs w:val="24"/>
        </w:rPr>
        <w:t>Kierownik Oddziału</w:t>
      </w:r>
      <w:r w:rsidRPr="00E84CA8">
        <w:rPr>
          <w:rFonts w:ascii="Times New Roman" w:hAnsi="Times New Roman" w:cs="Times New Roman"/>
          <w:color w:val="000000" w:themeColor="text1"/>
          <w:sz w:val="24"/>
          <w:szCs w:val="24"/>
        </w:rPr>
        <w:t xml:space="preserve">” – należy przez to rozumieć ,że jest to osoba zarządzająca zespołem pracowników ,odpowiedzialna za całokształt działalności i wyniki Oddziału Otolaryngologicznego   105 Kresowego Szpitala Wojskowego   </w:t>
      </w:r>
      <w:r w:rsidR="00587218">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z Przychodnią SPZOZ    w Żarach    ;</w:t>
      </w:r>
    </w:p>
    <w:p w14:paraId="6DAA1A62" w14:textId="77777777" w:rsidR="00E84CA8" w:rsidRPr="00E84CA8" w:rsidRDefault="00E84CA8" w:rsidP="00E84CA8">
      <w:pPr>
        <w:numPr>
          <w:ilvl w:val="1"/>
          <w:numId w:val="2"/>
        </w:numPr>
        <w:suppressAutoHyphens w:val="0"/>
        <w:spacing w:after="14" w:line="276" w:lineRule="auto"/>
        <w:ind w:hanging="432"/>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w:t>
      </w:r>
      <w:r w:rsidRPr="00E84CA8">
        <w:rPr>
          <w:rFonts w:ascii="Times New Roman" w:hAnsi="Times New Roman" w:cs="Times New Roman"/>
          <w:i/>
          <w:iCs/>
          <w:color w:val="000000" w:themeColor="text1"/>
          <w:sz w:val="24"/>
          <w:szCs w:val="24"/>
        </w:rPr>
        <w:t>Harmonogram</w:t>
      </w:r>
      <w:r w:rsidRPr="00E84CA8">
        <w:rPr>
          <w:rFonts w:ascii="Times New Roman" w:hAnsi="Times New Roman" w:cs="Times New Roman"/>
          <w:color w:val="000000" w:themeColor="text1"/>
          <w:sz w:val="24"/>
          <w:szCs w:val="24"/>
        </w:rPr>
        <w:t>” – należy przez to rozumieć harmonogram  wykonania  świadczeń zdrowotnych .Harmonogram będzie ustalany osobno na każdy miesiąc kalendarzowy;</w:t>
      </w:r>
    </w:p>
    <w:p w14:paraId="31C324A7" w14:textId="77777777" w:rsidR="00E84CA8" w:rsidRPr="00E84CA8" w:rsidRDefault="00E84CA8" w:rsidP="00E84CA8">
      <w:pPr>
        <w:numPr>
          <w:ilvl w:val="1"/>
          <w:numId w:val="2"/>
        </w:numPr>
        <w:suppressAutoHyphens w:val="0"/>
        <w:spacing w:after="14" w:line="276" w:lineRule="auto"/>
        <w:ind w:hanging="432"/>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w:t>
      </w:r>
      <w:r w:rsidRPr="00E84CA8">
        <w:rPr>
          <w:rFonts w:ascii="Times New Roman" w:hAnsi="Times New Roman" w:cs="Times New Roman"/>
          <w:i/>
          <w:iCs/>
          <w:color w:val="000000" w:themeColor="text1"/>
          <w:sz w:val="24"/>
          <w:szCs w:val="24"/>
        </w:rPr>
        <w:t>Punkt Ewidencyjny</w:t>
      </w:r>
      <w:r w:rsidRPr="00E84CA8">
        <w:rPr>
          <w:rFonts w:ascii="Times New Roman" w:hAnsi="Times New Roman" w:cs="Times New Roman"/>
          <w:color w:val="000000" w:themeColor="text1"/>
          <w:sz w:val="24"/>
          <w:szCs w:val="24"/>
        </w:rPr>
        <w:t>” – należy przez to rozumieć  kancelarię ogólna  zlokalizowana w budynku nr 2 na terenie Szpitala</w:t>
      </w:r>
    </w:p>
    <w:p w14:paraId="2661E8AC" w14:textId="77777777" w:rsidR="00E84CA8" w:rsidRPr="00E84CA8" w:rsidRDefault="00E84CA8" w:rsidP="00E84CA8">
      <w:pPr>
        <w:numPr>
          <w:ilvl w:val="1"/>
          <w:numId w:val="2"/>
        </w:numPr>
        <w:suppressAutoHyphens w:val="0"/>
        <w:spacing w:line="276" w:lineRule="auto"/>
        <w:ind w:hanging="432"/>
        <w:jc w:val="both"/>
        <w:rPr>
          <w:rFonts w:ascii="Times New Roman" w:hAnsi="Times New Roman" w:cs="Times New Roman"/>
          <w:color w:val="000000" w:themeColor="text1"/>
          <w:sz w:val="24"/>
          <w:szCs w:val="24"/>
        </w:rPr>
      </w:pPr>
      <w:r w:rsidRPr="00E84CA8">
        <w:rPr>
          <w:rFonts w:ascii="Times New Roman" w:hAnsi="Times New Roman" w:cs="Times New Roman"/>
          <w:i/>
          <w:color w:val="000000" w:themeColor="text1"/>
          <w:sz w:val="24"/>
          <w:szCs w:val="24"/>
        </w:rPr>
        <w:t>„Umowie</w:t>
      </w:r>
      <w:r w:rsidRPr="00E84CA8">
        <w:rPr>
          <w:rFonts w:ascii="Times New Roman" w:hAnsi="Times New Roman" w:cs="Times New Roman"/>
          <w:color w:val="000000" w:themeColor="text1"/>
          <w:sz w:val="24"/>
          <w:szCs w:val="24"/>
        </w:rPr>
        <w:t xml:space="preserve">” – rozumie się przez to wzór umowy opracowany przez Udzielającego Zamówienia,. </w:t>
      </w:r>
    </w:p>
    <w:p w14:paraId="1527C556" w14:textId="77777777" w:rsidR="00E84CA8" w:rsidRDefault="00E84CA8" w:rsidP="00E84CA8">
      <w:pPr>
        <w:suppressAutoHyphens w:val="0"/>
        <w:spacing w:after="14" w:line="276" w:lineRule="auto"/>
        <w:ind w:left="360"/>
        <w:jc w:val="both"/>
        <w:rPr>
          <w:rFonts w:ascii="Times New Roman" w:hAnsi="Times New Roman" w:cs="Times New Roman"/>
          <w:color w:val="000000" w:themeColor="text1"/>
          <w:sz w:val="24"/>
          <w:szCs w:val="24"/>
        </w:rPr>
      </w:pPr>
    </w:p>
    <w:p w14:paraId="63FD4D6E" w14:textId="77777777" w:rsidR="00587218" w:rsidRDefault="00587218" w:rsidP="00E84CA8">
      <w:pPr>
        <w:suppressAutoHyphens w:val="0"/>
        <w:spacing w:after="14" w:line="276" w:lineRule="auto"/>
        <w:ind w:left="360"/>
        <w:jc w:val="both"/>
        <w:rPr>
          <w:rFonts w:ascii="Times New Roman" w:hAnsi="Times New Roman" w:cs="Times New Roman"/>
          <w:color w:val="000000" w:themeColor="text1"/>
          <w:sz w:val="24"/>
          <w:szCs w:val="24"/>
        </w:rPr>
      </w:pPr>
    </w:p>
    <w:p w14:paraId="47FD8B32" w14:textId="77777777" w:rsidR="00587218" w:rsidRDefault="00587218" w:rsidP="00E84CA8">
      <w:pPr>
        <w:suppressAutoHyphens w:val="0"/>
        <w:spacing w:after="14" w:line="276" w:lineRule="auto"/>
        <w:ind w:left="360"/>
        <w:jc w:val="both"/>
        <w:rPr>
          <w:rFonts w:ascii="Times New Roman" w:hAnsi="Times New Roman" w:cs="Times New Roman"/>
          <w:color w:val="000000" w:themeColor="text1"/>
          <w:sz w:val="24"/>
          <w:szCs w:val="24"/>
        </w:rPr>
      </w:pPr>
    </w:p>
    <w:p w14:paraId="5ED0AE73" w14:textId="77777777" w:rsidR="00587218" w:rsidRDefault="00587218" w:rsidP="00E84CA8">
      <w:pPr>
        <w:suppressAutoHyphens w:val="0"/>
        <w:spacing w:after="14" w:line="276" w:lineRule="auto"/>
        <w:ind w:left="360"/>
        <w:jc w:val="both"/>
        <w:rPr>
          <w:rFonts w:ascii="Times New Roman" w:hAnsi="Times New Roman" w:cs="Times New Roman"/>
          <w:color w:val="000000" w:themeColor="text1"/>
          <w:sz w:val="24"/>
          <w:szCs w:val="24"/>
        </w:rPr>
      </w:pPr>
    </w:p>
    <w:p w14:paraId="44DFCBA2" w14:textId="77777777" w:rsidR="00587218" w:rsidRPr="00E84CA8" w:rsidRDefault="00587218" w:rsidP="00E84CA8">
      <w:pPr>
        <w:suppressAutoHyphens w:val="0"/>
        <w:spacing w:after="14" w:line="276" w:lineRule="auto"/>
        <w:ind w:left="360"/>
        <w:jc w:val="both"/>
        <w:rPr>
          <w:rFonts w:ascii="Times New Roman" w:hAnsi="Times New Roman" w:cs="Times New Roman"/>
          <w:color w:val="000000" w:themeColor="text1"/>
          <w:sz w:val="24"/>
          <w:szCs w:val="24"/>
        </w:rPr>
      </w:pPr>
    </w:p>
    <w:p w14:paraId="31CA2638" w14:textId="77777777" w:rsidR="00E84CA8" w:rsidRPr="00106673" w:rsidRDefault="00E84CA8" w:rsidP="00E84CA8">
      <w:pPr>
        <w:pStyle w:val="Nagwek1"/>
        <w:spacing w:line="276" w:lineRule="auto"/>
        <w:ind w:left="9"/>
        <w:jc w:val="both"/>
        <w:rPr>
          <w:rFonts w:ascii="Times New Roman" w:hAnsi="Times New Roman" w:cs="Times New Roman"/>
          <w:b/>
          <w:bCs/>
          <w:color w:val="000000" w:themeColor="text1"/>
          <w:sz w:val="24"/>
          <w:szCs w:val="24"/>
        </w:rPr>
      </w:pPr>
      <w:r w:rsidRPr="00106673">
        <w:rPr>
          <w:rFonts w:ascii="Times New Roman" w:hAnsi="Times New Roman" w:cs="Times New Roman"/>
          <w:b/>
          <w:bCs/>
          <w:color w:val="000000" w:themeColor="text1"/>
          <w:sz w:val="24"/>
          <w:szCs w:val="24"/>
        </w:rPr>
        <w:lastRenderedPageBreak/>
        <w:t>C.</w:t>
      </w:r>
      <w:r w:rsidRPr="00106673">
        <w:rPr>
          <w:rFonts w:ascii="Times New Roman" w:eastAsia="Arial" w:hAnsi="Times New Roman" w:cs="Times New Roman"/>
          <w:b/>
          <w:bCs/>
          <w:color w:val="000000" w:themeColor="text1"/>
          <w:sz w:val="24"/>
          <w:szCs w:val="24"/>
        </w:rPr>
        <w:t xml:space="preserve"> </w:t>
      </w:r>
      <w:r w:rsidRPr="00106673">
        <w:rPr>
          <w:rFonts w:ascii="Times New Roman" w:hAnsi="Times New Roman" w:cs="Times New Roman"/>
          <w:b/>
          <w:bCs/>
          <w:color w:val="000000" w:themeColor="text1"/>
          <w:sz w:val="24"/>
          <w:szCs w:val="24"/>
        </w:rPr>
        <w:t xml:space="preserve">PODSTAWOWE ZASADY PRZEPROWADZANIA KONKURSU OFERT </w:t>
      </w:r>
    </w:p>
    <w:p w14:paraId="3C8354C4" w14:textId="77777777" w:rsidR="00587218" w:rsidRPr="00587218" w:rsidRDefault="00587218" w:rsidP="00587218"/>
    <w:p w14:paraId="3329121A" w14:textId="77777777" w:rsidR="00E84CA8" w:rsidRPr="00E84CA8" w:rsidRDefault="00E84CA8" w:rsidP="00E84CA8">
      <w:pPr>
        <w:numPr>
          <w:ilvl w:val="0"/>
          <w:numId w:val="3"/>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W celu prawidłowego przygotowania i złożenia oferty, Oferent powinien zapoznać się                                  z wszystkimi informacjami zawartymi w niniejszym dokumencie. </w:t>
      </w:r>
    </w:p>
    <w:p w14:paraId="49A84E87" w14:textId="77777777" w:rsidR="00E84CA8" w:rsidRDefault="00E84CA8" w:rsidP="00E84CA8">
      <w:pPr>
        <w:numPr>
          <w:ilvl w:val="0"/>
          <w:numId w:val="3"/>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W celu przeprowadzenia konkursu ofert </w:t>
      </w:r>
      <w:r w:rsidRPr="00E84CA8">
        <w:rPr>
          <w:rFonts w:ascii="Times New Roman" w:hAnsi="Times New Roman" w:cs="Times New Roman"/>
          <w:i/>
          <w:color w:val="000000" w:themeColor="text1"/>
          <w:sz w:val="24"/>
          <w:szCs w:val="24"/>
        </w:rPr>
        <w:t>Udzielający zamówienia</w:t>
      </w:r>
      <w:r w:rsidRPr="00E84CA8">
        <w:rPr>
          <w:rFonts w:ascii="Times New Roman" w:hAnsi="Times New Roman" w:cs="Times New Roman"/>
          <w:color w:val="000000" w:themeColor="text1"/>
          <w:sz w:val="24"/>
          <w:szCs w:val="24"/>
        </w:rPr>
        <w:t xml:space="preserve"> powołuje komisję konkursową. </w:t>
      </w:r>
    </w:p>
    <w:p w14:paraId="58D97E23" w14:textId="144035A2" w:rsidR="00E84CA8" w:rsidRPr="004F7F46" w:rsidRDefault="00E84CA8" w:rsidP="004F7F46">
      <w:pPr>
        <w:numPr>
          <w:ilvl w:val="0"/>
          <w:numId w:val="3"/>
        </w:numPr>
        <w:suppressAutoHyphens w:val="0"/>
        <w:spacing w:after="14" w:line="276" w:lineRule="auto"/>
        <w:ind w:hanging="360"/>
        <w:jc w:val="both"/>
        <w:rPr>
          <w:rFonts w:ascii="Times New Roman" w:hAnsi="Times New Roman" w:cs="Times New Roman"/>
          <w:color w:val="000000" w:themeColor="text1"/>
          <w:sz w:val="24"/>
          <w:szCs w:val="24"/>
        </w:rPr>
      </w:pPr>
      <w:r w:rsidRPr="004F7F46">
        <w:rPr>
          <w:rFonts w:ascii="Times New Roman" w:hAnsi="Times New Roman" w:cs="Times New Roman"/>
          <w:i/>
          <w:color w:val="000000" w:themeColor="text1"/>
          <w:sz w:val="24"/>
          <w:szCs w:val="24"/>
        </w:rPr>
        <w:t xml:space="preserve">Przyjmujący zamówienie </w:t>
      </w:r>
      <w:r w:rsidRPr="004F7F46">
        <w:rPr>
          <w:rFonts w:ascii="Times New Roman" w:hAnsi="Times New Roman" w:cs="Times New Roman"/>
          <w:color w:val="000000" w:themeColor="text1"/>
          <w:sz w:val="24"/>
          <w:szCs w:val="24"/>
        </w:rPr>
        <w:t>składając ofertę w chwili jej składania musi dysponować</w:t>
      </w:r>
      <w:r w:rsidRPr="004F7F46">
        <w:rPr>
          <w:rFonts w:ascii="Times New Roman" w:hAnsi="Times New Roman" w:cs="Times New Roman"/>
          <w:i/>
          <w:color w:val="000000" w:themeColor="text1"/>
          <w:sz w:val="24"/>
          <w:szCs w:val="24"/>
        </w:rPr>
        <w:t xml:space="preserve"> </w:t>
      </w:r>
      <w:r w:rsidRPr="004F7F46">
        <w:rPr>
          <w:rFonts w:ascii="Times New Roman" w:hAnsi="Times New Roman" w:cs="Times New Roman"/>
          <w:color w:val="000000" w:themeColor="text1"/>
          <w:sz w:val="24"/>
          <w:szCs w:val="24"/>
        </w:rPr>
        <w:t xml:space="preserve">odpowiednimi kwalifikacjami i uprawnieniami do udzielania świadczeń zdrowotnych objętych przedmiotem konkursu ofert, w szczególności wykonywać swój zawód </w:t>
      </w:r>
      <w:r w:rsidR="004F7F46">
        <w:rPr>
          <w:rFonts w:ascii="Times New Roman" w:hAnsi="Times New Roman" w:cs="Times New Roman"/>
          <w:color w:val="000000" w:themeColor="text1"/>
          <w:sz w:val="24"/>
          <w:szCs w:val="24"/>
        </w:rPr>
        <w:t xml:space="preserve">                             </w:t>
      </w:r>
      <w:r w:rsidRPr="004F7F46">
        <w:rPr>
          <w:rFonts w:ascii="Times New Roman" w:hAnsi="Times New Roman" w:cs="Times New Roman"/>
          <w:color w:val="000000" w:themeColor="text1"/>
          <w:sz w:val="24"/>
          <w:szCs w:val="24"/>
        </w:rPr>
        <w:t xml:space="preserve">w ramach działalności gospodarczej na zasadach określonych w ustawie o działalności leczniczej oraz w przepisach odrębnych, po wpisaniu do rejestru podmiotów wykonujących działalność leczniczą, o którym mowa w art. 100 ustawy, przy czym </w:t>
      </w:r>
      <w:r w:rsidR="004F7F46">
        <w:rPr>
          <w:rFonts w:ascii="Times New Roman" w:hAnsi="Times New Roman" w:cs="Times New Roman"/>
          <w:color w:val="000000" w:themeColor="text1"/>
          <w:sz w:val="24"/>
          <w:szCs w:val="24"/>
        </w:rPr>
        <w:t xml:space="preserve">                        </w:t>
      </w:r>
      <w:r w:rsidRPr="004F7F46">
        <w:rPr>
          <w:rFonts w:ascii="Times New Roman" w:hAnsi="Times New Roman" w:cs="Times New Roman"/>
          <w:color w:val="000000" w:themeColor="text1"/>
          <w:sz w:val="24"/>
          <w:szCs w:val="24"/>
        </w:rPr>
        <w:t>w rejestrze winien być ujawniony zakres udzielania świadczeń w rodzaju przedmiotu konkursu ofert. albo  nieprowadzący  działalności gospodarczej, ale posiadający fachowe kwalifikacje  do udzielania świadczeń zdrowotnych  objętych zakresem niniejszego postępowania..</w:t>
      </w:r>
    </w:p>
    <w:p w14:paraId="2AC8F08A" w14:textId="6023AC46" w:rsidR="00E84CA8" w:rsidRPr="00E84CA8" w:rsidRDefault="00E84CA8" w:rsidP="00E84CA8">
      <w:pPr>
        <w:numPr>
          <w:ilvl w:val="0"/>
          <w:numId w:val="3"/>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Wobec </w:t>
      </w:r>
      <w:r w:rsidRPr="00E84CA8">
        <w:rPr>
          <w:rFonts w:ascii="Times New Roman" w:hAnsi="Times New Roman" w:cs="Times New Roman"/>
          <w:i/>
          <w:color w:val="000000" w:themeColor="text1"/>
          <w:sz w:val="24"/>
          <w:szCs w:val="24"/>
        </w:rPr>
        <w:t>Przyjmującego zamówienie</w:t>
      </w:r>
      <w:r w:rsidRPr="00E84CA8">
        <w:rPr>
          <w:rFonts w:ascii="Times New Roman" w:hAnsi="Times New Roman" w:cs="Times New Roman"/>
          <w:color w:val="000000" w:themeColor="text1"/>
          <w:sz w:val="24"/>
          <w:szCs w:val="24"/>
        </w:rPr>
        <w:t xml:space="preserve"> w chwili składania oferty nie może toczyć się </w:t>
      </w:r>
      <w:r w:rsidR="004F7F46">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w krajach Unii Europejskiej oraz państwach trzecich postępowanie o pozbawienie prawa do wykonywania zawodu</w:t>
      </w:r>
      <w:r w:rsidR="002E031F">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 xml:space="preserve">prawomocnym wyrokiem sądu lub ostateczną decyzją właściwych organów. </w:t>
      </w:r>
    </w:p>
    <w:p w14:paraId="79C0A037" w14:textId="5F32073D" w:rsidR="00E84CA8" w:rsidRPr="00E84CA8" w:rsidRDefault="00E84CA8" w:rsidP="00E84CA8">
      <w:pPr>
        <w:numPr>
          <w:ilvl w:val="0"/>
          <w:numId w:val="3"/>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i/>
          <w:color w:val="000000" w:themeColor="text1"/>
          <w:sz w:val="24"/>
          <w:szCs w:val="24"/>
        </w:rPr>
        <w:t xml:space="preserve">Przyjmujący zamówienie </w:t>
      </w:r>
      <w:r w:rsidRPr="00E84CA8">
        <w:rPr>
          <w:rFonts w:ascii="Times New Roman" w:hAnsi="Times New Roman" w:cs="Times New Roman"/>
          <w:color w:val="000000" w:themeColor="text1"/>
          <w:sz w:val="24"/>
          <w:szCs w:val="24"/>
        </w:rPr>
        <w:t>nie może być osobą skazaną prawomocnym wyrokiem sądu                                   za</w:t>
      </w:r>
      <w:r w:rsidRPr="00E84CA8">
        <w:rPr>
          <w:rFonts w:ascii="Times New Roman" w:hAnsi="Times New Roman" w:cs="Times New Roman"/>
          <w:i/>
          <w:color w:val="000000" w:themeColor="text1"/>
          <w:sz w:val="24"/>
          <w:szCs w:val="24"/>
        </w:rPr>
        <w:t xml:space="preserve"> </w:t>
      </w:r>
      <w:r w:rsidRPr="00E84CA8">
        <w:rPr>
          <w:rFonts w:ascii="Times New Roman" w:hAnsi="Times New Roman" w:cs="Times New Roman"/>
          <w:color w:val="000000" w:themeColor="text1"/>
          <w:sz w:val="24"/>
          <w:szCs w:val="24"/>
        </w:rPr>
        <w:t>przestępstwo przeciwko zdrowiu i życiu</w:t>
      </w:r>
      <w:r w:rsidR="008F3019">
        <w:rPr>
          <w:rFonts w:ascii="Times New Roman" w:hAnsi="Times New Roman" w:cs="Times New Roman"/>
          <w:color w:val="000000" w:themeColor="text1"/>
          <w:sz w:val="24"/>
          <w:szCs w:val="24"/>
        </w:rPr>
        <w:t xml:space="preserve"> oraz na tle seksualnym</w:t>
      </w:r>
      <w:r w:rsidR="00D36EB0" w:rsidRPr="00E84CA8">
        <w:rPr>
          <w:rFonts w:ascii="Times New Roman" w:hAnsi="Times New Roman" w:cs="Times New Roman"/>
          <w:color w:val="000000" w:themeColor="text1"/>
          <w:sz w:val="24"/>
          <w:szCs w:val="24"/>
        </w:rPr>
        <w:t xml:space="preserve"> i ochronie małoletnich</w:t>
      </w:r>
    </w:p>
    <w:p w14:paraId="6DCF661F" w14:textId="26215C73" w:rsidR="00E84CA8" w:rsidRPr="00E84CA8" w:rsidRDefault="00E84CA8" w:rsidP="00E84CA8">
      <w:pPr>
        <w:numPr>
          <w:ilvl w:val="0"/>
          <w:numId w:val="3"/>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Korespondencja dotycząca konkursu powinna być kierowana przez </w:t>
      </w:r>
      <w:r w:rsidRPr="00E84CA8">
        <w:rPr>
          <w:rFonts w:ascii="Times New Roman" w:hAnsi="Times New Roman" w:cs="Times New Roman"/>
          <w:i/>
          <w:color w:val="000000" w:themeColor="text1"/>
          <w:sz w:val="24"/>
          <w:szCs w:val="24"/>
        </w:rPr>
        <w:t>Przyjmującego</w:t>
      </w:r>
      <w:r w:rsidRPr="00E84CA8">
        <w:rPr>
          <w:rFonts w:ascii="Times New Roman" w:hAnsi="Times New Roman" w:cs="Times New Roman"/>
          <w:color w:val="000000" w:themeColor="text1"/>
          <w:sz w:val="24"/>
          <w:szCs w:val="24"/>
        </w:rPr>
        <w:t xml:space="preserve"> </w:t>
      </w:r>
      <w:r w:rsidRPr="00E84CA8">
        <w:rPr>
          <w:rFonts w:ascii="Times New Roman" w:hAnsi="Times New Roman" w:cs="Times New Roman"/>
          <w:i/>
          <w:color w:val="000000" w:themeColor="text1"/>
          <w:sz w:val="24"/>
          <w:szCs w:val="24"/>
        </w:rPr>
        <w:t xml:space="preserve">zamówienie </w:t>
      </w:r>
      <w:r w:rsidRPr="00E84CA8">
        <w:rPr>
          <w:rFonts w:ascii="Times New Roman" w:hAnsi="Times New Roman" w:cs="Times New Roman"/>
          <w:color w:val="000000" w:themeColor="text1"/>
          <w:sz w:val="24"/>
          <w:szCs w:val="24"/>
        </w:rPr>
        <w:t xml:space="preserve">na adres: </w:t>
      </w:r>
      <w:r w:rsidRPr="00E84CA8">
        <w:rPr>
          <w:rFonts w:ascii="Times New Roman" w:hAnsi="Times New Roman" w:cs="Times New Roman"/>
          <w:b/>
          <w:color w:val="000000" w:themeColor="text1"/>
          <w:sz w:val="24"/>
          <w:szCs w:val="24"/>
        </w:rPr>
        <w:t xml:space="preserve">105. Kresowy Szpital Wojskowy z Przychodnią SP ZOZ </w:t>
      </w:r>
      <w:r w:rsidR="00D36EB0">
        <w:rPr>
          <w:rFonts w:ascii="Times New Roman" w:hAnsi="Times New Roman" w:cs="Times New Roman"/>
          <w:b/>
          <w:color w:val="000000" w:themeColor="text1"/>
          <w:sz w:val="24"/>
          <w:szCs w:val="24"/>
        </w:rPr>
        <w:t xml:space="preserve">                        </w:t>
      </w:r>
      <w:r w:rsidRPr="00E84CA8">
        <w:rPr>
          <w:rFonts w:ascii="Times New Roman" w:hAnsi="Times New Roman" w:cs="Times New Roman"/>
          <w:b/>
          <w:color w:val="000000" w:themeColor="text1"/>
          <w:sz w:val="24"/>
          <w:szCs w:val="24"/>
        </w:rPr>
        <w:t>ul. Domańskiego 2 ,  68-200 Żary –  Punkt Ewidencyjny</w:t>
      </w:r>
    </w:p>
    <w:p w14:paraId="488DB51D" w14:textId="77777777" w:rsidR="00E84CA8" w:rsidRPr="00E84CA8" w:rsidRDefault="00E84CA8" w:rsidP="00E84CA8">
      <w:pPr>
        <w:spacing w:after="108" w:line="276" w:lineRule="auto"/>
        <w:ind w:left="152" w:right="109" w:hanging="10"/>
        <w:jc w:val="both"/>
        <w:rPr>
          <w:rFonts w:ascii="Times New Roman" w:hAnsi="Times New Roman" w:cs="Times New Roman"/>
          <w:b/>
          <w:color w:val="000000" w:themeColor="text1"/>
          <w:sz w:val="24"/>
          <w:szCs w:val="24"/>
        </w:rPr>
      </w:pPr>
      <w:r w:rsidRPr="00E84CA8">
        <w:rPr>
          <w:rFonts w:ascii="Times New Roman" w:hAnsi="Times New Roman" w:cs="Times New Roman"/>
          <w:b/>
          <w:color w:val="000000" w:themeColor="text1"/>
          <w:sz w:val="24"/>
          <w:szCs w:val="24"/>
        </w:rPr>
        <w:t xml:space="preserve"> Należy ją opatrzyć dopiskiem </w:t>
      </w:r>
    </w:p>
    <w:tbl>
      <w:tblPr>
        <w:tblStyle w:val="Tabela-Siatka"/>
        <w:tblW w:w="0" w:type="auto"/>
        <w:tblInd w:w="152" w:type="dxa"/>
        <w:tblLook w:val="04A0" w:firstRow="1" w:lastRow="0" w:firstColumn="1" w:lastColumn="0" w:noHBand="0" w:noVBand="1"/>
      </w:tblPr>
      <w:tblGrid>
        <w:gridCol w:w="8625"/>
      </w:tblGrid>
      <w:tr w:rsidR="00E84CA8" w:rsidRPr="00E84CA8" w14:paraId="7A0BFE88" w14:textId="77777777" w:rsidTr="00780C4E">
        <w:tc>
          <w:tcPr>
            <w:tcW w:w="8777" w:type="dxa"/>
          </w:tcPr>
          <w:p w14:paraId="7F69EB21" w14:textId="77777777" w:rsidR="00E84CA8" w:rsidRPr="00E84CA8" w:rsidRDefault="00E84CA8" w:rsidP="00E84CA8">
            <w:pPr>
              <w:spacing w:after="108" w:line="276" w:lineRule="auto"/>
              <w:ind w:right="109"/>
              <w:jc w:val="both"/>
              <w:rPr>
                <w:rFonts w:ascii="Times New Roman" w:hAnsi="Times New Roman" w:cs="Times New Roman"/>
                <w:b/>
                <w:color w:val="000000" w:themeColor="text1"/>
                <w:sz w:val="24"/>
                <w:szCs w:val="24"/>
              </w:rPr>
            </w:pPr>
          </w:p>
          <w:p w14:paraId="1D6E49C6" w14:textId="77777777" w:rsidR="00E84CA8" w:rsidRPr="00E84CA8" w:rsidRDefault="00E84CA8" w:rsidP="00E84CA8">
            <w:pPr>
              <w:pStyle w:val="Standard"/>
              <w:spacing w:line="276" w:lineRule="auto"/>
              <w:jc w:val="both"/>
              <w:rPr>
                <w:rFonts w:cs="Times New Roman"/>
                <w:b/>
                <w:bCs/>
                <w:color w:val="000000" w:themeColor="text1"/>
              </w:rPr>
            </w:pPr>
            <w:r w:rsidRPr="00E84CA8">
              <w:rPr>
                <w:rFonts w:cs="Times New Roman"/>
                <w:b/>
                <w:bCs/>
                <w:color w:val="000000" w:themeColor="text1"/>
              </w:rPr>
              <w:t>Imię i Nazwisko  Oferenta ………………………………………………………</w:t>
            </w:r>
          </w:p>
          <w:p w14:paraId="2B110347" w14:textId="77777777" w:rsidR="00E84CA8" w:rsidRPr="00E84CA8" w:rsidRDefault="00E84CA8" w:rsidP="00E84CA8">
            <w:pPr>
              <w:pStyle w:val="Standard"/>
              <w:spacing w:line="276" w:lineRule="auto"/>
              <w:jc w:val="both"/>
              <w:rPr>
                <w:rFonts w:cs="Times New Roman"/>
                <w:b/>
                <w:bCs/>
                <w:color w:val="000000" w:themeColor="text1"/>
              </w:rPr>
            </w:pPr>
          </w:p>
          <w:p w14:paraId="46B7862C" w14:textId="77777777" w:rsidR="00E84CA8" w:rsidRPr="00E84CA8" w:rsidRDefault="00E84CA8" w:rsidP="00E84CA8">
            <w:pPr>
              <w:pStyle w:val="Standard"/>
              <w:spacing w:line="276" w:lineRule="auto"/>
              <w:jc w:val="center"/>
              <w:rPr>
                <w:rFonts w:cs="Times New Roman"/>
                <w:b/>
                <w:bCs/>
                <w:color w:val="000000" w:themeColor="text1"/>
              </w:rPr>
            </w:pPr>
            <w:r w:rsidRPr="00E84CA8">
              <w:rPr>
                <w:rFonts w:cs="Times New Roman"/>
                <w:b/>
                <w:bCs/>
                <w:color w:val="000000" w:themeColor="text1"/>
              </w:rPr>
              <w:t xml:space="preserve">Konkurs ofert na  udzielanie  świadczeń zdrowotnych </w:t>
            </w:r>
          </w:p>
          <w:p w14:paraId="09A3157D" w14:textId="77777777" w:rsidR="00E84CA8" w:rsidRPr="00E84CA8" w:rsidRDefault="00E84CA8" w:rsidP="00E84CA8">
            <w:pPr>
              <w:pStyle w:val="Standard"/>
              <w:spacing w:line="276" w:lineRule="auto"/>
              <w:jc w:val="center"/>
              <w:rPr>
                <w:rFonts w:cs="Times New Roman"/>
                <w:b/>
                <w:bCs/>
                <w:color w:val="000000" w:themeColor="text1"/>
              </w:rPr>
            </w:pPr>
            <w:r w:rsidRPr="00E84CA8">
              <w:rPr>
                <w:rFonts w:cs="Times New Roman"/>
                <w:b/>
                <w:bCs/>
                <w:color w:val="000000" w:themeColor="text1"/>
              </w:rPr>
              <w:t xml:space="preserve">realizowanych przez lekarzy zgodnie ze standardami postępowania </w:t>
            </w:r>
          </w:p>
          <w:p w14:paraId="507C052C" w14:textId="77777777" w:rsidR="00E84CA8" w:rsidRPr="00E84CA8" w:rsidRDefault="00E84CA8" w:rsidP="00E84CA8">
            <w:pPr>
              <w:pStyle w:val="Standard"/>
              <w:spacing w:line="276" w:lineRule="auto"/>
              <w:jc w:val="center"/>
              <w:rPr>
                <w:rFonts w:cs="Times New Roman"/>
                <w:b/>
                <w:bCs/>
                <w:color w:val="000000" w:themeColor="text1"/>
              </w:rPr>
            </w:pPr>
            <w:r w:rsidRPr="00E84CA8">
              <w:rPr>
                <w:rFonts w:cs="Times New Roman"/>
                <w:b/>
                <w:bCs/>
                <w:color w:val="000000" w:themeColor="text1"/>
              </w:rPr>
              <w:t xml:space="preserve">w dziedzinie laryngologii/ otolaryngologii/ otorynolaryngologii </w:t>
            </w:r>
          </w:p>
          <w:p w14:paraId="40DF3BA1" w14:textId="77777777" w:rsidR="00E84CA8" w:rsidRPr="00E84CA8" w:rsidRDefault="00E84CA8" w:rsidP="00E84CA8">
            <w:pPr>
              <w:pStyle w:val="Standard"/>
              <w:spacing w:line="276" w:lineRule="auto"/>
              <w:jc w:val="center"/>
              <w:rPr>
                <w:rFonts w:cs="Times New Roman"/>
                <w:b/>
                <w:bCs/>
                <w:color w:val="000000" w:themeColor="text1"/>
              </w:rPr>
            </w:pPr>
            <w:r w:rsidRPr="00E84CA8">
              <w:rPr>
                <w:rFonts w:cs="Times New Roman"/>
                <w:b/>
                <w:bCs/>
                <w:color w:val="000000" w:themeColor="text1"/>
              </w:rPr>
              <w:t xml:space="preserve"> w zakresie opieki specjalistycznej </w:t>
            </w:r>
          </w:p>
          <w:p w14:paraId="4EFF76BD" w14:textId="77777777" w:rsidR="00E84CA8" w:rsidRPr="00E84CA8" w:rsidRDefault="00E84CA8" w:rsidP="00E84CA8">
            <w:pPr>
              <w:pStyle w:val="Standard"/>
              <w:spacing w:line="276" w:lineRule="auto"/>
              <w:jc w:val="center"/>
              <w:rPr>
                <w:rFonts w:cs="Times New Roman"/>
                <w:b/>
                <w:bCs/>
                <w:color w:val="000000" w:themeColor="text1"/>
              </w:rPr>
            </w:pPr>
            <w:r w:rsidRPr="00E84CA8">
              <w:rPr>
                <w:rFonts w:cs="Times New Roman"/>
                <w:b/>
                <w:bCs/>
                <w:color w:val="000000" w:themeColor="text1"/>
              </w:rPr>
              <w:t xml:space="preserve"> w Oddziale Otolaryngologicznym z Pododdziałem Okulistycznym </w:t>
            </w:r>
          </w:p>
          <w:p w14:paraId="397B160A" w14:textId="77777777" w:rsidR="00E84CA8" w:rsidRPr="00E84CA8" w:rsidRDefault="00E84CA8" w:rsidP="00E84CA8">
            <w:pPr>
              <w:pStyle w:val="Standard"/>
              <w:spacing w:line="276" w:lineRule="auto"/>
              <w:jc w:val="both"/>
              <w:rPr>
                <w:rFonts w:cs="Times New Roman"/>
                <w:b/>
                <w:bCs/>
                <w:color w:val="000000" w:themeColor="text1"/>
              </w:rPr>
            </w:pPr>
          </w:p>
          <w:p w14:paraId="42094E41" w14:textId="7C5C6D51" w:rsidR="00E84CA8" w:rsidRPr="00E84CA8" w:rsidRDefault="00E84CA8" w:rsidP="00E84CA8">
            <w:pPr>
              <w:pStyle w:val="Standard"/>
              <w:spacing w:line="276" w:lineRule="auto"/>
              <w:jc w:val="both"/>
              <w:rPr>
                <w:rFonts w:cs="Times New Roman"/>
                <w:color w:val="000000" w:themeColor="text1"/>
              </w:rPr>
            </w:pPr>
            <w:r w:rsidRPr="00E84CA8">
              <w:rPr>
                <w:rFonts w:cs="Times New Roman"/>
                <w:b/>
                <w:bCs/>
                <w:color w:val="000000" w:themeColor="text1"/>
              </w:rPr>
              <w:t xml:space="preserve">nie otwierać przed  </w:t>
            </w:r>
            <w:r w:rsidR="00C6781C">
              <w:rPr>
                <w:rFonts w:cs="Times New Roman"/>
                <w:b/>
                <w:bCs/>
                <w:color w:val="000000" w:themeColor="text1"/>
              </w:rPr>
              <w:t>07.10</w:t>
            </w:r>
            <w:r w:rsidR="006400BA">
              <w:rPr>
                <w:rFonts w:cs="Times New Roman"/>
                <w:b/>
                <w:bCs/>
                <w:color w:val="000000" w:themeColor="text1"/>
              </w:rPr>
              <w:t xml:space="preserve">.2025 </w:t>
            </w:r>
            <w:r w:rsidRPr="00E84CA8">
              <w:rPr>
                <w:rFonts w:cs="Times New Roman"/>
                <w:b/>
                <w:bCs/>
                <w:color w:val="000000" w:themeColor="text1"/>
              </w:rPr>
              <w:t>r.  godz. 10:00</w:t>
            </w:r>
          </w:p>
        </w:tc>
      </w:tr>
    </w:tbl>
    <w:p w14:paraId="3930AF54" w14:textId="6903CF41" w:rsidR="00E84CA8" w:rsidRPr="00E84CA8" w:rsidRDefault="00E84CA8" w:rsidP="00E84CA8">
      <w:pPr>
        <w:numPr>
          <w:ilvl w:val="0"/>
          <w:numId w:val="3"/>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i/>
          <w:color w:val="000000" w:themeColor="text1"/>
          <w:sz w:val="24"/>
          <w:szCs w:val="24"/>
        </w:rPr>
        <w:t xml:space="preserve">Udzielający zamówienia </w:t>
      </w:r>
      <w:r w:rsidRPr="00E84CA8">
        <w:rPr>
          <w:rFonts w:ascii="Times New Roman" w:hAnsi="Times New Roman" w:cs="Times New Roman"/>
          <w:color w:val="000000" w:themeColor="text1"/>
          <w:sz w:val="24"/>
          <w:szCs w:val="24"/>
        </w:rPr>
        <w:t>zastrzega sobie prawo do odwołania konkursu   na każdym jego etapie,  przesunięcia</w:t>
      </w:r>
      <w:r w:rsidRPr="00E84CA8">
        <w:rPr>
          <w:rFonts w:ascii="Times New Roman" w:hAnsi="Times New Roman" w:cs="Times New Roman"/>
          <w:i/>
          <w:color w:val="000000" w:themeColor="text1"/>
          <w:sz w:val="24"/>
          <w:szCs w:val="24"/>
        </w:rPr>
        <w:t xml:space="preserve"> </w:t>
      </w:r>
      <w:r w:rsidRPr="00E84CA8">
        <w:rPr>
          <w:rFonts w:ascii="Times New Roman" w:hAnsi="Times New Roman" w:cs="Times New Roman"/>
          <w:color w:val="000000" w:themeColor="text1"/>
          <w:sz w:val="24"/>
          <w:szCs w:val="24"/>
        </w:rPr>
        <w:t xml:space="preserve">terminu składania ofert oraz terminu ogłoszenia  rozstrzygnięcia   </w:t>
      </w:r>
      <w:r w:rsidRPr="00E84CA8">
        <w:rPr>
          <w:rFonts w:ascii="Times New Roman" w:hAnsi="Times New Roman" w:cs="Times New Roman"/>
          <w:color w:val="000000" w:themeColor="text1"/>
          <w:sz w:val="24"/>
          <w:szCs w:val="24"/>
        </w:rPr>
        <w:lastRenderedPageBreak/>
        <w:t xml:space="preserve">bez podawania   przyczyny. Ogłoszenie w tej sprawie umieszczone zostanie na stronie internetowej </w:t>
      </w:r>
      <w:r w:rsidRPr="00E84CA8">
        <w:rPr>
          <w:rFonts w:ascii="Times New Roman" w:hAnsi="Times New Roman" w:cs="Times New Roman"/>
          <w:i/>
          <w:color w:val="000000" w:themeColor="text1"/>
          <w:sz w:val="24"/>
          <w:szCs w:val="24"/>
        </w:rPr>
        <w:t>Udzielającego zamówienia</w:t>
      </w:r>
      <w:r w:rsidRPr="00E84CA8">
        <w:rPr>
          <w:rFonts w:ascii="Times New Roman" w:hAnsi="Times New Roman" w:cs="Times New Roman"/>
          <w:color w:val="000000" w:themeColor="text1"/>
          <w:sz w:val="24"/>
          <w:szCs w:val="24"/>
        </w:rPr>
        <w:t xml:space="preserve"> pod adresem </w:t>
      </w:r>
      <w:hyperlink r:id="rId7" w:history="1">
        <w:r w:rsidR="00982969" w:rsidRPr="00816257">
          <w:rPr>
            <w:rStyle w:val="Hipercze"/>
            <w:rFonts w:ascii="Times New Roman" w:hAnsi="Times New Roman" w:cs="Times New Roman"/>
            <w:sz w:val="24"/>
            <w:szCs w:val="24"/>
          </w:rPr>
          <w:t>www.105szpital.pl</w:t>
        </w:r>
      </w:hyperlink>
      <w:r w:rsidR="00982969">
        <w:rPr>
          <w:rFonts w:ascii="Times New Roman" w:hAnsi="Times New Roman" w:cs="Times New Roman"/>
          <w:sz w:val="24"/>
          <w:szCs w:val="24"/>
        </w:rPr>
        <w:t xml:space="preserve"> </w:t>
      </w:r>
      <w:r w:rsidRPr="00E84CA8">
        <w:rPr>
          <w:rFonts w:ascii="Times New Roman" w:hAnsi="Times New Roman" w:cs="Times New Roman"/>
          <w:color w:val="000000" w:themeColor="text1"/>
          <w:sz w:val="24"/>
          <w:szCs w:val="24"/>
        </w:rPr>
        <w:t xml:space="preserve"> w zakładce „Konkursy ofert”. </w:t>
      </w:r>
    </w:p>
    <w:p w14:paraId="1BC2F02D" w14:textId="77777777" w:rsidR="00E84CA8" w:rsidRPr="00E84CA8" w:rsidRDefault="00E84CA8" w:rsidP="00E84CA8">
      <w:pPr>
        <w:numPr>
          <w:ilvl w:val="0"/>
          <w:numId w:val="3"/>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Niezgodność złożonej oferty z niniejszym dokumentem stanowić będzie podstawę do jej odrzucenia. </w:t>
      </w:r>
    </w:p>
    <w:p w14:paraId="2084ACD7" w14:textId="77777777" w:rsidR="00E84CA8" w:rsidRPr="00E84CA8" w:rsidRDefault="00E84CA8" w:rsidP="00E84CA8">
      <w:pPr>
        <w:suppressAutoHyphens w:val="0"/>
        <w:spacing w:after="14" w:line="276" w:lineRule="auto"/>
        <w:ind w:left="360"/>
        <w:jc w:val="both"/>
        <w:rPr>
          <w:rFonts w:ascii="Times New Roman" w:hAnsi="Times New Roman" w:cs="Times New Roman"/>
          <w:color w:val="000000" w:themeColor="text1"/>
          <w:sz w:val="24"/>
          <w:szCs w:val="24"/>
        </w:rPr>
      </w:pPr>
    </w:p>
    <w:p w14:paraId="3B46A15C" w14:textId="1FA90C1C" w:rsidR="00283A10" w:rsidRPr="00106673" w:rsidRDefault="00E84CA8" w:rsidP="00283A10">
      <w:pPr>
        <w:pStyle w:val="Nagwek1"/>
        <w:spacing w:line="276" w:lineRule="auto"/>
        <w:ind w:left="9"/>
        <w:jc w:val="both"/>
        <w:rPr>
          <w:rFonts w:ascii="Times New Roman" w:hAnsi="Times New Roman" w:cs="Times New Roman"/>
          <w:b/>
          <w:bCs/>
          <w:color w:val="000000" w:themeColor="text1"/>
          <w:sz w:val="24"/>
          <w:szCs w:val="24"/>
        </w:rPr>
      </w:pPr>
      <w:r w:rsidRPr="00106673">
        <w:rPr>
          <w:rFonts w:ascii="Times New Roman" w:hAnsi="Times New Roman" w:cs="Times New Roman"/>
          <w:b/>
          <w:bCs/>
          <w:color w:val="000000" w:themeColor="text1"/>
          <w:sz w:val="24"/>
          <w:szCs w:val="24"/>
        </w:rPr>
        <w:t>D.</w:t>
      </w:r>
      <w:r w:rsidRPr="00106673">
        <w:rPr>
          <w:rFonts w:ascii="Times New Roman" w:eastAsia="Arial" w:hAnsi="Times New Roman" w:cs="Times New Roman"/>
          <w:b/>
          <w:bCs/>
          <w:color w:val="000000" w:themeColor="text1"/>
          <w:sz w:val="24"/>
          <w:szCs w:val="24"/>
        </w:rPr>
        <w:t xml:space="preserve"> </w:t>
      </w:r>
      <w:r w:rsidRPr="00106673">
        <w:rPr>
          <w:rFonts w:ascii="Times New Roman" w:hAnsi="Times New Roman" w:cs="Times New Roman"/>
          <w:b/>
          <w:bCs/>
          <w:color w:val="000000" w:themeColor="text1"/>
          <w:sz w:val="24"/>
          <w:szCs w:val="24"/>
        </w:rPr>
        <w:t xml:space="preserve">PRZEDMIOT KONKURSU OFERT </w:t>
      </w:r>
    </w:p>
    <w:p w14:paraId="0F7013E5" w14:textId="77777777" w:rsidR="00283A10" w:rsidRPr="00283A10" w:rsidRDefault="00283A10" w:rsidP="00283A10"/>
    <w:p w14:paraId="774C3077" w14:textId="77777777" w:rsidR="00E84CA8" w:rsidRPr="00E84CA8" w:rsidRDefault="00E84CA8" w:rsidP="00E84CA8">
      <w:pPr>
        <w:spacing w:line="276" w:lineRule="auto"/>
        <w:rPr>
          <w:rFonts w:ascii="Times New Roman" w:hAnsi="Times New Roman" w:cs="Times New Roman"/>
          <w:color w:val="000000" w:themeColor="text1"/>
          <w:sz w:val="24"/>
          <w:szCs w:val="24"/>
          <w:lang w:eastAsia="pl-PL"/>
        </w:rPr>
      </w:pPr>
      <w:r w:rsidRPr="00E84CA8">
        <w:rPr>
          <w:rFonts w:ascii="Times New Roman" w:hAnsi="Times New Roman" w:cs="Times New Roman"/>
          <w:color w:val="000000" w:themeColor="text1"/>
          <w:sz w:val="24"/>
          <w:szCs w:val="24"/>
          <w:lang w:eastAsia="pl-PL"/>
        </w:rPr>
        <w:t>Opis przedmiotu zamówienia  według nomenklatury Wspólnego Słownika Zamówień (CPV) 85110000-3 , 85111100-1</w:t>
      </w:r>
    </w:p>
    <w:p w14:paraId="40EC4A87" w14:textId="77777777" w:rsidR="00E84CA8" w:rsidRPr="00E84CA8" w:rsidRDefault="00E84CA8" w:rsidP="00E84CA8">
      <w:pPr>
        <w:pStyle w:val="Akapitzlist"/>
        <w:numPr>
          <w:ilvl w:val="0"/>
          <w:numId w:val="14"/>
        </w:numPr>
        <w:suppressAutoHyphens w:val="0"/>
        <w:spacing w:after="14"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Przedmiotem konkursu ofert jest realizacja świadczeń zdrowotnych wymienionych                                                 w części B.1.3. a w szczególności :</w:t>
      </w:r>
    </w:p>
    <w:p w14:paraId="43F3FC47" w14:textId="77777777" w:rsidR="00E84CA8" w:rsidRPr="00E84CA8" w:rsidRDefault="00E84CA8" w:rsidP="00E84CA8">
      <w:pPr>
        <w:pStyle w:val="Akapitzlist"/>
        <w:numPr>
          <w:ilvl w:val="0"/>
          <w:numId w:val="18"/>
        </w:numPr>
        <w:suppressAutoHyphens w:val="0"/>
        <w:spacing w:after="14"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udzielanie świadczeń w Oddziale Otolaryngologicznym  w godzinach normalnej ordynacji oddziału  w dniach roboczych  w cyklu 6 godzinnym</w:t>
      </w:r>
    </w:p>
    <w:p w14:paraId="02220477" w14:textId="77777777" w:rsidR="00E84CA8" w:rsidRPr="00E84CA8" w:rsidRDefault="00E84CA8" w:rsidP="00E84CA8">
      <w:pPr>
        <w:pStyle w:val="Akapitzlist"/>
        <w:numPr>
          <w:ilvl w:val="0"/>
          <w:numId w:val="18"/>
        </w:numPr>
        <w:suppressAutoHyphens w:val="0"/>
        <w:spacing w:after="14"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pełnienie dyżurów medycznych  trwających 18 godzin</w:t>
      </w:r>
    </w:p>
    <w:p w14:paraId="6E120672" w14:textId="0C22791F" w:rsidR="00E84CA8" w:rsidRPr="00E84CA8" w:rsidRDefault="00E84CA8" w:rsidP="00E84CA8">
      <w:pPr>
        <w:pStyle w:val="Akapitzlist"/>
        <w:numPr>
          <w:ilvl w:val="0"/>
          <w:numId w:val="18"/>
        </w:numPr>
        <w:suppressAutoHyphens w:val="0"/>
        <w:spacing w:after="14"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pozostawanie w gotowości ( pod telefonem )  do udzielania świadczeń zdrowotnych    w sobotę  w cyklu 20 godzinnym  w przypadku pełnienia dyżuru piątkowego  , w niedziele i  święta w cyklu 24 godzinnym i przybycie na wezwanie w celu udzielania  świadczeń pacjentom hospitalizowanym,</w:t>
      </w:r>
    </w:p>
    <w:p w14:paraId="448E2C9E" w14:textId="098FC30F" w:rsidR="00E84CA8" w:rsidRPr="00E84CA8" w:rsidRDefault="00E84CA8" w:rsidP="00E84CA8">
      <w:pPr>
        <w:pStyle w:val="Akapitzlist"/>
        <w:numPr>
          <w:ilvl w:val="0"/>
          <w:numId w:val="18"/>
        </w:numPr>
        <w:suppressAutoHyphens w:val="0"/>
        <w:spacing w:after="14"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 wykonywanie  procedur medycznych  w zakresie otolaryngologii  zgodnie                                            z posiadanymi  kompetencji i uprawnień, o których mowa w punktach  B.1.5                         w terminie </w:t>
      </w:r>
      <w:r w:rsidRPr="00E84CA8">
        <w:rPr>
          <w:rFonts w:ascii="Times New Roman" w:hAnsi="Times New Roman" w:cs="Times New Roman"/>
          <w:b/>
          <w:color w:val="000000" w:themeColor="text1"/>
          <w:sz w:val="24"/>
          <w:szCs w:val="24"/>
        </w:rPr>
        <w:t xml:space="preserve">od 1 </w:t>
      </w:r>
      <w:r w:rsidR="00283A10">
        <w:rPr>
          <w:rFonts w:ascii="Times New Roman" w:hAnsi="Times New Roman" w:cs="Times New Roman"/>
          <w:b/>
          <w:color w:val="000000" w:themeColor="text1"/>
          <w:sz w:val="24"/>
          <w:szCs w:val="24"/>
        </w:rPr>
        <w:t>listopada 2025</w:t>
      </w:r>
      <w:r w:rsidRPr="00E84CA8">
        <w:rPr>
          <w:rFonts w:ascii="Times New Roman" w:hAnsi="Times New Roman" w:cs="Times New Roman"/>
          <w:b/>
          <w:color w:val="000000" w:themeColor="text1"/>
          <w:sz w:val="24"/>
          <w:szCs w:val="24"/>
        </w:rPr>
        <w:t xml:space="preserve"> roku do 31 października 202</w:t>
      </w:r>
      <w:r w:rsidR="00283A10">
        <w:rPr>
          <w:rFonts w:ascii="Times New Roman" w:hAnsi="Times New Roman" w:cs="Times New Roman"/>
          <w:b/>
          <w:color w:val="000000" w:themeColor="text1"/>
          <w:sz w:val="24"/>
          <w:szCs w:val="24"/>
        </w:rPr>
        <w:t>7</w:t>
      </w:r>
      <w:r w:rsidRPr="00E84CA8">
        <w:rPr>
          <w:rFonts w:ascii="Times New Roman" w:hAnsi="Times New Roman" w:cs="Times New Roman"/>
          <w:b/>
          <w:color w:val="000000" w:themeColor="text1"/>
          <w:sz w:val="24"/>
          <w:szCs w:val="24"/>
        </w:rPr>
        <w:t xml:space="preserve"> roku. </w:t>
      </w:r>
      <w:r w:rsidRPr="00E84CA8">
        <w:rPr>
          <w:rFonts w:ascii="Times New Roman" w:hAnsi="Times New Roman" w:cs="Times New Roman"/>
          <w:color w:val="000000" w:themeColor="text1"/>
          <w:sz w:val="24"/>
          <w:szCs w:val="24"/>
        </w:rPr>
        <w:t xml:space="preserve"> </w:t>
      </w:r>
    </w:p>
    <w:p w14:paraId="1D5274DB" w14:textId="77777777" w:rsidR="00E84CA8" w:rsidRPr="00E84CA8" w:rsidRDefault="00E84CA8" w:rsidP="00E84CA8">
      <w:pPr>
        <w:pStyle w:val="Akapitzlist"/>
        <w:numPr>
          <w:ilvl w:val="0"/>
          <w:numId w:val="14"/>
        </w:numPr>
        <w:suppressAutoHyphens w:val="0"/>
        <w:spacing w:after="116"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Zasady dotyczące sposobu wykonywania przez </w:t>
      </w:r>
      <w:r w:rsidRPr="00E84CA8">
        <w:rPr>
          <w:rFonts w:ascii="Times New Roman" w:hAnsi="Times New Roman" w:cs="Times New Roman"/>
          <w:i/>
          <w:color w:val="000000" w:themeColor="text1"/>
          <w:sz w:val="24"/>
          <w:szCs w:val="24"/>
        </w:rPr>
        <w:t>Przyjmującego zamówienie</w:t>
      </w:r>
      <w:r w:rsidRPr="00E84CA8">
        <w:rPr>
          <w:rFonts w:ascii="Times New Roman" w:hAnsi="Times New Roman" w:cs="Times New Roman"/>
          <w:color w:val="000000" w:themeColor="text1"/>
          <w:sz w:val="24"/>
          <w:szCs w:val="24"/>
        </w:rPr>
        <w:t xml:space="preserve"> świadczeń zdrowotnych objętych zamówieniem  to między innymi  :</w:t>
      </w:r>
    </w:p>
    <w:p w14:paraId="7F59A5A9" w14:textId="77777777" w:rsidR="00E84CA8" w:rsidRPr="00E84CA8" w:rsidRDefault="00E84CA8" w:rsidP="00E84CA8">
      <w:pPr>
        <w:pStyle w:val="Akapitzlist"/>
        <w:numPr>
          <w:ilvl w:val="0"/>
          <w:numId w:val="15"/>
        </w:numPr>
        <w:suppressAutoHyphens w:val="0"/>
        <w:spacing w:after="14"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specjalistyczne leczenie  w zakresie otolaryngologii ;</w:t>
      </w:r>
    </w:p>
    <w:p w14:paraId="2D3535C3" w14:textId="77777777" w:rsidR="00E84CA8" w:rsidRPr="00E84CA8" w:rsidRDefault="00E84CA8" w:rsidP="00E84CA8">
      <w:pPr>
        <w:pStyle w:val="Akapitzlist"/>
        <w:numPr>
          <w:ilvl w:val="0"/>
          <w:numId w:val="15"/>
        </w:numPr>
        <w:suppressAutoHyphens w:val="0"/>
        <w:spacing w:after="14"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 udział w procedurach operacyjnych  według ustalonego planu operacyjnego;</w:t>
      </w:r>
    </w:p>
    <w:p w14:paraId="6D5C4CEF" w14:textId="77777777" w:rsidR="00E84CA8" w:rsidRPr="00E84CA8" w:rsidRDefault="00E84CA8" w:rsidP="00E84CA8">
      <w:pPr>
        <w:pStyle w:val="Akapitzlist"/>
        <w:numPr>
          <w:ilvl w:val="0"/>
          <w:numId w:val="15"/>
        </w:numPr>
        <w:suppressAutoHyphens w:val="0"/>
        <w:spacing w:after="14"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opiekę specjalistyczną nad hospitalizowanymi na oddziale pacjentami ;</w:t>
      </w:r>
    </w:p>
    <w:p w14:paraId="09005787" w14:textId="77777777" w:rsidR="00E84CA8" w:rsidRPr="00E84CA8" w:rsidRDefault="00E84CA8" w:rsidP="00E84CA8">
      <w:pPr>
        <w:pStyle w:val="Akapitzlist"/>
        <w:numPr>
          <w:ilvl w:val="0"/>
          <w:numId w:val="15"/>
        </w:numPr>
        <w:suppressAutoHyphens w:val="0"/>
        <w:spacing w:after="14"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udział w diagnozowaniu i terapii chorych;</w:t>
      </w:r>
    </w:p>
    <w:p w14:paraId="6D2A7C54" w14:textId="77777777" w:rsidR="00E84CA8" w:rsidRPr="00E84CA8" w:rsidRDefault="00E84CA8" w:rsidP="00E84CA8">
      <w:pPr>
        <w:pStyle w:val="Akapitzlist"/>
        <w:numPr>
          <w:ilvl w:val="0"/>
          <w:numId w:val="15"/>
        </w:numPr>
        <w:suppressAutoHyphens w:val="0"/>
        <w:spacing w:after="14"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nadzór nad pacjentami pooperacyjnymi w gabinecie zabiegowym;</w:t>
      </w:r>
    </w:p>
    <w:p w14:paraId="11F09BC1" w14:textId="77777777" w:rsidR="00E84CA8" w:rsidRPr="00E84CA8" w:rsidRDefault="00E84CA8" w:rsidP="00E84CA8">
      <w:pPr>
        <w:pStyle w:val="Akapitzlist"/>
        <w:numPr>
          <w:ilvl w:val="0"/>
          <w:numId w:val="15"/>
        </w:numPr>
        <w:suppressAutoHyphens w:val="0"/>
        <w:spacing w:after="14"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prowadzenie dokumentacji medycznej pacjentów zgodnie z obowiązującymi przepisami ;</w:t>
      </w:r>
    </w:p>
    <w:p w14:paraId="5693EAB1" w14:textId="77777777" w:rsidR="00E84CA8" w:rsidRPr="00E84CA8" w:rsidRDefault="00E84CA8" w:rsidP="00E84CA8">
      <w:pPr>
        <w:pStyle w:val="Akapitzlist"/>
        <w:numPr>
          <w:ilvl w:val="0"/>
          <w:numId w:val="15"/>
        </w:numPr>
        <w:suppressAutoHyphens w:val="0"/>
        <w:spacing w:after="14"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pełnienie dyżurów medycznych  zgodnie z ustalonym harmonogramem ;</w:t>
      </w:r>
    </w:p>
    <w:p w14:paraId="039F6F42" w14:textId="77777777" w:rsidR="00E84CA8" w:rsidRPr="00E84CA8" w:rsidRDefault="00E84CA8" w:rsidP="00E84CA8">
      <w:pPr>
        <w:pStyle w:val="Akapitzlist"/>
        <w:numPr>
          <w:ilvl w:val="0"/>
          <w:numId w:val="15"/>
        </w:numPr>
        <w:suppressAutoHyphens w:val="0"/>
        <w:spacing w:after="14"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 pozostawanie w gotowości ( pod tzw. telefonem )  do udzielania świadczeń medycznych i przybycie na wezwanie poza godzinami  podstawowego czasu ordynacji oddziału  .</w:t>
      </w:r>
    </w:p>
    <w:p w14:paraId="167BDA1F" w14:textId="4E35AB68" w:rsidR="00E84CA8" w:rsidRPr="00E84CA8" w:rsidRDefault="00E84CA8" w:rsidP="00E84CA8">
      <w:pPr>
        <w:pStyle w:val="Akapitzlist"/>
        <w:numPr>
          <w:ilvl w:val="0"/>
          <w:numId w:val="15"/>
        </w:numPr>
        <w:suppressAutoHyphens w:val="0"/>
        <w:spacing w:after="14"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udzielanie konsultacji i porad pacjentom hospitalizowanym  w innych Oddziałach Udzielającego zamówienie  a szczególnie w Izbie Przyjęć  zlecanych przez Ordynatorów/ Kierowników Oddziałów lub innych </w:t>
      </w:r>
      <w:r w:rsidRPr="00E84CA8">
        <w:rPr>
          <w:rFonts w:ascii="Times New Roman" w:hAnsi="Times New Roman" w:cs="Times New Roman"/>
          <w:color w:val="000000" w:themeColor="text1"/>
          <w:sz w:val="24"/>
          <w:szCs w:val="24"/>
        </w:rPr>
        <w:lastRenderedPageBreak/>
        <w:t>uprawnionych lekarzy udzielających świadczeń u Udzielającego zamówienie;</w:t>
      </w:r>
    </w:p>
    <w:p w14:paraId="286B9202" w14:textId="677BE9C0" w:rsidR="00E84CA8" w:rsidRPr="00E84CA8" w:rsidRDefault="00E84CA8" w:rsidP="00E84CA8">
      <w:pPr>
        <w:spacing w:line="276" w:lineRule="auto"/>
        <w:ind w:left="1068"/>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Miejscem udzielania świadczeń jest : Oddział Otolaryngologii ,  Blok Operacyjny,   Izba Przyjęć  w filii Żagań ,</w:t>
      </w:r>
    </w:p>
    <w:p w14:paraId="41CD19CA" w14:textId="784D02EE" w:rsidR="00E84CA8" w:rsidRPr="00E84CA8" w:rsidRDefault="00E84CA8" w:rsidP="00E84CA8">
      <w:pPr>
        <w:pStyle w:val="Akapitzlist"/>
        <w:numPr>
          <w:ilvl w:val="0"/>
          <w:numId w:val="14"/>
        </w:numPr>
        <w:suppressAutoHyphens w:val="0"/>
        <w:spacing w:after="14"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 W trosce o zagwarantowanie  wysokiego poziomu usług medycznych zostały postawione  szczegółowe  wymagania  w zakresie doświadczenia  zawodowego  oraz praktyki operacyjnej , których spełnienie przez oferenta warunkuje jego udział    </w:t>
      </w:r>
      <w:r w:rsidR="00A967B0">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 xml:space="preserve"> w konkursie .</w:t>
      </w:r>
    </w:p>
    <w:p w14:paraId="746323A9" w14:textId="77777777" w:rsidR="00E84CA8" w:rsidRPr="00E84CA8" w:rsidRDefault="00E84CA8" w:rsidP="00E84CA8">
      <w:pPr>
        <w:pStyle w:val="Akapitzlist"/>
        <w:numPr>
          <w:ilvl w:val="0"/>
          <w:numId w:val="14"/>
        </w:numPr>
        <w:suppressAutoHyphens w:val="0"/>
        <w:spacing w:after="14" w:line="276" w:lineRule="auto"/>
        <w:ind w:right="1"/>
        <w:jc w:val="both"/>
        <w:rPr>
          <w:rFonts w:ascii="Times New Roman" w:hAnsi="Times New Roman" w:cs="Times New Roman"/>
          <w:sz w:val="24"/>
          <w:szCs w:val="24"/>
        </w:rPr>
      </w:pPr>
      <w:r w:rsidRPr="00E84CA8">
        <w:rPr>
          <w:rFonts w:ascii="Times New Roman" w:hAnsi="Times New Roman" w:cs="Times New Roman"/>
          <w:sz w:val="24"/>
          <w:szCs w:val="24"/>
        </w:rPr>
        <w:t xml:space="preserve">Zakres zamówienia  obejmuję min.: </w:t>
      </w:r>
    </w:p>
    <w:p w14:paraId="1A5BFCF6" w14:textId="5A905EA5" w:rsidR="00E84CA8" w:rsidRPr="00E84CA8" w:rsidRDefault="00E84CA8" w:rsidP="00A967B0">
      <w:pPr>
        <w:pStyle w:val="Akapitzlist"/>
        <w:spacing w:line="276" w:lineRule="auto"/>
        <w:ind w:left="360"/>
        <w:jc w:val="both"/>
        <w:rPr>
          <w:rFonts w:ascii="Times New Roman" w:hAnsi="Times New Roman" w:cs="Times New Roman"/>
          <w:color w:val="FF0000"/>
          <w:sz w:val="24"/>
          <w:szCs w:val="24"/>
        </w:rPr>
      </w:pPr>
      <w:r w:rsidRPr="00E84CA8">
        <w:rPr>
          <w:rFonts w:ascii="Times New Roman" w:hAnsi="Times New Roman" w:cs="Times New Roman"/>
          <w:sz w:val="24"/>
          <w:szCs w:val="24"/>
        </w:rPr>
        <w:t xml:space="preserve">- przeprowadzenie procedur operacyjnych  w ramach planowanej hospitalizacji </w:t>
      </w:r>
      <w:r w:rsidR="00A967B0">
        <w:rPr>
          <w:rFonts w:ascii="Times New Roman" w:hAnsi="Times New Roman" w:cs="Times New Roman"/>
          <w:sz w:val="24"/>
          <w:szCs w:val="24"/>
        </w:rPr>
        <w:t xml:space="preserve">                      </w:t>
      </w:r>
      <w:r w:rsidRPr="00E84CA8">
        <w:rPr>
          <w:rFonts w:ascii="Times New Roman" w:hAnsi="Times New Roman" w:cs="Times New Roman"/>
          <w:sz w:val="24"/>
          <w:szCs w:val="24"/>
        </w:rPr>
        <w:t xml:space="preserve"> w zakresie  otolaryngologicznym w średniej ilości  +/- 94 zabiegów miesięcznie </w:t>
      </w:r>
      <w:r w:rsidR="00A967B0">
        <w:rPr>
          <w:rFonts w:ascii="Times New Roman" w:hAnsi="Times New Roman" w:cs="Times New Roman"/>
          <w:sz w:val="24"/>
          <w:szCs w:val="24"/>
        </w:rPr>
        <w:t xml:space="preserve">                   </w:t>
      </w:r>
      <w:r w:rsidRPr="00E84CA8">
        <w:rPr>
          <w:rFonts w:ascii="Times New Roman" w:hAnsi="Times New Roman" w:cs="Times New Roman"/>
          <w:sz w:val="24"/>
          <w:szCs w:val="24"/>
        </w:rPr>
        <w:t xml:space="preserve">( w tym +/- 40 zabiegów nielimitowanych   i poza pakietem  onkologicznym )  odpowiadającej do umowy 105KSzWzP SPZOZ w Zarach z NFZ, </w:t>
      </w:r>
    </w:p>
    <w:p w14:paraId="560438DD" w14:textId="3E9AD693" w:rsidR="00E84CA8" w:rsidRPr="00E84CA8" w:rsidRDefault="00E84CA8" w:rsidP="00E84CA8">
      <w:pPr>
        <w:pStyle w:val="Akapitzlist"/>
        <w:spacing w:line="276" w:lineRule="auto"/>
        <w:ind w:left="360"/>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  udzielanie świadczeń zdrowotnych  w czasie podstawowej ordynacji oddziału </w:t>
      </w:r>
      <w:r w:rsidR="00A967B0">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 xml:space="preserve"> w godzinach pomiędzy 08:00 a 14:00 </w:t>
      </w:r>
    </w:p>
    <w:p w14:paraId="7B066BC5" w14:textId="6789E739" w:rsidR="00E84CA8" w:rsidRPr="00E84CA8" w:rsidRDefault="00E84CA8" w:rsidP="00E84CA8">
      <w:pPr>
        <w:pStyle w:val="Akapitzlist"/>
        <w:spacing w:line="276" w:lineRule="auto"/>
        <w:ind w:left="360"/>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  udzielanie konsultacji  w innych Oddziałach Udzielającego zamówienie szczególnie w  Izbie Przyjęć zlecanych przez Ordynatorów / Kierowników Oddziałów  lub innych lekarzy udzielających świadczeń  zdrowotnych w ramach zawartych umów  z Udzielającym zamówienie,  w tym pełnienie funkcji   starszego </w:t>
      </w:r>
      <w:r w:rsidRPr="00E84CA8">
        <w:rPr>
          <w:rFonts w:ascii="Times New Roman" w:hAnsi="Times New Roman" w:cs="Times New Roman"/>
          <w:color w:val="000000" w:themeColor="text1"/>
          <w:sz w:val="24"/>
          <w:szCs w:val="24"/>
          <w:u w:val="single"/>
        </w:rPr>
        <w:t>lekarza dyżurnego</w:t>
      </w:r>
      <w:r w:rsidR="006400BA">
        <w:rPr>
          <w:rFonts w:ascii="Times New Roman" w:hAnsi="Times New Roman" w:cs="Times New Roman"/>
          <w:color w:val="000000" w:themeColor="text1"/>
          <w:sz w:val="24"/>
          <w:szCs w:val="24"/>
          <w:u w:val="single"/>
        </w:rPr>
        <w:t xml:space="preserve">                  </w:t>
      </w:r>
      <w:r w:rsidRPr="00E84CA8">
        <w:rPr>
          <w:rFonts w:ascii="Times New Roman" w:hAnsi="Times New Roman" w:cs="Times New Roman"/>
          <w:color w:val="000000" w:themeColor="text1"/>
          <w:sz w:val="24"/>
          <w:szCs w:val="24"/>
          <w:u w:val="single"/>
        </w:rPr>
        <w:t xml:space="preserve"> w filii Żagań </w:t>
      </w:r>
      <w:r w:rsidRPr="00E84CA8">
        <w:rPr>
          <w:rFonts w:ascii="Times New Roman" w:hAnsi="Times New Roman" w:cs="Times New Roman"/>
          <w:color w:val="000000" w:themeColor="text1"/>
          <w:sz w:val="24"/>
          <w:szCs w:val="24"/>
        </w:rPr>
        <w:t xml:space="preserve"> według ustalonego i uzgodnionego harmonogramu   z Udzielającym zamówienie ,</w:t>
      </w:r>
    </w:p>
    <w:p w14:paraId="40615D93" w14:textId="641CF270" w:rsidR="00E84CA8" w:rsidRPr="00E84CA8" w:rsidRDefault="00E84CA8" w:rsidP="00E84CA8">
      <w:pPr>
        <w:pStyle w:val="Akapitzlist"/>
        <w:spacing w:line="276" w:lineRule="auto"/>
        <w:ind w:left="360"/>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 pełnienie dyżurów medycznych  zgodnie z opracowanym na zlecenie Udzielającego zamówienie planu dyżurów – co najmniej 7 dyżurów w miesiącu ( w przypadku niepełnej i/lub pełnej  listy dyżurowej  ilość dyżurów  może zostać zwiększona i/lub zmniejszona ). Dyżury medyczne pełnione poza godzinami podstawowej ordynacji oddziału trwające 18 godzin . Lekarz pełniący dyżur z piątku na sobotę jest zobowiązany po zakończeniu dyżuru    tj. o godzinie  </w:t>
      </w:r>
      <w:r w:rsidR="006400BA">
        <w:rPr>
          <w:rFonts w:ascii="Times New Roman" w:hAnsi="Times New Roman" w:cs="Times New Roman"/>
          <w:color w:val="000000" w:themeColor="text1"/>
          <w:sz w:val="24"/>
          <w:szCs w:val="24"/>
        </w:rPr>
        <w:t>0</w:t>
      </w:r>
      <w:r w:rsidRPr="00E84CA8">
        <w:rPr>
          <w:rFonts w:ascii="Times New Roman" w:hAnsi="Times New Roman" w:cs="Times New Roman"/>
          <w:color w:val="000000" w:themeColor="text1"/>
          <w:sz w:val="24"/>
          <w:szCs w:val="24"/>
        </w:rPr>
        <w:t>8:00 rano  przeprowadzenia wizyty lekarskiej u pacjentów pozostających na oddziale oraz wydaniu zleceń lekarskich zgodnie z obowiązującym prawem pielęgniarkom oraz kontrolą ich wykonania. Czas ten będzie traktowany jako wezwanie w celu realizacji świadczeń zdrowotnych ale nie dłużej jak 4 godziny.  Z wyłączeniem przypadków pilnych wymagających natychmiastowej  interwencji  lekarskiej,</w:t>
      </w:r>
    </w:p>
    <w:p w14:paraId="724FB7BA" w14:textId="3913BC70" w:rsidR="00E84CA8" w:rsidRPr="00E84CA8" w:rsidRDefault="00E84CA8" w:rsidP="00E84CA8">
      <w:pPr>
        <w:pStyle w:val="Akapitzlist"/>
        <w:spacing w:line="276" w:lineRule="auto"/>
        <w:ind w:left="360"/>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 pozostawanie w gotowości do udzielania świadczeń zdrowotnych ( dyżur pod telefonem )  i przybycie na wezwanie do realizacji świadczeń zdrowotnych zgodnie </w:t>
      </w:r>
      <w:r w:rsidR="007414B2">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 xml:space="preserve"> z zamówieniem Udzielającego zamówienie, </w:t>
      </w:r>
    </w:p>
    <w:p w14:paraId="774846EA" w14:textId="77777777" w:rsidR="00E84CA8" w:rsidRPr="00E84CA8" w:rsidRDefault="00E84CA8" w:rsidP="00E84CA8">
      <w:pPr>
        <w:pStyle w:val="Akapitzlist"/>
        <w:numPr>
          <w:ilvl w:val="0"/>
          <w:numId w:val="21"/>
        </w:numPr>
        <w:suppressAutoHyphens w:val="0"/>
        <w:spacing w:after="14"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Udzielający zamówienie przewiduje zawarcie umowy z taką ilością specjalistów , która pozwoli zrealizować umowy zawarte z NFZ.</w:t>
      </w:r>
    </w:p>
    <w:p w14:paraId="2AD57206" w14:textId="77777777" w:rsidR="00E84CA8" w:rsidRPr="00E84CA8" w:rsidRDefault="00E84CA8" w:rsidP="00E84CA8">
      <w:pPr>
        <w:pStyle w:val="Akapitzlist"/>
        <w:numPr>
          <w:ilvl w:val="0"/>
          <w:numId w:val="21"/>
        </w:numPr>
        <w:suppressAutoHyphens w:val="0"/>
        <w:spacing w:after="14"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Spełnienie wymagań winno być potwierdzone, dołączonym do oferty pisemnym oświadczeniem oferenta. Udzielający zamówienie może zażądać innych dokumentów lub zaświadczeń potwierdzających spełnienie wymagań .</w:t>
      </w:r>
    </w:p>
    <w:p w14:paraId="59842320" w14:textId="77777777" w:rsidR="00E84CA8" w:rsidRPr="00E84CA8" w:rsidRDefault="00E84CA8" w:rsidP="00E84CA8">
      <w:pPr>
        <w:pStyle w:val="Akapitzlist"/>
        <w:numPr>
          <w:ilvl w:val="0"/>
          <w:numId w:val="21"/>
        </w:numPr>
        <w:suppressAutoHyphens w:val="0"/>
        <w:spacing w:after="14"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lastRenderedPageBreak/>
        <w:t xml:space="preserve">W wyniku przeprowadzonego postępowania konkursowego zostaną wybrane oferty, które zawierają propozycje znajdujące pokrycie w wielkości środków przeznaczonych                                   na sfinansowanie przedmiotu konkursu ofert. </w:t>
      </w:r>
    </w:p>
    <w:p w14:paraId="3D445F63" w14:textId="77777777" w:rsidR="00E84CA8" w:rsidRPr="00E84CA8" w:rsidRDefault="00E84CA8" w:rsidP="00E84CA8">
      <w:pPr>
        <w:pStyle w:val="Akapitzlist"/>
        <w:numPr>
          <w:ilvl w:val="0"/>
          <w:numId w:val="21"/>
        </w:numPr>
        <w:suppressAutoHyphens w:val="0"/>
        <w:spacing w:after="14"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Szczegółowe warunki świadczeń określają odpowiednie przepisy, w szczególności przepisy ustawy z dnia 27 sierpnia 2004 r. </w:t>
      </w:r>
      <w:r w:rsidRPr="00E84CA8">
        <w:rPr>
          <w:rFonts w:ascii="Times New Roman" w:hAnsi="Times New Roman" w:cs="Times New Roman"/>
          <w:i/>
          <w:color w:val="000000" w:themeColor="text1"/>
          <w:sz w:val="24"/>
          <w:szCs w:val="24"/>
        </w:rPr>
        <w:t>o świadczeniach opieki zdrowotnej finansowanych ze</w:t>
      </w:r>
      <w:r w:rsidRPr="00E84CA8">
        <w:rPr>
          <w:rFonts w:ascii="Times New Roman" w:hAnsi="Times New Roman" w:cs="Times New Roman"/>
          <w:color w:val="000000" w:themeColor="text1"/>
          <w:sz w:val="24"/>
          <w:szCs w:val="24"/>
        </w:rPr>
        <w:t xml:space="preserve"> </w:t>
      </w:r>
      <w:r w:rsidRPr="00E84CA8">
        <w:rPr>
          <w:rFonts w:ascii="Times New Roman" w:hAnsi="Times New Roman" w:cs="Times New Roman"/>
          <w:i/>
          <w:color w:val="000000" w:themeColor="text1"/>
          <w:sz w:val="24"/>
          <w:szCs w:val="24"/>
        </w:rPr>
        <w:t xml:space="preserve">środków publicznych </w:t>
      </w:r>
      <w:r w:rsidRPr="00E84CA8">
        <w:rPr>
          <w:rFonts w:ascii="Times New Roman" w:hAnsi="Times New Roman" w:cs="Times New Roman"/>
          <w:color w:val="000000" w:themeColor="text1"/>
          <w:sz w:val="24"/>
          <w:szCs w:val="24"/>
        </w:rPr>
        <w:t xml:space="preserve"> </w:t>
      </w:r>
    </w:p>
    <w:p w14:paraId="030C2DDD" w14:textId="54591622" w:rsidR="00E84CA8" w:rsidRPr="00E84CA8" w:rsidRDefault="00E84CA8" w:rsidP="00E84CA8">
      <w:pPr>
        <w:pStyle w:val="Akapitzlist"/>
        <w:numPr>
          <w:ilvl w:val="0"/>
          <w:numId w:val="21"/>
        </w:numPr>
        <w:suppressAutoHyphens w:val="0"/>
        <w:spacing w:after="14"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i/>
          <w:iCs/>
          <w:color w:val="000000" w:themeColor="text1"/>
          <w:sz w:val="24"/>
          <w:szCs w:val="24"/>
        </w:rPr>
        <w:t xml:space="preserve">Przyjmujący zamówienie </w:t>
      </w:r>
      <w:r w:rsidRPr="00E84CA8">
        <w:rPr>
          <w:rFonts w:ascii="Times New Roman" w:hAnsi="Times New Roman" w:cs="Times New Roman"/>
          <w:color w:val="000000" w:themeColor="text1"/>
          <w:sz w:val="24"/>
          <w:szCs w:val="24"/>
        </w:rPr>
        <w:t>składając ofertę na świadczenia zdrowotne zobowiązuje się                          do zagwarantowania udzielania świadczeń zdrowotnych w czasie podstawowej ordynacji Oddziału  w godzinach</w:t>
      </w:r>
      <w:r w:rsidR="008105E3">
        <w:rPr>
          <w:rFonts w:ascii="Times New Roman" w:hAnsi="Times New Roman" w:cs="Times New Roman"/>
          <w:color w:val="000000" w:themeColor="text1"/>
          <w:sz w:val="24"/>
          <w:szCs w:val="24"/>
        </w:rPr>
        <w:t xml:space="preserve"> pomiędzy</w:t>
      </w:r>
      <w:r w:rsidRPr="00E84CA8">
        <w:rPr>
          <w:rFonts w:ascii="Times New Roman" w:hAnsi="Times New Roman" w:cs="Times New Roman"/>
          <w:color w:val="000000" w:themeColor="text1"/>
          <w:sz w:val="24"/>
          <w:szCs w:val="24"/>
        </w:rPr>
        <w:t xml:space="preserve"> 08:00 </w:t>
      </w:r>
      <w:r w:rsidR="00A56C27">
        <w:rPr>
          <w:rFonts w:ascii="Times New Roman" w:hAnsi="Times New Roman" w:cs="Times New Roman"/>
          <w:color w:val="000000" w:themeColor="text1"/>
          <w:sz w:val="24"/>
          <w:szCs w:val="24"/>
        </w:rPr>
        <w:t>a</w:t>
      </w:r>
      <w:r w:rsidRPr="00E84CA8">
        <w:rPr>
          <w:rFonts w:ascii="Times New Roman" w:hAnsi="Times New Roman" w:cs="Times New Roman"/>
          <w:color w:val="000000" w:themeColor="text1"/>
          <w:sz w:val="24"/>
          <w:szCs w:val="24"/>
        </w:rPr>
        <w:t xml:space="preserve"> 14:00 przez 5 dni w tygodniu  , pełnienie dyżurów medycznych w dni robocze od poniedziałku do </w:t>
      </w:r>
      <w:r w:rsidR="008105E3">
        <w:rPr>
          <w:rFonts w:ascii="Times New Roman" w:hAnsi="Times New Roman" w:cs="Times New Roman"/>
          <w:color w:val="000000" w:themeColor="text1"/>
          <w:sz w:val="24"/>
          <w:szCs w:val="24"/>
        </w:rPr>
        <w:t xml:space="preserve">piątku </w:t>
      </w:r>
      <w:r w:rsidRPr="00E84CA8">
        <w:rPr>
          <w:rFonts w:ascii="Times New Roman" w:hAnsi="Times New Roman" w:cs="Times New Roman"/>
          <w:color w:val="000000" w:themeColor="text1"/>
          <w:sz w:val="24"/>
          <w:szCs w:val="24"/>
        </w:rPr>
        <w:t>w godzinach</w:t>
      </w:r>
      <w:r w:rsidR="00A56C27">
        <w:rPr>
          <w:rFonts w:ascii="Times New Roman" w:hAnsi="Times New Roman" w:cs="Times New Roman"/>
          <w:color w:val="000000" w:themeColor="text1"/>
          <w:sz w:val="24"/>
          <w:szCs w:val="24"/>
        </w:rPr>
        <w:t xml:space="preserve"> pomiędzy </w:t>
      </w:r>
      <w:r w:rsidRPr="00E84CA8">
        <w:rPr>
          <w:rFonts w:ascii="Times New Roman" w:hAnsi="Times New Roman" w:cs="Times New Roman"/>
          <w:color w:val="000000" w:themeColor="text1"/>
          <w:sz w:val="24"/>
          <w:szCs w:val="24"/>
        </w:rPr>
        <w:t xml:space="preserve">14:00 </w:t>
      </w:r>
      <w:r w:rsidR="00A56C27">
        <w:rPr>
          <w:rFonts w:ascii="Times New Roman" w:hAnsi="Times New Roman" w:cs="Times New Roman"/>
          <w:color w:val="000000" w:themeColor="text1"/>
          <w:sz w:val="24"/>
          <w:szCs w:val="24"/>
        </w:rPr>
        <w:t xml:space="preserve">a </w:t>
      </w:r>
      <w:r w:rsidRPr="00E84CA8">
        <w:rPr>
          <w:rFonts w:ascii="Times New Roman" w:hAnsi="Times New Roman" w:cs="Times New Roman"/>
          <w:color w:val="000000" w:themeColor="text1"/>
          <w:sz w:val="24"/>
          <w:szCs w:val="24"/>
        </w:rPr>
        <w:t xml:space="preserve"> 08:00 dnia następnego oraz w sobotę , niedzielę i święta w godzinach </w:t>
      </w:r>
      <w:r w:rsidR="00A56C27">
        <w:rPr>
          <w:rFonts w:ascii="Times New Roman" w:hAnsi="Times New Roman" w:cs="Times New Roman"/>
          <w:color w:val="000000" w:themeColor="text1"/>
          <w:sz w:val="24"/>
          <w:szCs w:val="24"/>
        </w:rPr>
        <w:t xml:space="preserve">pomiędzy </w:t>
      </w:r>
      <w:r w:rsidRPr="00E84CA8">
        <w:rPr>
          <w:rFonts w:ascii="Times New Roman" w:hAnsi="Times New Roman" w:cs="Times New Roman"/>
          <w:color w:val="000000" w:themeColor="text1"/>
          <w:sz w:val="24"/>
          <w:szCs w:val="24"/>
        </w:rPr>
        <w:t xml:space="preserve"> 08:00 </w:t>
      </w:r>
      <w:r w:rsidR="00A56C27">
        <w:rPr>
          <w:rFonts w:ascii="Times New Roman" w:hAnsi="Times New Roman" w:cs="Times New Roman"/>
          <w:color w:val="000000" w:themeColor="text1"/>
          <w:sz w:val="24"/>
          <w:szCs w:val="24"/>
        </w:rPr>
        <w:t>a</w:t>
      </w:r>
      <w:r w:rsidRPr="00E84CA8">
        <w:rPr>
          <w:rFonts w:ascii="Times New Roman" w:hAnsi="Times New Roman" w:cs="Times New Roman"/>
          <w:color w:val="000000" w:themeColor="text1"/>
          <w:sz w:val="24"/>
          <w:szCs w:val="24"/>
        </w:rPr>
        <w:t xml:space="preserve"> 08:00 dnia następnego przez 7 dni w tygodniu , pozostawanie </w:t>
      </w:r>
      <w:r w:rsidR="00A56C27">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 xml:space="preserve">w gotowości do udzielania świadczeń zdrowotnych w dni robocze oraz w sobotę, niedzielę i świata poza godzinami podstawowej ordynacji oddziału i przybycie na wezwanie w celu realizacji procedur  .Minimalna  liczba dyżurów medycznych   zaproponowana przez oferenta nie może być mniejsza niż 5 dyżurów </w:t>
      </w:r>
    </w:p>
    <w:p w14:paraId="0548230C" w14:textId="41CE5C69" w:rsidR="00E84CA8" w:rsidRPr="00E84CA8" w:rsidRDefault="00E84CA8" w:rsidP="00E84CA8">
      <w:pPr>
        <w:pStyle w:val="Akapitzlist"/>
        <w:numPr>
          <w:ilvl w:val="0"/>
          <w:numId w:val="21"/>
        </w:numPr>
        <w:suppressAutoHyphens w:val="0"/>
        <w:spacing w:after="14" w:line="276" w:lineRule="auto"/>
        <w:jc w:val="both"/>
        <w:rPr>
          <w:rFonts w:ascii="Times New Roman" w:hAnsi="Times New Roman" w:cs="Times New Roman"/>
          <w:color w:val="000000" w:themeColor="text1"/>
          <w:sz w:val="24"/>
          <w:szCs w:val="24"/>
        </w:rPr>
      </w:pPr>
      <w:bookmarkStart w:id="0" w:name="_Hlk63427653"/>
      <w:r w:rsidRPr="00E84CA8">
        <w:rPr>
          <w:rFonts w:ascii="Times New Roman" w:hAnsi="Times New Roman" w:cs="Times New Roman"/>
          <w:i/>
          <w:color w:val="000000" w:themeColor="text1"/>
          <w:sz w:val="24"/>
          <w:szCs w:val="24"/>
        </w:rPr>
        <w:t xml:space="preserve">Udzielający zamówienia </w:t>
      </w:r>
      <w:r w:rsidRPr="00E84CA8">
        <w:rPr>
          <w:rFonts w:ascii="Times New Roman" w:hAnsi="Times New Roman" w:cs="Times New Roman"/>
          <w:color w:val="000000" w:themeColor="text1"/>
          <w:sz w:val="24"/>
          <w:szCs w:val="24"/>
        </w:rPr>
        <w:t>przewiduje przyjęcie odpowiedniej liczby lekarzy specjalistów  wymienionych  punkcie B.1.5 w celu</w:t>
      </w:r>
      <w:r w:rsidRPr="00E84CA8">
        <w:rPr>
          <w:rFonts w:ascii="Times New Roman" w:hAnsi="Times New Roman" w:cs="Times New Roman"/>
          <w:b/>
          <w:color w:val="000000" w:themeColor="text1"/>
          <w:sz w:val="24"/>
          <w:szCs w:val="24"/>
        </w:rPr>
        <w:t xml:space="preserve"> </w:t>
      </w:r>
      <w:r w:rsidRPr="00E84CA8">
        <w:rPr>
          <w:rFonts w:ascii="Times New Roman" w:hAnsi="Times New Roman" w:cs="Times New Roman"/>
          <w:color w:val="000000" w:themeColor="text1"/>
          <w:sz w:val="24"/>
          <w:szCs w:val="24"/>
        </w:rPr>
        <w:t xml:space="preserve">zabezpieczenia miesięcznie 396 godzin  dyżurów  medycznych  oraz 180 godzin pozostawania w gotowości do realizacji świadczeń zdrowotnych na rzecz pacjentów  ,średnio 264 godziny miesięcznie  w czasie podstawowej  ordynacji Oddziału  wykonaniu  takiej ilości procedur limitowanych </w:t>
      </w:r>
      <w:r w:rsidR="00DE453F">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 xml:space="preserve"> w ramach ryczałtu i procedur nielimitowanych finansowanych odrębnie  w PSZ  </w:t>
      </w:r>
      <w:r w:rsidR="00DE453F">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 xml:space="preserve"> </w:t>
      </w:r>
      <w:r w:rsidRPr="00E84CA8">
        <w:rPr>
          <w:rFonts w:ascii="Times New Roman" w:hAnsi="Times New Roman" w:cs="Times New Roman"/>
          <w:b/>
          <w:color w:val="000000" w:themeColor="text1"/>
          <w:sz w:val="24"/>
          <w:szCs w:val="24"/>
        </w:rPr>
        <w:t>w okresie od 1</w:t>
      </w:r>
      <w:r w:rsidR="00DE453F">
        <w:rPr>
          <w:rFonts w:ascii="Times New Roman" w:hAnsi="Times New Roman" w:cs="Times New Roman"/>
          <w:b/>
          <w:color w:val="000000" w:themeColor="text1"/>
          <w:sz w:val="24"/>
          <w:szCs w:val="24"/>
        </w:rPr>
        <w:t xml:space="preserve"> listopada 2025</w:t>
      </w:r>
      <w:r w:rsidRPr="00E84CA8">
        <w:rPr>
          <w:rFonts w:ascii="Times New Roman" w:hAnsi="Times New Roman" w:cs="Times New Roman"/>
          <w:b/>
          <w:color w:val="000000" w:themeColor="text1"/>
          <w:sz w:val="24"/>
          <w:szCs w:val="24"/>
        </w:rPr>
        <w:t xml:space="preserve"> roku  do 31 października  202</w:t>
      </w:r>
      <w:r w:rsidR="00DE453F">
        <w:rPr>
          <w:rFonts w:ascii="Times New Roman" w:hAnsi="Times New Roman" w:cs="Times New Roman"/>
          <w:b/>
          <w:color w:val="000000" w:themeColor="text1"/>
          <w:sz w:val="24"/>
          <w:szCs w:val="24"/>
        </w:rPr>
        <w:t>7</w:t>
      </w:r>
      <w:r w:rsidRPr="00E84CA8">
        <w:rPr>
          <w:rFonts w:ascii="Times New Roman" w:hAnsi="Times New Roman" w:cs="Times New Roman"/>
          <w:b/>
          <w:color w:val="000000" w:themeColor="text1"/>
          <w:sz w:val="24"/>
          <w:szCs w:val="24"/>
        </w:rPr>
        <w:t xml:space="preserve"> </w:t>
      </w:r>
      <w:r w:rsidRPr="00E84CA8">
        <w:rPr>
          <w:rFonts w:ascii="Times New Roman" w:hAnsi="Times New Roman" w:cs="Times New Roman"/>
          <w:color w:val="000000" w:themeColor="text1"/>
          <w:sz w:val="24"/>
          <w:szCs w:val="24"/>
        </w:rPr>
        <w:t xml:space="preserve"> </w:t>
      </w:r>
      <w:r w:rsidRPr="00E84CA8">
        <w:rPr>
          <w:rFonts w:ascii="Times New Roman" w:hAnsi="Times New Roman" w:cs="Times New Roman"/>
          <w:b/>
          <w:color w:val="000000" w:themeColor="text1"/>
          <w:sz w:val="24"/>
          <w:szCs w:val="24"/>
        </w:rPr>
        <w:t>r.</w:t>
      </w:r>
      <w:r w:rsidRPr="00E84CA8">
        <w:rPr>
          <w:rFonts w:ascii="Times New Roman" w:hAnsi="Times New Roman" w:cs="Times New Roman"/>
          <w:color w:val="000000" w:themeColor="text1"/>
          <w:sz w:val="24"/>
          <w:szCs w:val="24"/>
        </w:rPr>
        <w:t xml:space="preserve"> </w:t>
      </w:r>
    </w:p>
    <w:bookmarkEnd w:id="0"/>
    <w:p w14:paraId="3B7539D6" w14:textId="77777777" w:rsidR="00E84CA8" w:rsidRPr="00E84CA8" w:rsidRDefault="00E84CA8" w:rsidP="00E84CA8">
      <w:pPr>
        <w:pStyle w:val="Akapitzlist"/>
        <w:numPr>
          <w:ilvl w:val="0"/>
          <w:numId w:val="21"/>
        </w:numPr>
        <w:suppressAutoHyphens w:val="0"/>
        <w:spacing w:after="14" w:line="276" w:lineRule="auto"/>
        <w:jc w:val="both"/>
        <w:rPr>
          <w:rFonts w:ascii="Times New Roman" w:hAnsi="Times New Roman" w:cs="Times New Roman"/>
          <w:color w:val="000000" w:themeColor="text1"/>
          <w:sz w:val="24"/>
          <w:szCs w:val="24"/>
        </w:rPr>
      </w:pPr>
      <w:r w:rsidRPr="00E84CA8">
        <w:rPr>
          <w:rFonts w:ascii="Times New Roman" w:hAnsi="Times New Roman" w:cs="Times New Roman"/>
          <w:iCs/>
          <w:color w:val="000000" w:themeColor="text1"/>
          <w:sz w:val="24"/>
          <w:szCs w:val="24"/>
        </w:rPr>
        <w:t xml:space="preserve">Wymagania konieczne dla oferentów zainteresowanych  świadczeniem usług </w:t>
      </w:r>
    </w:p>
    <w:p w14:paraId="1B38933D" w14:textId="528D2FB5" w:rsidR="00E84CA8" w:rsidRPr="00E84CA8" w:rsidRDefault="00E84CA8" w:rsidP="00E84CA8">
      <w:pPr>
        <w:pStyle w:val="Akapitzlist"/>
        <w:numPr>
          <w:ilvl w:val="0"/>
          <w:numId w:val="19"/>
        </w:numPr>
        <w:suppressAutoHyphens w:val="0"/>
        <w:spacing w:after="14" w:line="276" w:lineRule="auto"/>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Osoby fizyczne  wykonujące zawód w ramach praktyki zawodowej </w:t>
      </w:r>
      <w:r w:rsidR="00DE453F">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w rozumieniu art.5 ustawy o działalności leczniczej z dnia 15.04.2011 r. (Dz.U. z  202</w:t>
      </w:r>
      <w:r w:rsidR="00DE453F">
        <w:rPr>
          <w:rFonts w:ascii="Times New Roman" w:hAnsi="Times New Roman" w:cs="Times New Roman"/>
          <w:color w:val="000000" w:themeColor="text1"/>
          <w:sz w:val="24"/>
          <w:szCs w:val="24"/>
        </w:rPr>
        <w:t>5</w:t>
      </w:r>
      <w:r w:rsidRPr="00E84CA8">
        <w:rPr>
          <w:rFonts w:ascii="Times New Roman" w:hAnsi="Times New Roman" w:cs="Times New Roman"/>
          <w:color w:val="000000" w:themeColor="text1"/>
          <w:sz w:val="24"/>
          <w:szCs w:val="24"/>
        </w:rPr>
        <w:t xml:space="preserve"> r. poz.</w:t>
      </w:r>
      <w:r w:rsidR="00DE453F">
        <w:rPr>
          <w:rFonts w:ascii="Times New Roman" w:hAnsi="Times New Roman" w:cs="Times New Roman"/>
          <w:color w:val="000000" w:themeColor="text1"/>
          <w:sz w:val="24"/>
          <w:szCs w:val="24"/>
        </w:rPr>
        <w:t>450 z późn.zm.</w:t>
      </w:r>
      <w:r w:rsidRPr="00E84CA8">
        <w:rPr>
          <w:rFonts w:ascii="Times New Roman" w:hAnsi="Times New Roman" w:cs="Times New Roman"/>
          <w:color w:val="000000" w:themeColor="text1"/>
          <w:sz w:val="24"/>
          <w:szCs w:val="24"/>
        </w:rPr>
        <w:t>)</w:t>
      </w:r>
    </w:p>
    <w:p w14:paraId="647540CF" w14:textId="598E2E50" w:rsidR="00E84CA8" w:rsidRPr="00E84CA8" w:rsidRDefault="00E84CA8" w:rsidP="00E84CA8">
      <w:pPr>
        <w:pStyle w:val="Akapitzlist"/>
        <w:numPr>
          <w:ilvl w:val="0"/>
          <w:numId w:val="19"/>
        </w:numPr>
        <w:suppressAutoHyphens w:val="0"/>
        <w:spacing w:after="14" w:line="276" w:lineRule="auto"/>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Osoby fizyczne , nieprowadzące działalności gospodarczej , ale posiadające fachowe kwalifikacje  do udzielania świadczeń  zdrowotnych objętych zakresem niniejszego postepowania Przyjmujący zamówienie zobowiązuje się</w:t>
      </w:r>
      <w:r w:rsidR="00DE453F">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 xml:space="preserve"> do udzielania świadczeń zdrowotnych w zakresie oraz na zasadach określonych  w umowie , a udzielający zamówienie  do zapłaty  wynagrodzenia za udzielenie  tych świadczeń  po otrzymaniu środków   z NFZ</w:t>
      </w:r>
    </w:p>
    <w:p w14:paraId="01442124" w14:textId="77777777" w:rsidR="00E84CA8" w:rsidRPr="00106673" w:rsidRDefault="00E84CA8" w:rsidP="00E84CA8">
      <w:pPr>
        <w:pStyle w:val="Nagwek1"/>
        <w:spacing w:line="276" w:lineRule="auto"/>
        <w:ind w:left="9"/>
        <w:jc w:val="both"/>
        <w:rPr>
          <w:rFonts w:ascii="Times New Roman" w:hAnsi="Times New Roman" w:cs="Times New Roman"/>
          <w:b/>
          <w:bCs/>
          <w:color w:val="000000" w:themeColor="text1"/>
          <w:sz w:val="24"/>
          <w:szCs w:val="24"/>
        </w:rPr>
      </w:pPr>
      <w:r w:rsidRPr="00106673">
        <w:rPr>
          <w:rFonts w:ascii="Times New Roman" w:hAnsi="Times New Roman" w:cs="Times New Roman"/>
          <w:b/>
          <w:bCs/>
          <w:color w:val="000000" w:themeColor="text1"/>
          <w:sz w:val="24"/>
          <w:szCs w:val="24"/>
        </w:rPr>
        <w:t>E.</w:t>
      </w:r>
      <w:r w:rsidRPr="00106673">
        <w:rPr>
          <w:rFonts w:ascii="Times New Roman" w:eastAsia="Arial" w:hAnsi="Times New Roman" w:cs="Times New Roman"/>
          <w:b/>
          <w:bCs/>
          <w:color w:val="000000" w:themeColor="text1"/>
          <w:sz w:val="24"/>
          <w:szCs w:val="24"/>
        </w:rPr>
        <w:t xml:space="preserve"> </w:t>
      </w:r>
      <w:r w:rsidRPr="00106673">
        <w:rPr>
          <w:rFonts w:ascii="Times New Roman" w:hAnsi="Times New Roman" w:cs="Times New Roman"/>
          <w:b/>
          <w:bCs/>
          <w:color w:val="000000" w:themeColor="text1"/>
          <w:sz w:val="24"/>
          <w:szCs w:val="24"/>
        </w:rPr>
        <w:t xml:space="preserve">OFERTA </w:t>
      </w:r>
    </w:p>
    <w:p w14:paraId="40CA4679" w14:textId="77777777" w:rsidR="00DE453F" w:rsidRPr="00DE453F" w:rsidRDefault="00DE453F" w:rsidP="00DE453F"/>
    <w:p w14:paraId="2DB810AF" w14:textId="57C65FE1" w:rsidR="00E84CA8" w:rsidRPr="00E84CA8" w:rsidRDefault="00E84CA8" w:rsidP="00E84CA8">
      <w:pPr>
        <w:numPr>
          <w:ilvl w:val="0"/>
          <w:numId w:val="4"/>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i/>
          <w:color w:val="000000" w:themeColor="text1"/>
          <w:sz w:val="24"/>
          <w:szCs w:val="24"/>
        </w:rPr>
        <w:t xml:space="preserve">Przyjmujący zamówienie </w:t>
      </w:r>
      <w:r w:rsidRPr="00E84CA8">
        <w:rPr>
          <w:rFonts w:ascii="Times New Roman" w:hAnsi="Times New Roman" w:cs="Times New Roman"/>
          <w:color w:val="000000" w:themeColor="text1"/>
          <w:sz w:val="24"/>
          <w:szCs w:val="24"/>
        </w:rPr>
        <w:t xml:space="preserve">składa ofertę zgodną z wymaganiami określonymi </w:t>
      </w:r>
      <w:r w:rsidR="00DE453F">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w niniejszym</w:t>
      </w:r>
      <w:r w:rsidRPr="00E84CA8">
        <w:rPr>
          <w:rFonts w:ascii="Times New Roman" w:hAnsi="Times New Roman" w:cs="Times New Roman"/>
          <w:i/>
          <w:color w:val="000000" w:themeColor="text1"/>
          <w:sz w:val="24"/>
          <w:szCs w:val="24"/>
        </w:rPr>
        <w:t xml:space="preserve"> </w:t>
      </w:r>
      <w:r w:rsidRPr="00E84CA8">
        <w:rPr>
          <w:rFonts w:ascii="Times New Roman" w:hAnsi="Times New Roman" w:cs="Times New Roman"/>
          <w:color w:val="000000" w:themeColor="text1"/>
          <w:sz w:val="24"/>
          <w:szCs w:val="24"/>
        </w:rPr>
        <w:t xml:space="preserve">dokumencie, na formularzu stanowiącym załącznik nr 1. </w:t>
      </w:r>
    </w:p>
    <w:p w14:paraId="0964E2AB" w14:textId="77777777" w:rsidR="00E84CA8" w:rsidRPr="00E84CA8" w:rsidRDefault="00E84CA8" w:rsidP="00E84CA8">
      <w:pPr>
        <w:numPr>
          <w:ilvl w:val="0"/>
          <w:numId w:val="4"/>
        </w:numPr>
        <w:suppressAutoHyphens w:val="0"/>
        <w:spacing w:after="116"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Do oferty należy dołączyć: </w:t>
      </w:r>
    </w:p>
    <w:p w14:paraId="7E5877F9" w14:textId="5E92E7D8" w:rsidR="00E84CA8" w:rsidRPr="00E84CA8" w:rsidRDefault="00E84CA8" w:rsidP="00E84CA8">
      <w:pPr>
        <w:numPr>
          <w:ilvl w:val="1"/>
          <w:numId w:val="20"/>
        </w:numPr>
        <w:suppressAutoHyphens w:val="0"/>
        <w:spacing w:after="14" w:line="276" w:lineRule="auto"/>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lastRenderedPageBreak/>
        <w:t xml:space="preserve">Oświadczenie  </w:t>
      </w:r>
      <w:r w:rsidRPr="00E84CA8">
        <w:rPr>
          <w:rFonts w:ascii="Times New Roman" w:hAnsi="Times New Roman" w:cs="Times New Roman"/>
          <w:i/>
          <w:iCs/>
          <w:color w:val="000000" w:themeColor="text1"/>
          <w:sz w:val="24"/>
          <w:szCs w:val="24"/>
        </w:rPr>
        <w:t>Przyjmującego zamówienie</w:t>
      </w:r>
      <w:r w:rsidRPr="00E84CA8">
        <w:rPr>
          <w:rFonts w:ascii="Times New Roman" w:hAnsi="Times New Roman" w:cs="Times New Roman"/>
          <w:color w:val="000000" w:themeColor="text1"/>
          <w:sz w:val="24"/>
          <w:szCs w:val="24"/>
        </w:rPr>
        <w:t xml:space="preserve"> , ze zapoznał się z treścią ogłoszenia   o konkursie i szczegółowymi warunkami konkursu  i nie wnosi  </w:t>
      </w:r>
      <w:r w:rsidR="005D7F37">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do nich zastrzeżeń,</w:t>
      </w:r>
    </w:p>
    <w:p w14:paraId="22FF7658" w14:textId="0CDB4A3C" w:rsidR="00E84CA8" w:rsidRPr="00E84CA8" w:rsidRDefault="00E84CA8" w:rsidP="00E84CA8">
      <w:pPr>
        <w:numPr>
          <w:ilvl w:val="1"/>
          <w:numId w:val="20"/>
        </w:numPr>
        <w:suppressAutoHyphens w:val="0"/>
        <w:spacing w:after="14" w:line="276" w:lineRule="auto"/>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Kserokopię dokumentów  stwierdzających posiadanie  wymaganych kwalifikacji     i uprawnień do udzielania świadczeń :</w:t>
      </w:r>
    </w:p>
    <w:p w14:paraId="3D6BD8F9" w14:textId="4B37A2BD" w:rsidR="00E84CA8" w:rsidRPr="00E84CA8" w:rsidRDefault="00E84CA8" w:rsidP="00E84CA8">
      <w:pPr>
        <w:pStyle w:val="Akapitzlist"/>
        <w:numPr>
          <w:ilvl w:val="1"/>
          <w:numId w:val="1"/>
        </w:numPr>
        <w:suppressAutoHyphens w:val="0"/>
        <w:spacing w:after="14" w:line="276" w:lineRule="auto"/>
        <w:ind w:right="1"/>
        <w:jc w:val="both"/>
        <w:rPr>
          <w:rFonts w:ascii="Times New Roman" w:hAnsi="Times New Roman" w:cs="Times New Roman"/>
          <w:b/>
          <w:bCs/>
          <w:color w:val="000000" w:themeColor="text1"/>
          <w:sz w:val="24"/>
          <w:szCs w:val="24"/>
        </w:rPr>
      </w:pPr>
      <w:r w:rsidRPr="00E84CA8">
        <w:rPr>
          <w:rFonts w:ascii="Times New Roman" w:hAnsi="Times New Roman" w:cs="Times New Roman"/>
          <w:b/>
          <w:bCs/>
          <w:color w:val="000000" w:themeColor="text1"/>
          <w:sz w:val="24"/>
          <w:szCs w:val="24"/>
        </w:rPr>
        <w:t xml:space="preserve">w przypadku osób  fizycznych  wykonujących zawód  w ramach praktyki zawodowej  w rozumieniu art.5  ustawy o działalności leczniczej  ( Dz. U.  </w:t>
      </w:r>
      <w:r w:rsidR="00D21A3E">
        <w:rPr>
          <w:rFonts w:ascii="Times New Roman" w:hAnsi="Times New Roman" w:cs="Times New Roman"/>
          <w:b/>
          <w:bCs/>
          <w:color w:val="000000" w:themeColor="text1"/>
          <w:sz w:val="24"/>
          <w:szCs w:val="24"/>
        </w:rPr>
        <w:t xml:space="preserve">                   </w:t>
      </w:r>
      <w:r w:rsidRPr="00E84CA8">
        <w:rPr>
          <w:rFonts w:ascii="Times New Roman" w:hAnsi="Times New Roman" w:cs="Times New Roman"/>
          <w:b/>
          <w:bCs/>
          <w:color w:val="000000" w:themeColor="text1"/>
          <w:sz w:val="24"/>
          <w:szCs w:val="24"/>
        </w:rPr>
        <w:t>z 202</w:t>
      </w:r>
      <w:r w:rsidR="00D21A3E">
        <w:rPr>
          <w:rFonts w:ascii="Times New Roman" w:hAnsi="Times New Roman" w:cs="Times New Roman"/>
          <w:b/>
          <w:bCs/>
          <w:color w:val="000000" w:themeColor="text1"/>
          <w:sz w:val="24"/>
          <w:szCs w:val="24"/>
        </w:rPr>
        <w:t>5</w:t>
      </w:r>
      <w:r w:rsidRPr="00E84CA8">
        <w:rPr>
          <w:rFonts w:ascii="Times New Roman" w:hAnsi="Times New Roman" w:cs="Times New Roman"/>
          <w:b/>
          <w:bCs/>
          <w:color w:val="000000" w:themeColor="text1"/>
          <w:sz w:val="24"/>
          <w:szCs w:val="24"/>
        </w:rPr>
        <w:t xml:space="preserve"> r.poz.</w:t>
      </w:r>
      <w:r w:rsidR="00D21A3E">
        <w:rPr>
          <w:rFonts w:ascii="Times New Roman" w:hAnsi="Times New Roman" w:cs="Times New Roman"/>
          <w:b/>
          <w:bCs/>
          <w:color w:val="000000" w:themeColor="text1"/>
          <w:sz w:val="24"/>
          <w:szCs w:val="24"/>
        </w:rPr>
        <w:t>450 z późn.zm.</w:t>
      </w:r>
      <w:r w:rsidRPr="00E84CA8">
        <w:rPr>
          <w:rFonts w:ascii="Times New Roman" w:hAnsi="Times New Roman" w:cs="Times New Roman"/>
          <w:b/>
          <w:bCs/>
          <w:color w:val="000000" w:themeColor="text1"/>
          <w:sz w:val="24"/>
          <w:szCs w:val="24"/>
        </w:rPr>
        <w:t xml:space="preserve">) </w:t>
      </w:r>
    </w:p>
    <w:p w14:paraId="6D6F9B7A" w14:textId="77777777" w:rsidR="00E84CA8" w:rsidRPr="00E84CA8" w:rsidRDefault="00E84CA8" w:rsidP="00E84CA8">
      <w:pPr>
        <w:pStyle w:val="Akapitzlist"/>
        <w:spacing w:line="276" w:lineRule="auto"/>
        <w:ind w:left="1416"/>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kserokopię dyplomu,</w:t>
      </w:r>
    </w:p>
    <w:p w14:paraId="6DAC7B0C" w14:textId="77777777" w:rsidR="00E84CA8" w:rsidRPr="00E84CA8" w:rsidRDefault="00E84CA8" w:rsidP="00E84CA8">
      <w:pPr>
        <w:pStyle w:val="Akapitzlist"/>
        <w:spacing w:line="276" w:lineRule="auto"/>
        <w:ind w:left="1416"/>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kserokopię prawa wykonywania zawodu,</w:t>
      </w:r>
    </w:p>
    <w:p w14:paraId="0CF97293" w14:textId="77777777" w:rsidR="00E84CA8" w:rsidRPr="00E84CA8" w:rsidRDefault="00E84CA8" w:rsidP="00E84CA8">
      <w:pPr>
        <w:pStyle w:val="Akapitzlist"/>
        <w:spacing w:line="276" w:lineRule="auto"/>
        <w:ind w:left="1416"/>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kserokopię dyplomu specjalizacji,</w:t>
      </w:r>
    </w:p>
    <w:p w14:paraId="58AD2494" w14:textId="77777777" w:rsidR="00E84CA8" w:rsidRPr="00E84CA8" w:rsidRDefault="00E84CA8" w:rsidP="00E84CA8">
      <w:pPr>
        <w:pStyle w:val="Akapitzlist"/>
        <w:spacing w:line="276" w:lineRule="auto"/>
        <w:ind w:left="1416"/>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kserokopię certyfikatów potwierdzające kwalifikacje zawodowe,</w:t>
      </w:r>
    </w:p>
    <w:p w14:paraId="05611DEE" w14:textId="77777777" w:rsidR="00E84CA8" w:rsidRPr="00E84CA8" w:rsidRDefault="00E84CA8" w:rsidP="00E84CA8">
      <w:pPr>
        <w:pStyle w:val="Akapitzlist"/>
        <w:spacing w:line="276" w:lineRule="auto"/>
        <w:ind w:left="1416"/>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kserokopię kursów, szkoleń potwierdzających kwalifikacje zawodowe ,</w:t>
      </w:r>
    </w:p>
    <w:p w14:paraId="79C5F6F8" w14:textId="77777777" w:rsidR="00E84CA8" w:rsidRPr="00E84CA8" w:rsidRDefault="00E84CA8" w:rsidP="00E84CA8">
      <w:pPr>
        <w:pStyle w:val="Akapitzlist"/>
        <w:spacing w:line="276" w:lineRule="auto"/>
        <w:ind w:left="1416"/>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zaświadczenie lekarskie  o zdolności do udzielania świadczenia usług,</w:t>
      </w:r>
    </w:p>
    <w:p w14:paraId="3AA07B2F" w14:textId="77777777" w:rsidR="00E84CA8" w:rsidRPr="00E84CA8" w:rsidRDefault="00E84CA8" w:rsidP="00E84CA8">
      <w:pPr>
        <w:pStyle w:val="Akapitzlist"/>
        <w:spacing w:line="276" w:lineRule="auto"/>
        <w:ind w:left="1416"/>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 badania </w:t>
      </w:r>
      <w:proofErr w:type="spellStart"/>
      <w:r w:rsidRPr="00E84CA8">
        <w:rPr>
          <w:rFonts w:ascii="Times New Roman" w:hAnsi="Times New Roman" w:cs="Times New Roman"/>
          <w:color w:val="000000" w:themeColor="text1"/>
          <w:sz w:val="24"/>
          <w:szCs w:val="24"/>
        </w:rPr>
        <w:t>sanitarno</w:t>
      </w:r>
      <w:proofErr w:type="spellEnd"/>
      <w:r w:rsidRPr="00E84CA8">
        <w:rPr>
          <w:rFonts w:ascii="Times New Roman" w:hAnsi="Times New Roman" w:cs="Times New Roman"/>
          <w:color w:val="000000" w:themeColor="text1"/>
          <w:sz w:val="24"/>
          <w:szCs w:val="24"/>
        </w:rPr>
        <w:t xml:space="preserve"> – epidemiologiczne,</w:t>
      </w:r>
    </w:p>
    <w:p w14:paraId="39A293EA" w14:textId="77777777" w:rsidR="00E84CA8" w:rsidRPr="00E84CA8" w:rsidRDefault="00E84CA8" w:rsidP="00E84CA8">
      <w:pPr>
        <w:pStyle w:val="Akapitzlist"/>
        <w:spacing w:line="276" w:lineRule="auto"/>
        <w:ind w:left="1416"/>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kserokopię polisy OC</w:t>
      </w:r>
    </w:p>
    <w:p w14:paraId="2D1149AE" w14:textId="77777777" w:rsidR="00E84CA8" w:rsidRPr="00E84CA8" w:rsidRDefault="00E84CA8" w:rsidP="00E84CA8">
      <w:pPr>
        <w:pStyle w:val="Akapitzlist"/>
        <w:spacing w:line="276" w:lineRule="auto"/>
        <w:ind w:left="1416"/>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aktualny  wydruk  z  wpisu do Centralnej Ewidencji i Informacji Działalności Gospodarczej ,</w:t>
      </w:r>
    </w:p>
    <w:p w14:paraId="0B44719B" w14:textId="77777777" w:rsidR="00E84CA8" w:rsidRPr="00E84CA8" w:rsidRDefault="00E84CA8" w:rsidP="00E84CA8">
      <w:pPr>
        <w:pStyle w:val="Akapitzlist"/>
        <w:spacing w:line="276" w:lineRule="auto"/>
        <w:ind w:left="1416"/>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aktualny  wydruk z wpisu do rejestru podmiotów  wykonujących działalność leczniczą ,</w:t>
      </w:r>
    </w:p>
    <w:p w14:paraId="5BC6EF2B" w14:textId="77777777" w:rsidR="00E84CA8" w:rsidRPr="00E84CA8" w:rsidRDefault="00E84CA8" w:rsidP="00E84CA8">
      <w:pPr>
        <w:pStyle w:val="Akapitzlist"/>
        <w:spacing w:line="276" w:lineRule="auto"/>
        <w:ind w:left="1416"/>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aktualne  szkolenie  z zakresu  BHP</w:t>
      </w:r>
    </w:p>
    <w:p w14:paraId="79D236BC" w14:textId="346BFA03" w:rsidR="00E84CA8" w:rsidRPr="00E84CA8" w:rsidRDefault="00E84CA8" w:rsidP="00E84CA8">
      <w:pPr>
        <w:pStyle w:val="Akapitzlist"/>
        <w:spacing w:line="276" w:lineRule="auto"/>
        <w:ind w:left="1416"/>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zaświadczenie z KRK o niekaralności na tle seksualnym i ochronie małoletnich (Dz.U. z 202</w:t>
      </w:r>
      <w:r w:rsidR="003101B3">
        <w:rPr>
          <w:rFonts w:ascii="Times New Roman" w:hAnsi="Times New Roman" w:cs="Times New Roman"/>
          <w:color w:val="000000" w:themeColor="text1"/>
          <w:sz w:val="24"/>
          <w:szCs w:val="24"/>
        </w:rPr>
        <w:t>4 poz.1802 z późn.zm.</w:t>
      </w:r>
      <w:r w:rsidRPr="00E84CA8">
        <w:rPr>
          <w:rFonts w:ascii="Times New Roman" w:hAnsi="Times New Roman" w:cs="Times New Roman"/>
          <w:color w:val="000000" w:themeColor="text1"/>
          <w:sz w:val="24"/>
          <w:szCs w:val="24"/>
        </w:rPr>
        <w:t>)</w:t>
      </w:r>
    </w:p>
    <w:p w14:paraId="35739A3F" w14:textId="24B659A8" w:rsidR="00E84CA8" w:rsidRPr="00E42E4D" w:rsidRDefault="00E84CA8" w:rsidP="00E42E4D">
      <w:pPr>
        <w:pStyle w:val="Akapitzlist"/>
        <w:spacing w:line="276" w:lineRule="auto"/>
        <w:ind w:left="1416"/>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p</w:t>
      </w:r>
      <w:r w:rsidRPr="00E84CA8">
        <w:rPr>
          <w:rFonts w:ascii="Times New Roman" w:hAnsi="Times New Roman" w:cs="Times New Roman"/>
          <w:iCs/>
          <w:color w:val="000000" w:themeColor="text1"/>
          <w:sz w:val="24"/>
          <w:szCs w:val="24"/>
        </w:rPr>
        <w:t>isemne oświadczenie o posiadanym okresie doświadczenia zawodowego w pracy na Oddziale otolaryngologicznym .</w:t>
      </w:r>
    </w:p>
    <w:p w14:paraId="6906F6E7" w14:textId="77777777" w:rsidR="00E84CA8" w:rsidRPr="00E84CA8" w:rsidRDefault="00E84CA8" w:rsidP="00E84CA8">
      <w:pPr>
        <w:numPr>
          <w:ilvl w:val="0"/>
          <w:numId w:val="4"/>
        </w:numPr>
        <w:suppressAutoHyphens w:val="0"/>
        <w:spacing w:after="161"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Oferenci ponoszą wszelkie koszty związane z przygotowaniem i złożeniem oferty. </w:t>
      </w:r>
    </w:p>
    <w:p w14:paraId="4B3AEC4F" w14:textId="77777777" w:rsidR="00E84CA8" w:rsidRPr="00E84CA8" w:rsidRDefault="00E84CA8" w:rsidP="00E84CA8">
      <w:pPr>
        <w:numPr>
          <w:ilvl w:val="0"/>
          <w:numId w:val="4"/>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Oferta powinna zawierać wszelkie dokumenty i załączniki określone w załączniku nr 1                                  do niniejszego dokumentu stanowiącym </w:t>
      </w:r>
      <w:r w:rsidRPr="00E84CA8">
        <w:rPr>
          <w:rFonts w:ascii="Times New Roman" w:hAnsi="Times New Roman" w:cs="Times New Roman"/>
          <w:i/>
          <w:color w:val="000000" w:themeColor="text1"/>
          <w:sz w:val="24"/>
          <w:szCs w:val="24"/>
        </w:rPr>
        <w:t>Formularz oferty</w:t>
      </w:r>
      <w:r w:rsidRPr="00E84CA8">
        <w:rPr>
          <w:rFonts w:ascii="Times New Roman" w:hAnsi="Times New Roman" w:cs="Times New Roman"/>
          <w:color w:val="000000" w:themeColor="text1"/>
          <w:sz w:val="24"/>
          <w:szCs w:val="24"/>
        </w:rPr>
        <w:t xml:space="preserve">. </w:t>
      </w:r>
    </w:p>
    <w:p w14:paraId="2E887E39" w14:textId="77777777" w:rsidR="00E84CA8" w:rsidRPr="00E84CA8" w:rsidRDefault="00E84CA8" w:rsidP="00E84CA8">
      <w:pPr>
        <w:numPr>
          <w:ilvl w:val="0"/>
          <w:numId w:val="4"/>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Oferta powinna być sporządzona w sposób przejrzysty i czytelny, w języku polskim                                           z wyłączeniem pojęć medycznych, pod rygorem odrzucenia oferty. </w:t>
      </w:r>
    </w:p>
    <w:p w14:paraId="455F1D49" w14:textId="271C3259" w:rsidR="00E84CA8" w:rsidRPr="00E84CA8" w:rsidRDefault="00E84CA8" w:rsidP="00E84CA8">
      <w:pPr>
        <w:numPr>
          <w:ilvl w:val="0"/>
          <w:numId w:val="4"/>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Ofertę oraz każdą z jej stron podpisuje </w:t>
      </w:r>
      <w:r w:rsidRPr="00E84CA8">
        <w:rPr>
          <w:rFonts w:ascii="Times New Roman" w:hAnsi="Times New Roman" w:cs="Times New Roman"/>
          <w:i/>
          <w:color w:val="000000" w:themeColor="text1"/>
          <w:sz w:val="24"/>
          <w:szCs w:val="24"/>
        </w:rPr>
        <w:t>Przyjmujący zamówienie</w:t>
      </w:r>
      <w:r w:rsidRPr="00E84CA8">
        <w:rPr>
          <w:rFonts w:ascii="Times New Roman" w:hAnsi="Times New Roman" w:cs="Times New Roman"/>
          <w:color w:val="000000" w:themeColor="text1"/>
          <w:sz w:val="24"/>
          <w:szCs w:val="24"/>
        </w:rPr>
        <w:t xml:space="preserve"> lub osoba upoważniona na podstawie pełnomocnictwa złożonego w formie pisemnej. Do oferty należy załączyć dokument lub pełnomocnictwo, z których wynika uprawnienie osoby (osób)</w:t>
      </w:r>
      <w:r w:rsidR="00E42E4D">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 xml:space="preserve"> do składania oświadczeń woli i reprezentowania </w:t>
      </w:r>
      <w:r w:rsidRPr="00E84CA8">
        <w:rPr>
          <w:rFonts w:ascii="Times New Roman" w:hAnsi="Times New Roman" w:cs="Times New Roman"/>
          <w:i/>
          <w:color w:val="000000" w:themeColor="text1"/>
          <w:sz w:val="24"/>
          <w:szCs w:val="24"/>
        </w:rPr>
        <w:t>Przyjmującego zamówienie</w:t>
      </w:r>
      <w:r w:rsidRPr="00E84CA8">
        <w:rPr>
          <w:rFonts w:ascii="Times New Roman" w:hAnsi="Times New Roman" w:cs="Times New Roman"/>
          <w:color w:val="000000" w:themeColor="text1"/>
          <w:sz w:val="24"/>
          <w:szCs w:val="24"/>
        </w:rPr>
        <w:t xml:space="preserve">. </w:t>
      </w:r>
    </w:p>
    <w:p w14:paraId="6CF3456B" w14:textId="029C4D23" w:rsidR="00E84CA8" w:rsidRPr="00E84CA8" w:rsidRDefault="00E84CA8" w:rsidP="00E84CA8">
      <w:pPr>
        <w:numPr>
          <w:ilvl w:val="0"/>
          <w:numId w:val="4"/>
        </w:numPr>
        <w:suppressAutoHyphens w:val="0"/>
        <w:spacing w:after="26"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Strony oferty oraz miejsca, w których naniesione zostały poprawki, podpisuje </w:t>
      </w:r>
      <w:r w:rsidRPr="00E84CA8">
        <w:rPr>
          <w:rFonts w:ascii="Times New Roman" w:hAnsi="Times New Roman" w:cs="Times New Roman"/>
          <w:i/>
          <w:color w:val="000000" w:themeColor="text1"/>
          <w:sz w:val="24"/>
          <w:szCs w:val="24"/>
        </w:rPr>
        <w:t>Przyjmujący</w:t>
      </w:r>
      <w:r w:rsidRPr="00E84CA8">
        <w:rPr>
          <w:rFonts w:ascii="Times New Roman" w:hAnsi="Times New Roman" w:cs="Times New Roman"/>
          <w:color w:val="000000" w:themeColor="text1"/>
          <w:sz w:val="24"/>
          <w:szCs w:val="24"/>
        </w:rPr>
        <w:t xml:space="preserve"> </w:t>
      </w:r>
      <w:r w:rsidRPr="00E84CA8">
        <w:rPr>
          <w:rFonts w:ascii="Times New Roman" w:hAnsi="Times New Roman" w:cs="Times New Roman"/>
          <w:i/>
          <w:color w:val="000000" w:themeColor="text1"/>
          <w:sz w:val="24"/>
          <w:szCs w:val="24"/>
        </w:rPr>
        <w:t xml:space="preserve">zamówienie </w:t>
      </w:r>
      <w:r w:rsidRPr="00E84CA8">
        <w:rPr>
          <w:rFonts w:ascii="Times New Roman" w:hAnsi="Times New Roman" w:cs="Times New Roman"/>
          <w:color w:val="000000" w:themeColor="text1"/>
          <w:sz w:val="24"/>
          <w:szCs w:val="24"/>
        </w:rPr>
        <w:t>lub osoba, o której mowa w pkt. E.6. niniejszego dokumentu. Poprawki mogą</w:t>
      </w:r>
      <w:r w:rsidRPr="00E84CA8">
        <w:rPr>
          <w:rFonts w:ascii="Times New Roman" w:hAnsi="Times New Roman" w:cs="Times New Roman"/>
          <w:i/>
          <w:color w:val="000000" w:themeColor="text1"/>
          <w:sz w:val="24"/>
          <w:szCs w:val="24"/>
        </w:rPr>
        <w:t xml:space="preserve"> </w:t>
      </w:r>
      <w:r w:rsidRPr="00E84CA8">
        <w:rPr>
          <w:rFonts w:ascii="Times New Roman" w:hAnsi="Times New Roman" w:cs="Times New Roman"/>
          <w:color w:val="000000" w:themeColor="text1"/>
          <w:sz w:val="24"/>
          <w:szCs w:val="24"/>
        </w:rPr>
        <w:t>być dokonane jedynie przez przekreślenie błędnego zapisu</w:t>
      </w:r>
      <w:r w:rsidR="00E42E4D">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 xml:space="preserve"> i umieszczenie obok czytelnego zapisu poprawnego. </w:t>
      </w:r>
    </w:p>
    <w:p w14:paraId="4BBB1A26" w14:textId="1A98189E" w:rsidR="00E84CA8" w:rsidRPr="00E84CA8" w:rsidRDefault="00E84CA8" w:rsidP="00E84CA8">
      <w:pPr>
        <w:numPr>
          <w:ilvl w:val="0"/>
          <w:numId w:val="4"/>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Wszystkie zapisane strony oferty wraz z załącznikami winny być ponumerowane</w:t>
      </w:r>
      <w:r w:rsidR="00E42E4D">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 xml:space="preserve"> i złączone  w sposób uniemożliwiający wysunięcie się którejkolwiek ze stron. </w:t>
      </w:r>
    </w:p>
    <w:p w14:paraId="63E6FC71" w14:textId="77777777" w:rsidR="00E84CA8" w:rsidRPr="00E84CA8" w:rsidRDefault="00E84CA8" w:rsidP="00E84CA8">
      <w:pPr>
        <w:numPr>
          <w:ilvl w:val="0"/>
          <w:numId w:val="4"/>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lastRenderedPageBreak/>
        <w:t xml:space="preserve">Wszelkie załączone przez </w:t>
      </w:r>
      <w:r w:rsidRPr="00E84CA8">
        <w:rPr>
          <w:rFonts w:ascii="Times New Roman" w:hAnsi="Times New Roman" w:cs="Times New Roman"/>
          <w:i/>
          <w:color w:val="000000" w:themeColor="text1"/>
          <w:sz w:val="24"/>
          <w:szCs w:val="24"/>
        </w:rPr>
        <w:t>Przyjmującego zamówienie</w:t>
      </w:r>
      <w:r w:rsidRPr="00E84CA8">
        <w:rPr>
          <w:rFonts w:ascii="Times New Roman" w:hAnsi="Times New Roman" w:cs="Times New Roman"/>
          <w:color w:val="000000" w:themeColor="text1"/>
          <w:sz w:val="24"/>
          <w:szCs w:val="24"/>
        </w:rPr>
        <w:t xml:space="preserve"> kopie dokumentów powinny być potwierdzone przez Oferenta „za zgodność z oryginałem”. Oryginały dokumentów określonych w punkcie E.2. </w:t>
      </w:r>
      <w:r w:rsidRPr="00E84CA8">
        <w:rPr>
          <w:rFonts w:ascii="Times New Roman" w:hAnsi="Times New Roman" w:cs="Times New Roman"/>
          <w:i/>
          <w:color w:val="000000" w:themeColor="text1"/>
          <w:sz w:val="24"/>
          <w:szCs w:val="24"/>
        </w:rPr>
        <w:t>Przyjmujący zamówienie</w:t>
      </w:r>
      <w:r w:rsidRPr="00E84CA8">
        <w:rPr>
          <w:rFonts w:ascii="Times New Roman" w:hAnsi="Times New Roman" w:cs="Times New Roman"/>
          <w:color w:val="000000" w:themeColor="text1"/>
          <w:sz w:val="24"/>
          <w:szCs w:val="24"/>
        </w:rPr>
        <w:t xml:space="preserve"> winien okazać </w:t>
      </w:r>
      <w:r w:rsidRPr="00E84CA8">
        <w:rPr>
          <w:rFonts w:ascii="Times New Roman" w:hAnsi="Times New Roman" w:cs="Times New Roman"/>
          <w:i/>
          <w:color w:val="000000" w:themeColor="text1"/>
          <w:sz w:val="24"/>
          <w:szCs w:val="24"/>
        </w:rPr>
        <w:t xml:space="preserve">Udzielającemu zamówienie  </w:t>
      </w:r>
      <w:r w:rsidRPr="00E84CA8">
        <w:rPr>
          <w:rFonts w:ascii="Times New Roman" w:hAnsi="Times New Roman" w:cs="Times New Roman"/>
          <w:color w:val="000000" w:themeColor="text1"/>
          <w:sz w:val="24"/>
          <w:szCs w:val="24"/>
        </w:rPr>
        <w:t xml:space="preserve">w dniu zawarcia umowy. </w:t>
      </w:r>
    </w:p>
    <w:p w14:paraId="2F6F76AF" w14:textId="77777777" w:rsidR="00E84CA8" w:rsidRPr="00E84CA8" w:rsidRDefault="00E84CA8" w:rsidP="00E84CA8">
      <w:pPr>
        <w:numPr>
          <w:ilvl w:val="0"/>
          <w:numId w:val="4"/>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i/>
          <w:color w:val="000000" w:themeColor="text1"/>
          <w:sz w:val="24"/>
          <w:szCs w:val="24"/>
        </w:rPr>
        <w:t xml:space="preserve">Przyjmujący zamówienie </w:t>
      </w:r>
      <w:r w:rsidRPr="00E84CA8">
        <w:rPr>
          <w:rFonts w:ascii="Times New Roman" w:hAnsi="Times New Roman" w:cs="Times New Roman"/>
          <w:color w:val="000000" w:themeColor="text1"/>
          <w:sz w:val="24"/>
          <w:szCs w:val="24"/>
        </w:rPr>
        <w:t>może wprowadzić zmiany lub wycofać złożoną ofertę, jeżeli</w:t>
      </w:r>
      <w:r w:rsidRPr="00E84CA8">
        <w:rPr>
          <w:rFonts w:ascii="Times New Roman" w:hAnsi="Times New Roman" w:cs="Times New Roman"/>
          <w:i/>
          <w:color w:val="000000" w:themeColor="text1"/>
          <w:sz w:val="24"/>
          <w:szCs w:val="24"/>
        </w:rPr>
        <w:t xml:space="preserve"> </w:t>
      </w:r>
      <w:r w:rsidRPr="00E84CA8">
        <w:rPr>
          <w:rFonts w:ascii="Times New Roman" w:hAnsi="Times New Roman" w:cs="Times New Roman"/>
          <w:color w:val="000000" w:themeColor="text1"/>
          <w:sz w:val="24"/>
          <w:szCs w:val="24"/>
        </w:rPr>
        <w:t xml:space="preserve">pisemnie powiadomi </w:t>
      </w:r>
      <w:r w:rsidRPr="00E84CA8">
        <w:rPr>
          <w:rFonts w:ascii="Times New Roman" w:hAnsi="Times New Roman" w:cs="Times New Roman"/>
          <w:i/>
          <w:color w:val="000000" w:themeColor="text1"/>
          <w:sz w:val="24"/>
          <w:szCs w:val="24"/>
        </w:rPr>
        <w:t>Udzielającego zamówienia</w:t>
      </w:r>
      <w:r w:rsidRPr="00E84CA8">
        <w:rPr>
          <w:rFonts w:ascii="Times New Roman" w:hAnsi="Times New Roman" w:cs="Times New Roman"/>
          <w:color w:val="000000" w:themeColor="text1"/>
          <w:sz w:val="24"/>
          <w:szCs w:val="24"/>
        </w:rPr>
        <w:t xml:space="preserve"> o wprowadzeniu zmian lub wycofaniu oferty, nie później jednak niż przed upływem terminu składania ofert. </w:t>
      </w:r>
    </w:p>
    <w:p w14:paraId="6228E62C" w14:textId="77777777" w:rsidR="00E84CA8" w:rsidRPr="00E84CA8" w:rsidRDefault="00E84CA8" w:rsidP="00E84CA8">
      <w:pPr>
        <w:numPr>
          <w:ilvl w:val="0"/>
          <w:numId w:val="4"/>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Powiadomienie o wprowadzeniu zmian lub wycofaniu oferty oznacza się jak ofertę                                 z dopiskiem „Zmiana oferty” lub „wycofanie oferty”. </w:t>
      </w:r>
    </w:p>
    <w:p w14:paraId="56131494" w14:textId="77777777" w:rsidR="00E84CA8" w:rsidRPr="00E84CA8" w:rsidRDefault="00E84CA8" w:rsidP="00E84CA8">
      <w:pPr>
        <w:suppressAutoHyphens w:val="0"/>
        <w:spacing w:after="14" w:line="276" w:lineRule="auto"/>
        <w:ind w:left="360"/>
        <w:jc w:val="both"/>
        <w:rPr>
          <w:rFonts w:ascii="Times New Roman" w:hAnsi="Times New Roman" w:cs="Times New Roman"/>
          <w:color w:val="000000" w:themeColor="text1"/>
          <w:sz w:val="24"/>
          <w:szCs w:val="24"/>
        </w:rPr>
      </w:pPr>
    </w:p>
    <w:p w14:paraId="35094F80" w14:textId="77777777" w:rsidR="00E84CA8" w:rsidRPr="00E84CA8" w:rsidRDefault="00E84CA8" w:rsidP="00E84CA8">
      <w:pPr>
        <w:spacing w:after="256" w:line="276" w:lineRule="auto"/>
        <w:ind w:left="9" w:hanging="10"/>
        <w:jc w:val="both"/>
        <w:rPr>
          <w:rFonts w:ascii="Times New Roman" w:hAnsi="Times New Roman" w:cs="Times New Roman"/>
          <w:color w:val="000000" w:themeColor="text1"/>
          <w:sz w:val="24"/>
          <w:szCs w:val="24"/>
        </w:rPr>
      </w:pPr>
      <w:r w:rsidRPr="00E84CA8">
        <w:rPr>
          <w:rFonts w:ascii="Times New Roman" w:hAnsi="Times New Roman" w:cs="Times New Roman"/>
          <w:b/>
          <w:color w:val="000000" w:themeColor="text1"/>
          <w:sz w:val="24"/>
          <w:szCs w:val="24"/>
        </w:rPr>
        <w:t>F.</w:t>
      </w:r>
      <w:r w:rsidRPr="00E84CA8">
        <w:rPr>
          <w:rFonts w:ascii="Times New Roman" w:eastAsia="Arial" w:hAnsi="Times New Roman" w:cs="Times New Roman"/>
          <w:b/>
          <w:color w:val="000000" w:themeColor="text1"/>
          <w:sz w:val="24"/>
          <w:szCs w:val="24"/>
        </w:rPr>
        <w:t xml:space="preserve"> </w:t>
      </w:r>
      <w:r w:rsidRPr="00E84CA8">
        <w:rPr>
          <w:rFonts w:ascii="Times New Roman" w:hAnsi="Times New Roman" w:cs="Times New Roman"/>
          <w:b/>
          <w:color w:val="000000" w:themeColor="text1"/>
          <w:sz w:val="24"/>
          <w:szCs w:val="24"/>
        </w:rPr>
        <w:t xml:space="preserve">MIEJSCE SKŁADANIA OFERT </w:t>
      </w:r>
    </w:p>
    <w:p w14:paraId="413BC441" w14:textId="68529CBA" w:rsidR="00E84CA8" w:rsidRPr="00E84CA8" w:rsidRDefault="00E84CA8" w:rsidP="00E84CA8">
      <w:pPr>
        <w:pStyle w:val="Nagwek1"/>
        <w:spacing w:after="158" w:line="276" w:lineRule="auto"/>
        <w:ind w:left="9"/>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1.</w:t>
      </w:r>
      <w:r w:rsidRPr="00E84CA8">
        <w:rPr>
          <w:rFonts w:ascii="Times New Roman" w:eastAsia="Arial"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 xml:space="preserve">Oferty należy składać do dnia </w:t>
      </w:r>
      <w:r w:rsidR="00C6781C">
        <w:rPr>
          <w:rFonts w:ascii="Times New Roman" w:hAnsi="Times New Roman" w:cs="Times New Roman"/>
          <w:b/>
          <w:bCs/>
          <w:color w:val="000000" w:themeColor="text1"/>
          <w:sz w:val="24"/>
          <w:szCs w:val="24"/>
        </w:rPr>
        <w:t>06.10</w:t>
      </w:r>
      <w:r w:rsidR="0018087F" w:rsidRPr="0018087F">
        <w:rPr>
          <w:rFonts w:ascii="Times New Roman" w:hAnsi="Times New Roman" w:cs="Times New Roman"/>
          <w:b/>
          <w:bCs/>
          <w:color w:val="000000" w:themeColor="text1"/>
          <w:sz w:val="24"/>
          <w:szCs w:val="24"/>
        </w:rPr>
        <w:t>.2025</w:t>
      </w:r>
      <w:r w:rsidRPr="0018087F">
        <w:rPr>
          <w:rFonts w:ascii="Times New Roman" w:hAnsi="Times New Roman" w:cs="Times New Roman"/>
          <w:b/>
          <w:bCs/>
          <w:color w:val="000000" w:themeColor="text1"/>
          <w:sz w:val="24"/>
          <w:szCs w:val="24"/>
        </w:rPr>
        <w:t xml:space="preserve"> r</w:t>
      </w:r>
      <w:r w:rsidRPr="00E84CA8">
        <w:rPr>
          <w:rFonts w:ascii="Times New Roman" w:hAnsi="Times New Roman" w:cs="Times New Roman"/>
          <w:color w:val="000000" w:themeColor="text1"/>
          <w:sz w:val="24"/>
          <w:szCs w:val="24"/>
        </w:rPr>
        <w:t xml:space="preserve">, do godziny </w:t>
      </w:r>
      <w:r w:rsidRPr="0018087F">
        <w:rPr>
          <w:rFonts w:ascii="Times New Roman" w:hAnsi="Times New Roman" w:cs="Times New Roman"/>
          <w:b/>
          <w:bCs/>
          <w:color w:val="000000" w:themeColor="text1"/>
          <w:sz w:val="24"/>
          <w:szCs w:val="24"/>
        </w:rPr>
        <w:t>14:00</w:t>
      </w:r>
      <w:r w:rsidRPr="00E84CA8">
        <w:rPr>
          <w:rFonts w:ascii="Times New Roman" w:hAnsi="Times New Roman" w:cs="Times New Roman"/>
          <w:color w:val="000000" w:themeColor="text1"/>
          <w:sz w:val="24"/>
          <w:szCs w:val="24"/>
        </w:rPr>
        <w:t xml:space="preserve"> w Punkcie Ewidencyjnej (budynek  nr </w:t>
      </w:r>
      <w:r w:rsidRPr="00E84CA8">
        <w:rPr>
          <w:rFonts w:ascii="Times New Roman" w:hAnsi="Times New Roman" w:cs="Times New Roman"/>
          <w:bCs/>
          <w:color w:val="000000" w:themeColor="text1"/>
          <w:sz w:val="24"/>
          <w:szCs w:val="24"/>
        </w:rPr>
        <w:t>2</w:t>
      </w:r>
      <w:r w:rsidRPr="00E84CA8">
        <w:rPr>
          <w:rFonts w:ascii="Times New Roman" w:hAnsi="Times New Roman" w:cs="Times New Roman"/>
          <w:color w:val="000000" w:themeColor="text1"/>
          <w:sz w:val="24"/>
          <w:szCs w:val="24"/>
        </w:rPr>
        <w:t xml:space="preserve">) ul. Domańskiego 2, 68-200 Żary </w:t>
      </w:r>
    </w:p>
    <w:p w14:paraId="2CE4DAE4" w14:textId="45FF1A84" w:rsidR="00E84CA8" w:rsidRPr="00E84CA8" w:rsidRDefault="00E84CA8" w:rsidP="00E84CA8">
      <w:pPr>
        <w:numPr>
          <w:ilvl w:val="0"/>
          <w:numId w:val="5"/>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Otwarcie ofert nastąpi w dniu </w:t>
      </w:r>
      <w:r w:rsidRPr="00E84CA8">
        <w:rPr>
          <w:rFonts w:ascii="Times New Roman" w:hAnsi="Times New Roman" w:cs="Times New Roman"/>
          <w:b/>
          <w:bCs/>
          <w:color w:val="000000" w:themeColor="text1"/>
          <w:sz w:val="24"/>
          <w:szCs w:val="24"/>
        </w:rPr>
        <w:t xml:space="preserve"> </w:t>
      </w:r>
      <w:r w:rsidR="00C6781C">
        <w:rPr>
          <w:rFonts w:ascii="Times New Roman" w:hAnsi="Times New Roman" w:cs="Times New Roman"/>
          <w:b/>
          <w:bCs/>
          <w:color w:val="000000" w:themeColor="text1"/>
          <w:sz w:val="24"/>
          <w:szCs w:val="24"/>
        </w:rPr>
        <w:t>07.10.</w:t>
      </w:r>
      <w:r w:rsidR="00A21737">
        <w:rPr>
          <w:rFonts w:ascii="Times New Roman" w:hAnsi="Times New Roman" w:cs="Times New Roman"/>
          <w:b/>
          <w:bCs/>
          <w:color w:val="000000" w:themeColor="text1"/>
          <w:sz w:val="24"/>
          <w:szCs w:val="24"/>
        </w:rPr>
        <w:t>2025</w:t>
      </w:r>
      <w:r w:rsidRPr="00E84CA8">
        <w:rPr>
          <w:rFonts w:ascii="Times New Roman" w:hAnsi="Times New Roman" w:cs="Times New Roman"/>
          <w:b/>
          <w:color w:val="000000" w:themeColor="text1"/>
          <w:sz w:val="24"/>
          <w:szCs w:val="24"/>
        </w:rPr>
        <w:t xml:space="preserve"> roku o godzinie 10:00</w:t>
      </w:r>
      <w:r w:rsidRPr="00E84CA8">
        <w:rPr>
          <w:rFonts w:ascii="Times New Roman" w:hAnsi="Times New Roman" w:cs="Times New Roman"/>
          <w:color w:val="000000" w:themeColor="text1"/>
          <w:sz w:val="24"/>
          <w:szCs w:val="24"/>
        </w:rPr>
        <w:t xml:space="preserve">, </w:t>
      </w:r>
      <w:r w:rsidR="00A21737">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 xml:space="preserve">a rozstrzygnięcie postępowania konkursowego nastąpi </w:t>
      </w:r>
      <w:r w:rsidRPr="00E84CA8">
        <w:rPr>
          <w:rFonts w:ascii="Times New Roman" w:hAnsi="Times New Roman" w:cs="Times New Roman"/>
          <w:b/>
          <w:color w:val="000000" w:themeColor="text1"/>
          <w:sz w:val="24"/>
          <w:szCs w:val="24"/>
        </w:rPr>
        <w:t>w dniu  3</w:t>
      </w:r>
      <w:r w:rsidR="00A21737">
        <w:rPr>
          <w:rFonts w:ascii="Times New Roman" w:hAnsi="Times New Roman" w:cs="Times New Roman"/>
          <w:b/>
          <w:color w:val="000000" w:themeColor="text1"/>
          <w:sz w:val="24"/>
          <w:szCs w:val="24"/>
        </w:rPr>
        <w:t xml:space="preserve">0 </w:t>
      </w:r>
      <w:r w:rsidR="003F472E">
        <w:rPr>
          <w:rFonts w:ascii="Times New Roman" w:hAnsi="Times New Roman" w:cs="Times New Roman"/>
          <w:b/>
          <w:color w:val="000000" w:themeColor="text1"/>
          <w:sz w:val="24"/>
          <w:szCs w:val="24"/>
        </w:rPr>
        <w:t xml:space="preserve">października </w:t>
      </w:r>
      <w:r w:rsidR="00A21737">
        <w:rPr>
          <w:rFonts w:ascii="Times New Roman" w:hAnsi="Times New Roman" w:cs="Times New Roman"/>
          <w:b/>
          <w:color w:val="000000" w:themeColor="text1"/>
          <w:sz w:val="24"/>
          <w:szCs w:val="24"/>
        </w:rPr>
        <w:t>2025</w:t>
      </w:r>
      <w:r w:rsidRPr="00E84CA8">
        <w:rPr>
          <w:rFonts w:ascii="Times New Roman" w:hAnsi="Times New Roman" w:cs="Times New Roman"/>
          <w:b/>
          <w:color w:val="000000" w:themeColor="text1"/>
          <w:sz w:val="24"/>
          <w:szCs w:val="24"/>
        </w:rPr>
        <w:t xml:space="preserve"> roku</w:t>
      </w:r>
      <w:r w:rsidRPr="00E84CA8">
        <w:rPr>
          <w:rFonts w:ascii="Times New Roman" w:hAnsi="Times New Roman" w:cs="Times New Roman"/>
          <w:color w:val="000000" w:themeColor="text1"/>
          <w:sz w:val="24"/>
          <w:szCs w:val="24"/>
        </w:rPr>
        <w:t xml:space="preserve">. </w:t>
      </w:r>
    </w:p>
    <w:p w14:paraId="62AE182B" w14:textId="70C70178" w:rsidR="00E84CA8" w:rsidRPr="00E84CA8" w:rsidRDefault="00E84CA8" w:rsidP="00E84CA8">
      <w:pPr>
        <w:numPr>
          <w:ilvl w:val="0"/>
          <w:numId w:val="5"/>
        </w:numPr>
        <w:suppressAutoHyphens w:val="0"/>
        <w:spacing w:after="91"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Komisja Konkursowa poinformuje wszystkich Oferentów, które z ofert spełniają warunki udziału   w konkursie, a które zostały odrzucone oraz rozstrzygnięciu konkursu i jego wyniku na stronie internetowej Konkursy ofert </w:t>
      </w:r>
      <w:hyperlink r:id="rId8" w:history="1">
        <w:r w:rsidR="00A21737" w:rsidRPr="00816257">
          <w:rPr>
            <w:rStyle w:val="Hipercze"/>
            <w:rFonts w:ascii="Times New Roman" w:hAnsi="Times New Roman" w:cs="Times New Roman"/>
            <w:sz w:val="24"/>
            <w:szCs w:val="24"/>
          </w:rPr>
          <w:t>www.105szpital.pl</w:t>
        </w:r>
      </w:hyperlink>
      <w:r w:rsidR="00A21737">
        <w:rPr>
          <w:rFonts w:ascii="Times New Roman" w:hAnsi="Times New Roman" w:cs="Times New Roman"/>
          <w:sz w:val="24"/>
          <w:szCs w:val="24"/>
        </w:rPr>
        <w:t xml:space="preserve"> </w:t>
      </w:r>
      <w:r w:rsidRPr="00E84CA8">
        <w:rPr>
          <w:rFonts w:ascii="Times New Roman" w:hAnsi="Times New Roman" w:cs="Times New Roman"/>
          <w:color w:val="000000" w:themeColor="text1"/>
          <w:sz w:val="24"/>
          <w:szCs w:val="24"/>
          <w:u w:val="single" w:color="0563C1"/>
        </w:rPr>
        <w:t xml:space="preserve"> </w:t>
      </w:r>
    </w:p>
    <w:p w14:paraId="4BE2246E" w14:textId="77777777" w:rsidR="00E84CA8" w:rsidRPr="00E84CA8" w:rsidRDefault="00E84CA8" w:rsidP="00E84CA8">
      <w:pPr>
        <w:suppressAutoHyphens w:val="0"/>
        <w:spacing w:after="91" w:line="276" w:lineRule="auto"/>
        <w:ind w:left="360"/>
        <w:jc w:val="both"/>
        <w:rPr>
          <w:rFonts w:ascii="Times New Roman" w:hAnsi="Times New Roman" w:cs="Times New Roman"/>
          <w:color w:val="000000" w:themeColor="text1"/>
          <w:sz w:val="24"/>
          <w:szCs w:val="24"/>
        </w:rPr>
      </w:pPr>
    </w:p>
    <w:p w14:paraId="3D9C5EA3" w14:textId="77777777" w:rsidR="00E84CA8" w:rsidRDefault="00E84CA8" w:rsidP="00E84CA8">
      <w:pPr>
        <w:spacing w:after="91" w:line="276" w:lineRule="auto"/>
        <w:ind w:left="9"/>
        <w:jc w:val="both"/>
        <w:rPr>
          <w:rFonts w:ascii="Times New Roman" w:hAnsi="Times New Roman" w:cs="Times New Roman"/>
          <w:b/>
          <w:bCs/>
          <w:color w:val="000000" w:themeColor="text1"/>
          <w:sz w:val="24"/>
          <w:szCs w:val="24"/>
        </w:rPr>
      </w:pPr>
      <w:r w:rsidRPr="00E84CA8">
        <w:rPr>
          <w:rFonts w:ascii="Times New Roman" w:hAnsi="Times New Roman" w:cs="Times New Roman"/>
          <w:b/>
          <w:bCs/>
          <w:color w:val="000000" w:themeColor="text1"/>
          <w:sz w:val="24"/>
          <w:szCs w:val="24"/>
        </w:rPr>
        <w:t>G.</w:t>
      </w:r>
      <w:r w:rsidRPr="00E84CA8">
        <w:rPr>
          <w:rFonts w:ascii="Times New Roman" w:eastAsia="Arial" w:hAnsi="Times New Roman" w:cs="Times New Roman"/>
          <w:b/>
          <w:bCs/>
          <w:color w:val="000000" w:themeColor="text1"/>
          <w:sz w:val="24"/>
          <w:szCs w:val="24"/>
        </w:rPr>
        <w:t xml:space="preserve"> </w:t>
      </w:r>
      <w:r w:rsidRPr="00E84CA8">
        <w:rPr>
          <w:rFonts w:ascii="Times New Roman" w:hAnsi="Times New Roman" w:cs="Times New Roman"/>
          <w:b/>
          <w:bCs/>
          <w:color w:val="000000" w:themeColor="text1"/>
          <w:sz w:val="24"/>
          <w:szCs w:val="24"/>
        </w:rPr>
        <w:t xml:space="preserve">KRYTERIA OCENY OFERT </w:t>
      </w:r>
    </w:p>
    <w:p w14:paraId="5575A1E0" w14:textId="77777777" w:rsidR="00106673" w:rsidRPr="00E84CA8" w:rsidRDefault="00106673" w:rsidP="00E84CA8">
      <w:pPr>
        <w:spacing w:after="91" w:line="276" w:lineRule="auto"/>
        <w:ind w:left="9"/>
        <w:jc w:val="both"/>
        <w:rPr>
          <w:rFonts w:ascii="Times New Roman" w:hAnsi="Times New Roman" w:cs="Times New Roman"/>
          <w:b/>
          <w:bCs/>
          <w:color w:val="000000" w:themeColor="text1"/>
          <w:sz w:val="24"/>
          <w:szCs w:val="24"/>
        </w:rPr>
      </w:pPr>
    </w:p>
    <w:p w14:paraId="32E7626A" w14:textId="77777777" w:rsidR="00E84CA8" w:rsidRPr="00E84CA8" w:rsidRDefault="00E84CA8" w:rsidP="00E84CA8">
      <w:pPr>
        <w:numPr>
          <w:ilvl w:val="0"/>
          <w:numId w:val="6"/>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Wybór najkorzystniejszej oferty zostanie określony na podstawie maksymalnej liczby punktów z uwzględnieniem aktualnych potrzeb </w:t>
      </w:r>
      <w:r w:rsidRPr="00E84CA8">
        <w:rPr>
          <w:rFonts w:ascii="Times New Roman" w:hAnsi="Times New Roman" w:cs="Times New Roman"/>
          <w:i/>
          <w:color w:val="000000" w:themeColor="text1"/>
          <w:sz w:val="24"/>
          <w:szCs w:val="24"/>
        </w:rPr>
        <w:t>Udzielającego zamówienia</w:t>
      </w:r>
      <w:r w:rsidRPr="00E84CA8">
        <w:rPr>
          <w:rFonts w:ascii="Times New Roman" w:hAnsi="Times New Roman" w:cs="Times New Roman"/>
          <w:color w:val="000000" w:themeColor="text1"/>
          <w:sz w:val="24"/>
          <w:szCs w:val="24"/>
        </w:rPr>
        <w:t xml:space="preserve"> przy czym końcowa liczba punktów uzyskiwana jest w wyniku zsumowania punktów cząstkowych.</w:t>
      </w:r>
    </w:p>
    <w:p w14:paraId="71B7561F" w14:textId="77777777" w:rsidR="00E84CA8" w:rsidRPr="00E84CA8" w:rsidRDefault="00E84CA8" w:rsidP="00E84CA8">
      <w:pPr>
        <w:suppressAutoHyphens w:val="0"/>
        <w:spacing w:after="14" w:line="276" w:lineRule="auto"/>
        <w:ind w:left="360"/>
        <w:jc w:val="both"/>
        <w:rPr>
          <w:rFonts w:ascii="Times New Roman" w:hAnsi="Times New Roman" w:cs="Times New Roman"/>
          <w:color w:val="000000" w:themeColor="text1"/>
          <w:sz w:val="24"/>
          <w:szCs w:val="24"/>
        </w:rPr>
      </w:pPr>
    </w:p>
    <w:p w14:paraId="216FC665" w14:textId="77777777" w:rsidR="00E84CA8" w:rsidRPr="00E84CA8" w:rsidRDefault="00E84CA8" w:rsidP="00E84CA8">
      <w:pPr>
        <w:numPr>
          <w:ilvl w:val="0"/>
          <w:numId w:val="6"/>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Posiadanie kwalifikacje </w:t>
      </w:r>
    </w:p>
    <w:p w14:paraId="581AD028" w14:textId="77777777" w:rsidR="00E84CA8" w:rsidRPr="00E84CA8" w:rsidRDefault="00E84CA8" w:rsidP="00E84CA8">
      <w:pPr>
        <w:pStyle w:val="Akapitzlist"/>
        <w:numPr>
          <w:ilvl w:val="1"/>
          <w:numId w:val="6"/>
        </w:numPr>
        <w:suppressAutoHyphens w:val="0"/>
        <w:spacing w:after="14" w:line="276" w:lineRule="auto"/>
        <w:ind w:right="1" w:hanging="37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Posiadane wykształcenie:   </w:t>
      </w:r>
    </w:p>
    <w:p w14:paraId="64C38024" w14:textId="1236CC7C" w:rsidR="00E84CA8" w:rsidRPr="00E84CA8" w:rsidRDefault="00E84CA8" w:rsidP="00E84CA8">
      <w:pPr>
        <w:numPr>
          <w:ilvl w:val="2"/>
          <w:numId w:val="6"/>
        </w:numPr>
        <w:suppressAutoHyphens w:val="0"/>
        <w:spacing w:after="14" w:line="276" w:lineRule="auto"/>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posiadanie specjalizacji lub tytuł specjalisty w dziedzinie  laryngologii,                                         / otolaryngologii/ otorynolaryngologii ……………….……………</w:t>
      </w:r>
      <w:r w:rsidR="009819C4">
        <w:rPr>
          <w:rFonts w:ascii="Times New Roman" w:hAnsi="Times New Roman" w:cs="Times New Roman"/>
          <w:color w:val="000000" w:themeColor="text1"/>
          <w:sz w:val="24"/>
          <w:szCs w:val="24"/>
        </w:rPr>
        <w:t>…</w:t>
      </w:r>
      <w:r w:rsidRPr="00E84CA8">
        <w:rPr>
          <w:rFonts w:ascii="Times New Roman" w:hAnsi="Times New Roman" w:cs="Times New Roman"/>
          <w:color w:val="000000" w:themeColor="text1"/>
          <w:sz w:val="24"/>
          <w:szCs w:val="24"/>
        </w:rPr>
        <w:t>…...…</w:t>
      </w:r>
      <w:r w:rsidRPr="00E84CA8">
        <w:rPr>
          <w:rFonts w:ascii="Times New Roman" w:hAnsi="Times New Roman" w:cs="Times New Roman"/>
          <w:b/>
          <w:bCs/>
          <w:color w:val="000000" w:themeColor="text1"/>
          <w:sz w:val="24"/>
          <w:szCs w:val="24"/>
        </w:rPr>
        <w:t>10 pkt.</w:t>
      </w:r>
      <w:r w:rsidRPr="00E84CA8">
        <w:rPr>
          <w:rFonts w:ascii="Times New Roman" w:hAnsi="Times New Roman" w:cs="Times New Roman"/>
          <w:color w:val="000000" w:themeColor="text1"/>
          <w:sz w:val="24"/>
          <w:szCs w:val="24"/>
        </w:rPr>
        <w:t xml:space="preserve">  </w:t>
      </w:r>
    </w:p>
    <w:p w14:paraId="3B17C8E2" w14:textId="05931581" w:rsidR="00E84CA8" w:rsidRPr="009819C4" w:rsidRDefault="00E84CA8" w:rsidP="00E84CA8">
      <w:pPr>
        <w:numPr>
          <w:ilvl w:val="2"/>
          <w:numId w:val="6"/>
        </w:numPr>
        <w:suppressAutoHyphens w:val="0"/>
        <w:spacing w:after="14" w:line="276" w:lineRule="auto"/>
        <w:rPr>
          <w:rFonts w:ascii="Times New Roman" w:hAnsi="Times New Roman" w:cs="Times New Roman"/>
          <w:color w:val="000000" w:themeColor="text1"/>
          <w:sz w:val="24"/>
          <w:szCs w:val="24"/>
        </w:rPr>
      </w:pPr>
      <w:r w:rsidRPr="00E84CA8">
        <w:rPr>
          <w:rFonts w:ascii="Times New Roman" w:eastAsia="Arial" w:hAnsi="Times New Roman" w:cs="Times New Roman"/>
          <w:color w:val="000000" w:themeColor="text1"/>
          <w:sz w:val="24"/>
          <w:szCs w:val="24"/>
        </w:rPr>
        <w:t>posiada specjalizacje I stopnia w dziedzinie laryngologii ………… …</w:t>
      </w:r>
      <w:r w:rsidRPr="00E84CA8">
        <w:rPr>
          <w:rFonts w:ascii="Times New Roman" w:eastAsia="Arial" w:hAnsi="Times New Roman" w:cs="Times New Roman"/>
          <w:b/>
          <w:bCs/>
          <w:color w:val="000000" w:themeColor="text1"/>
          <w:sz w:val="24"/>
          <w:szCs w:val="24"/>
        </w:rPr>
        <w:t>5 pkt.</w:t>
      </w:r>
    </w:p>
    <w:p w14:paraId="671D80CA" w14:textId="05630241" w:rsidR="009819C4" w:rsidRPr="00E84CA8" w:rsidRDefault="009819C4" w:rsidP="00E84CA8">
      <w:pPr>
        <w:numPr>
          <w:ilvl w:val="2"/>
          <w:numId w:val="6"/>
        </w:numPr>
        <w:suppressAutoHyphens w:val="0"/>
        <w:spacing w:after="14" w:line="276" w:lineRule="auto"/>
        <w:rPr>
          <w:rFonts w:ascii="Times New Roman" w:hAnsi="Times New Roman" w:cs="Times New Roman"/>
          <w:color w:val="000000" w:themeColor="text1"/>
          <w:sz w:val="24"/>
          <w:szCs w:val="24"/>
        </w:rPr>
      </w:pPr>
      <w:r>
        <w:rPr>
          <w:rFonts w:ascii="Times New Roman" w:eastAsia="Arial" w:hAnsi="Times New Roman" w:cs="Times New Roman"/>
          <w:color w:val="000000" w:themeColor="text1"/>
          <w:sz w:val="24"/>
          <w:szCs w:val="24"/>
        </w:rPr>
        <w:t xml:space="preserve">przyznanie punktów za posiadanie tytułu naukowego ……………….. </w:t>
      </w:r>
      <w:r w:rsidRPr="009819C4">
        <w:rPr>
          <w:rFonts w:ascii="Times New Roman" w:eastAsia="Arial" w:hAnsi="Times New Roman" w:cs="Times New Roman"/>
          <w:b/>
          <w:bCs/>
          <w:color w:val="000000" w:themeColor="text1"/>
          <w:sz w:val="24"/>
          <w:szCs w:val="24"/>
        </w:rPr>
        <w:t>5 pkt.</w:t>
      </w:r>
      <w:r>
        <w:rPr>
          <w:rFonts w:ascii="Times New Roman" w:eastAsia="Arial" w:hAnsi="Times New Roman" w:cs="Times New Roman"/>
          <w:color w:val="000000" w:themeColor="text1"/>
          <w:sz w:val="24"/>
          <w:szCs w:val="24"/>
        </w:rPr>
        <w:t xml:space="preserve"> </w:t>
      </w:r>
    </w:p>
    <w:p w14:paraId="1A825DD8" w14:textId="77777777" w:rsidR="00E84CA8" w:rsidRPr="00E84CA8" w:rsidRDefault="00E84CA8" w:rsidP="00E84CA8">
      <w:pPr>
        <w:suppressAutoHyphens w:val="0"/>
        <w:spacing w:after="14" w:line="276" w:lineRule="auto"/>
        <w:ind w:left="720"/>
        <w:jc w:val="both"/>
        <w:rPr>
          <w:rFonts w:ascii="Times New Roman" w:hAnsi="Times New Roman" w:cs="Times New Roman"/>
          <w:color w:val="000000" w:themeColor="text1"/>
          <w:sz w:val="24"/>
          <w:szCs w:val="24"/>
        </w:rPr>
      </w:pPr>
    </w:p>
    <w:p w14:paraId="1656F5D9" w14:textId="77777777" w:rsidR="00E84CA8" w:rsidRPr="00E84CA8" w:rsidRDefault="00E84CA8" w:rsidP="00E84CA8">
      <w:pPr>
        <w:numPr>
          <w:ilvl w:val="0"/>
          <w:numId w:val="6"/>
        </w:numPr>
        <w:suppressAutoHyphens w:val="0"/>
        <w:spacing w:after="14" w:line="276" w:lineRule="auto"/>
        <w:ind w:hanging="360"/>
        <w:jc w:val="both"/>
        <w:rPr>
          <w:rFonts w:ascii="Times New Roman" w:hAnsi="Times New Roman" w:cs="Times New Roman"/>
          <w:sz w:val="24"/>
          <w:szCs w:val="24"/>
        </w:rPr>
      </w:pPr>
      <w:r w:rsidRPr="00E84CA8">
        <w:rPr>
          <w:rFonts w:ascii="Times New Roman" w:hAnsi="Times New Roman" w:cs="Times New Roman"/>
          <w:sz w:val="24"/>
          <w:szCs w:val="24"/>
        </w:rPr>
        <w:t>Podstawą oceny oferty złożonej przez Oferenta będą następujące kryteria:</w:t>
      </w:r>
    </w:p>
    <w:p w14:paraId="21223929" w14:textId="2C8D0269" w:rsidR="00E84CA8" w:rsidRPr="00E84CA8" w:rsidRDefault="00E84CA8" w:rsidP="00E84CA8">
      <w:pPr>
        <w:numPr>
          <w:ilvl w:val="1"/>
          <w:numId w:val="6"/>
        </w:numPr>
        <w:suppressAutoHyphens w:val="0"/>
        <w:spacing w:after="14" w:line="276" w:lineRule="auto"/>
        <w:ind w:hanging="492"/>
        <w:jc w:val="both"/>
        <w:rPr>
          <w:rFonts w:ascii="Times New Roman" w:hAnsi="Times New Roman" w:cs="Times New Roman"/>
          <w:b/>
          <w:bCs/>
          <w:sz w:val="24"/>
          <w:szCs w:val="24"/>
        </w:rPr>
      </w:pPr>
      <w:r w:rsidRPr="00E84CA8">
        <w:rPr>
          <w:rFonts w:ascii="Times New Roman" w:hAnsi="Times New Roman" w:cs="Times New Roman"/>
          <w:sz w:val="24"/>
          <w:szCs w:val="24"/>
        </w:rPr>
        <w:t xml:space="preserve">Wysokość procentowego udziału  wynagrodzenia operatora – lekarza specjalisty                                   w wartości zrealizowanej procedury  operacyjnej(  w zakresie otolaryngologia hospitalizacja  rozliczenie   w ramach  ryczałtu PSZ)……   </w:t>
      </w:r>
      <w:r w:rsidRPr="00E84CA8">
        <w:rPr>
          <w:rFonts w:ascii="Times New Roman" w:hAnsi="Times New Roman" w:cs="Times New Roman"/>
          <w:b/>
          <w:bCs/>
          <w:sz w:val="24"/>
          <w:szCs w:val="24"/>
        </w:rPr>
        <w:t>20% - waga kryterium</w:t>
      </w:r>
    </w:p>
    <w:p w14:paraId="38F79DA1" w14:textId="6613B202" w:rsidR="00E84CA8" w:rsidRPr="00E84CA8" w:rsidRDefault="00E84CA8" w:rsidP="00E84CA8">
      <w:pPr>
        <w:numPr>
          <w:ilvl w:val="1"/>
          <w:numId w:val="6"/>
        </w:numPr>
        <w:suppressAutoHyphens w:val="0"/>
        <w:spacing w:after="14" w:line="276" w:lineRule="auto"/>
        <w:ind w:hanging="492"/>
        <w:jc w:val="both"/>
        <w:rPr>
          <w:rFonts w:ascii="Times New Roman" w:hAnsi="Times New Roman" w:cs="Times New Roman"/>
          <w:b/>
          <w:bCs/>
          <w:sz w:val="24"/>
          <w:szCs w:val="24"/>
        </w:rPr>
      </w:pPr>
      <w:r w:rsidRPr="00E84CA8">
        <w:rPr>
          <w:rFonts w:ascii="Times New Roman" w:hAnsi="Times New Roman" w:cs="Times New Roman"/>
          <w:sz w:val="24"/>
          <w:szCs w:val="24"/>
        </w:rPr>
        <w:lastRenderedPageBreak/>
        <w:t xml:space="preserve">Wysokość procentowego udziału  wynagrodzenia operatora – lekarza specjalisty                                 w wartości zrealizowanej procedury  operacyjnej( otolaryngologia – hospitalizacja – świadczenia rozliczane poza  ryczałtem)………………. </w:t>
      </w:r>
      <w:r w:rsidRPr="00E84CA8">
        <w:rPr>
          <w:rFonts w:ascii="Times New Roman" w:hAnsi="Times New Roman" w:cs="Times New Roman"/>
          <w:b/>
          <w:bCs/>
          <w:sz w:val="24"/>
          <w:szCs w:val="24"/>
        </w:rPr>
        <w:t>30%  waga kryterium</w:t>
      </w:r>
    </w:p>
    <w:p w14:paraId="0E670B20" w14:textId="552D9CCC" w:rsidR="00E84CA8" w:rsidRPr="00E84CA8" w:rsidRDefault="00E84CA8" w:rsidP="00E84CA8">
      <w:pPr>
        <w:numPr>
          <w:ilvl w:val="1"/>
          <w:numId w:val="6"/>
        </w:numPr>
        <w:suppressAutoHyphens w:val="0"/>
        <w:spacing w:after="14" w:line="276" w:lineRule="auto"/>
        <w:ind w:hanging="492"/>
        <w:jc w:val="both"/>
        <w:rPr>
          <w:rFonts w:ascii="Times New Roman" w:hAnsi="Times New Roman" w:cs="Times New Roman"/>
          <w:sz w:val="24"/>
          <w:szCs w:val="24"/>
        </w:rPr>
      </w:pPr>
      <w:r w:rsidRPr="00E84CA8">
        <w:rPr>
          <w:rFonts w:ascii="Times New Roman" w:hAnsi="Times New Roman" w:cs="Times New Roman"/>
          <w:sz w:val="24"/>
          <w:szCs w:val="24"/>
        </w:rPr>
        <w:t>Wysokość wynagrodzenia  za godzinę udzielania świadczeń zdrowotnych  w czasie ordynacji oddziału ………………………………………….</w:t>
      </w:r>
      <w:r w:rsidRPr="00E84CA8">
        <w:rPr>
          <w:rFonts w:ascii="Times New Roman" w:hAnsi="Times New Roman" w:cs="Times New Roman"/>
          <w:b/>
          <w:bCs/>
          <w:sz w:val="24"/>
          <w:szCs w:val="24"/>
        </w:rPr>
        <w:t>5% waga kryterium</w:t>
      </w:r>
    </w:p>
    <w:p w14:paraId="222271BD" w14:textId="77777777" w:rsidR="00E84CA8" w:rsidRPr="00E84CA8" w:rsidRDefault="00E84CA8" w:rsidP="00E84CA8">
      <w:pPr>
        <w:numPr>
          <w:ilvl w:val="1"/>
          <w:numId w:val="6"/>
        </w:numPr>
        <w:suppressAutoHyphens w:val="0"/>
        <w:spacing w:after="14" w:line="276" w:lineRule="auto"/>
        <w:ind w:hanging="492"/>
        <w:jc w:val="both"/>
        <w:rPr>
          <w:rFonts w:ascii="Times New Roman" w:hAnsi="Times New Roman" w:cs="Times New Roman"/>
          <w:sz w:val="24"/>
          <w:szCs w:val="24"/>
        </w:rPr>
      </w:pPr>
      <w:r w:rsidRPr="00E84CA8">
        <w:rPr>
          <w:rFonts w:ascii="Times New Roman" w:hAnsi="Times New Roman" w:cs="Times New Roman"/>
          <w:sz w:val="24"/>
          <w:szCs w:val="24"/>
        </w:rPr>
        <w:t xml:space="preserve">Wysokość wynagrodzenia za każdą pełna godzinę dyżuru medycznego </w:t>
      </w:r>
      <w:r w:rsidRPr="00E84CA8">
        <w:rPr>
          <w:rFonts w:ascii="Times New Roman" w:hAnsi="Times New Roman" w:cs="Times New Roman"/>
          <w:b/>
          <w:bCs/>
          <w:sz w:val="24"/>
          <w:szCs w:val="24"/>
        </w:rPr>
        <w:t>5%- waga kryterium</w:t>
      </w:r>
    </w:p>
    <w:p w14:paraId="1E723275" w14:textId="11C0D7A5" w:rsidR="00E84CA8" w:rsidRPr="00E84CA8" w:rsidRDefault="00E84CA8" w:rsidP="00E84CA8">
      <w:pPr>
        <w:numPr>
          <w:ilvl w:val="1"/>
          <w:numId w:val="6"/>
        </w:numPr>
        <w:suppressAutoHyphens w:val="0"/>
        <w:spacing w:after="14" w:line="276" w:lineRule="auto"/>
        <w:ind w:hanging="492"/>
        <w:jc w:val="both"/>
        <w:rPr>
          <w:rFonts w:ascii="Times New Roman" w:hAnsi="Times New Roman" w:cs="Times New Roman"/>
          <w:sz w:val="24"/>
          <w:szCs w:val="24"/>
        </w:rPr>
      </w:pPr>
      <w:r w:rsidRPr="00E84CA8">
        <w:rPr>
          <w:rFonts w:ascii="Times New Roman" w:hAnsi="Times New Roman" w:cs="Times New Roman"/>
          <w:sz w:val="24"/>
          <w:szCs w:val="24"/>
        </w:rPr>
        <w:t xml:space="preserve"> Wysokość za każda godzinę  pozostawania  w gotowości do udzielania  świadczeń zdrowotnych - ………………………………………</w:t>
      </w:r>
      <w:r w:rsidR="00C6161B">
        <w:rPr>
          <w:rFonts w:ascii="Times New Roman" w:hAnsi="Times New Roman" w:cs="Times New Roman"/>
          <w:sz w:val="24"/>
          <w:szCs w:val="24"/>
        </w:rPr>
        <w:t>..</w:t>
      </w:r>
      <w:r w:rsidRPr="00E84CA8">
        <w:rPr>
          <w:rFonts w:ascii="Times New Roman" w:hAnsi="Times New Roman" w:cs="Times New Roman"/>
          <w:sz w:val="24"/>
          <w:szCs w:val="24"/>
        </w:rPr>
        <w:t>…...</w:t>
      </w:r>
      <w:r w:rsidRPr="00E84CA8">
        <w:rPr>
          <w:rFonts w:ascii="Times New Roman" w:hAnsi="Times New Roman" w:cs="Times New Roman"/>
          <w:b/>
          <w:bCs/>
          <w:sz w:val="24"/>
          <w:szCs w:val="24"/>
        </w:rPr>
        <w:t>5% - waga kryterium</w:t>
      </w:r>
    </w:p>
    <w:p w14:paraId="1E068155" w14:textId="77777777" w:rsidR="00E84CA8" w:rsidRPr="00E84CA8" w:rsidRDefault="00E84CA8" w:rsidP="00E84CA8">
      <w:pPr>
        <w:suppressAutoHyphens w:val="0"/>
        <w:spacing w:after="14" w:line="276" w:lineRule="auto"/>
        <w:ind w:left="852"/>
        <w:jc w:val="both"/>
        <w:rPr>
          <w:rFonts w:ascii="Times New Roman" w:hAnsi="Times New Roman" w:cs="Times New Roman"/>
          <w:sz w:val="24"/>
          <w:szCs w:val="24"/>
        </w:rPr>
      </w:pPr>
    </w:p>
    <w:p w14:paraId="7A9C50A6" w14:textId="77777777" w:rsidR="00E84CA8" w:rsidRPr="00E84CA8" w:rsidRDefault="00E84CA8" w:rsidP="00E84CA8">
      <w:pPr>
        <w:pStyle w:val="Akapitzlist"/>
        <w:spacing w:after="155" w:line="276" w:lineRule="auto"/>
        <w:ind w:left="360"/>
        <w:rPr>
          <w:rFonts w:ascii="Times New Roman" w:hAnsi="Times New Roman" w:cs="Times New Roman"/>
          <w:sz w:val="24"/>
          <w:szCs w:val="24"/>
        </w:rPr>
      </w:pPr>
      <w:r w:rsidRPr="00E84CA8">
        <w:rPr>
          <w:rFonts w:ascii="Times New Roman" w:hAnsi="Times New Roman" w:cs="Times New Roman"/>
          <w:sz w:val="24"/>
          <w:szCs w:val="24"/>
        </w:rPr>
        <w:t xml:space="preserve">Oferty otrzymują punkty wg następującego wyliczenia  : </w:t>
      </w:r>
    </w:p>
    <w:p w14:paraId="59CEE80A" w14:textId="77777777" w:rsidR="00E84CA8" w:rsidRPr="00E84CA8" w:rsidRDefault="00000000" w:rsidP="00E84CA8">
      <w:pPr>
        <w:pStyle w:val="Akapitzlist"/>
        <w:spacing w:after="155" w:line="276" w:lineRule="auto"/>
        <w:ind w:left="360"/>
        <w:rPr>
          <w:rFonts w:ascii="Times New Roman" w:eastAsiaTheme="minorEastAsia"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 xml:space="preserve">oferta oczekiwana </m:t>
              </m:r>
            </m:num>
            <m:den>
              <m:r>
                <w:rPr>
                  <w:rFonts w:ascii="Cambria Math" w:hAnsi="Cambria Math" w:cs="Times New Roman"/>
                  <w:sz w:val="24"/>
                  <w:szCs w:val="24"/>
                </w:rPr>
                <m:t xml:space="preserve">oferta badana </m:t>
              </m:r>
            </m:den>
          </m:f>
          <m:r>
            <w:rPr>
              <w:rFonts w:ascii="Cambria Math" w:hAnsi="Cambria Math" w:cs="Times New Roman"/>
              <w:sz w:val="24"/>
              <w:szCs w:val="24"/>
            </w:rPr>
            <m:t xml:space="preserve"> x 100 x  waga kryterium=punktacja   </m:t>
          </m:r>
        </m:oMath>
      </m:oMathPara>
    </w:p>
    <w:p w14:paraId="71A8ABA9" w14:textId="77777777" w:rsidR="00E84CA8" w:rsidRPr="00E84CA8" w:rsidRDefault="00E84CA8" w:rsidP="00E84CA8">
      <w:pPr>
        <w:pStyle w:val="Akapitzlist"/>
        <w:spacing w:after="155" w:line="276" w:lineRule="auto"/>
        <w:ind w:left="360"/>
        <w:rPr>
          <w:rFonts w:ascii="Times New Roman" w:eastAsiaTheme="minorEastAsia" w:hAnsi="Times New Roman" w:cs="Times New Roman"/>
          <w:color w:val="000000" w:themeColor="text1"/>
          <w:sz w:val="24"/>
          <w:szCs w:val="24"/>
        </w:rPr>
      </w:pPr>
    </w:p>
    <w:p w14:paraId="6ECE5F0A" w14:textId="6C3A41AF" w:rsidR="00E84CA8" w:rsidRPr="00E84CA8" w:rsidRDefault="00E84CA8" w:rsidP="00E84CA8">
      <w:pPr>
        <w:pStyle w:val="Akapitzlist"/>
        <w:spacing w:after="155" w:line="276" w:lineRule="auto"/>
        <w:ind w:left="360"/>
        <w:rPr>
          <w:rFonts w:ascii="Times New Roman" w:eastAsiaTheme="minorEastAsia" w:hAnsi="Times New Roman" w:cs="Times New Roman"/>
          <w:color w:val="000000" w:themeColor="text1"/>
          <w:sz w:val="24"/>
          <w:szCs w:val="24"/>
        </w:rPr>
      </w:pPr>
      <w:r w:rsidRPr="00E84CA8">
        <w:rPr>
          <w:rFonts w:ascii="Times New Roman" w:eastAsiaTheme="minorEastAsia" w:hAnsi="Times New Roman" w:cs="Times New Roman"/>
          <w:color w:val="000000" w:themeColor="text1"/>
          <w:sz w:val="24"/>
          <w:szCs w:val="24"/>
        </w:rPr>
        <w:t>Oferty oczekiwane – to wielkość  procentowa lub stawka , które Udzielający zamówienie ustalił biorąc pod uwagę wykonanie za rok 202</w:t>
      </w:r>
      <w:r w:rsidR="00C6161B">
        <w:rPr>
          <w:rFonts w:ascii="Times New Roman" w:eastAsiaTheme="minorEastAsia" w:hAnsi="Times New Roman" w:cs="Times New Roman"/>
          <w:color w:val="000000" w:themeColor="text1"/>
          <w:sz w:val="24"/>
          <w:szCs w:val="24"/>
        </w:rPr>
        <w:t>4</w:t>
      </w:r>
      <w:r w:rsidRPr="00E84CA8">
        <w:rPr>
          <w:rFonts w:ascii="Times New Roman" w:eastAsiaTheme="minorEastAsia" w:hAnsi="Times New Roman" w:cs="Times New Roman"/>
          <w:color w:val="000000" w:themeColor="text1"/>
          <w:sz w:val="24"/>
          <w:szCs w:val="24"/>
        </w:rPr>
        <w:t>/202</w:t>
      </w:r>
      <w:r w:rsidR="0082653E">
        <w:rPr>
          <w:rFonts w:ascii="Times New Roman" w:eastAsiaTheme="minorEastAsia" w:hAnsi="Times New Roman" w:cs="Times New Roman"/>
          <w:color w:val="000000" w:themeColor="text1"/>
          <w:sz w:val="24"/>
          <w:szCs w:val="24"/>
        </w:rPr>
        <w:t>5</w:t>
      </w:r>
      <w:r w:rsidRPr="00E84CA8">
        <w:rPr>
          <w:rFonts w:ascii="Times New Roman" w:eastAsiaTheme="minorEastAsia" w:hAnsi="Times New Roman" w:cs="Times New Roman"/>
          <w:color w:val="000000" w:themeColor="text1"/>
          <w:sz w:val="24"/>
          <w:szCs w:val="24"/>
        </w:rPr>
        <w:t xml:space="preserve"> oraz  oczekiwany poziom finansowy 202</w:t>
      </w:r>
      <w:r w:rsidR="0082653E">
        <w:rPr>
          <w:rFonts w:ascii="Times New Roman" w:eastAsiaTheme="minorEastAsia" w:hAnsi="Times New Roman" w:cs="Times New Roman"/>
          <w:color w:val="000000" w:themeColor="text1"/>
          <w:sz w:val="24"/>
          <w:szCs w:val="24"/>
        </w:rPr>
        <w:t>5/2027</w:t>
      </w:r>
      <w:r w:rsidRPr="00E84CA8">
        <w:rPr>
          <w:rFonts w:ascii="Times New Roman" w:eastAsiaTheme="minorEastAsia" w:hAnsi="Times New Roman" w:cs="Times New Roman"/>
          <w:color w:val="000000" w:themeColor="text1"/>
          <w:sz w:val="24"/>
          <w:szCs w:val="24"/>
        </w:rPr>
        <w:t xml:space="preserve"> r.</w:t>
      </w:r>
    </w:p>
    <w:p w14:paraId="7E20EB28" w14:textId="77777777" w:rsidR="00E84CA8" w:rsidRPr="00E84CA8" w:rsidRDefault="00E84CA8" w:rsidP="00E84CA8">
      <w:pPr>
        <w:pStyle w:val="Akapitzlist"/>
        <w:spacing w:after="155" w:line="276" w:lineRule="auto"/>
        <w:ind w:left="360"/>
        <w:rPr>
          <w:rFonts w:ascii="Times New Roman" w:eastAsiaTheme="minorEastAsia" w:hAnsi="Times New Roman" w:cs="Times New Roman"/>
          <w:color w:val="000000" w:themeColor="text1"/>
          <w:sz w:val="24"/>
          <w:szCs w:val="24"/>
        </w:rPr>
      </w:pPr>
    </w:p>
    <w:p w14:paraId="4FEA465B" w14:textId="77777777" w:rsidR="00E84CA8" w:rsidRPr="00E84CA8" w:rsidRDefault="00E84CA8" w:rsidP="00E84CA8">
      <w:pPr>
        <w:numPr>
          <w:ilvl w:val="0"/>
          <w:numId w:val="6"/>
        </w:numPr>
        <w:suppressAutoHyphens w:val="0"/>
        <w:spacing w:after="14" w:line="276" w:lineRule="auto"/>
        <w:ind w:hanging="492"/>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Doświadczenie zawodowe </w:t>
      </w:r>
    </w:p>
    <w:p w14:paraId="6999EF64" w14:textId="77777777" w:rsidR="00E84CA8" w:rsidRPr="00E84CA8" w:rsidRDefault="00E84CA8" w:rsidP="00E84CA8">
      <w:pPr>
        <w:numPr>
          <w:ilvl w:val="1"/>
          <w:numId w:val="6"/>
        </w:numPr>
        <w:suppressAutoHyphens w:val="0"/>
        <w:spacing w:after="14" w:line="276" w:lineRule="auto"/>
        <w:ind w:hanging="492"/>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 Doświadczenia zawodowego  w zakresie świadczeń   określonych  w punkcie  D.5 </w:t>
      </w:r>
    </w:p>
    <w:p w14:paraId="5181C377" w14:textId="737BCF08" w:rsidR="00E84CA8" w:rsidRPr="00E84CA8" w:rsidRDefault="00E84CA8" w:rsidP="00E84CA8">
      <w:pPr>
        <w:numPr>
          <w:ilvl w:val="2"/>
          <w:numId w:val="6"/>
        </w:numPr>
        <w:suppressAutoHyphens w:val="0"/>
        <w:spacing w:after="116" w:line="276" w:lineRule="auto"/>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1- 5 lat    .................................................................................... ........... </w:t>
      </w:r>
      <w:r w:rsidRPr="00E84CA8">
        <w:rPr>
          <w:rFonts w:ascii="Times New Roman" w:hAnsi="Times New Roman" w:cs="Times New Roman"/>
          <w:b/>
          <w:bCs/>
          <w:color w:val="000000" w:themeColor="text1"/>
          <w:sz w:val="24"/>
          <w:szCs w:val="24"/>
        </w:rPr>
        <w:t xml:space="preserve">1 pkt. </w:t>
      </w:r>
    </w:p>
    <w:p w14:paraId="7A349AE5" w14:textId="36B810C9" w:rsidR="00E84CA8" w:rsidRPr="00E84CA8" w:rsidRDefault="00E84CA8" w:rsidP="00E84CA8">
      <w:pPr>
        <w:numPr>
          <w:ilvl w:val="2"/>
          <w:numId w:val="6"/>
        </w:numPr>
        <w:suppressAutoHyphens w:val="0"/>
        <w:spacing w:after="14" w:line="276" w:lineRule="auto"/>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6-10 lat .................................................................................................. </w:t>
      </w:r>
      <w:r w:rsidRPr="00E84CA8">
        <w:rPr>
          <w:rFonts w:ascii="Times New Roman" w:hAnsi="Times New Roman" w:cs="Times New Roman"/>
          <w:b/>
          <w:bCs/>
          <w:color w:val="000000" w:themeColor="text1"/>
          <w:sz w:val="24"/>
          <w:szCs w:val="24"/>
        </w:rPr>
        <w:t>3 pkt.</w:t>
      </w:r>
      <w:r w:rsidRPr="00E84CA8">
        <w:rPr>
          <w:rFonts w:ascii="Times New Roman" w:hAnsi="Times New Roman" w:cs="Times New Roman"/>
          <w:color w:val="000000" w:themeColor="text1"/>
          <w:sz w:val="24"/>
          <w:szCs w:val="24"/>
        </w:rPr>
        <w:t xml:space="preserve"> </w:t>
      </w:r>
    </w:p>
    <w:p w14:paraId="4F274E42" w14:textId="5C96C960" w:rsidR="00E84CA8" w:rsidRPr="00E84CA8" w:rsidRDefault="00E84CA8" w:rsidP="00E84CA8">
      <w:pPr>
        <w:numPr>
          <w:ilvl w:val="2"/>
          <w:numId w:val="6"/>
        </w:numPr>
        <w:suppressAutoHyphens w:val="0"/>
        <w:spacing w:after="14" w:line="276" w:lineRule="auto"/>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Powyżej 10 lat ....................................................................................... </w:t>
      </w:r>
      <w:r w:rsidRPr="00E84CA8">
        <w:rPr>
          <w:rFonts w:ascii="Times New Roman" w:hAnsi="Times New Roman" w:cs="Times New Roman"/>
          <w:b/>
          <w:bCs/>
          <w:color w:val="000000" w:themeColor="text1"/>
          <w:sz w:val="24"/>
          <w:szCs w:val="24"/>
        </w:rPr>
        <w:t>5 pkt.</w:t>
      </w:r>
      <w:r w:rsidRPr="00E84CA8">
        <w:rPr>
          <w:rFonts w:ascii="Times New Roman" w:hAnsi="Times New Roman" w:cs="Times New Roman"/>
          <w:color w:val="000000" w:themeColor="text1"/>
          <w:sz w:val="24"/>
          <w:szCs w:val="24"/>
        </w:rPr>
        <w:t xml:space="preserve"> </w:t>
      </w:r>
    </w:p>
    <w:p w14:paraId="31F2189D" w14:textId="77777777" w:rsidR="00E84CA8" w:rsidRPr="00E84CA8" w:rsidRDefault="00E84CA8" w:rsidP="00E84CA8">
      <w:pPr>
        <w:suppressAutoHyphens w:val="0"/>
        <w:spacing w:after="14" w:line="276" w:lineRule="auto"/>
        <w:rPr>
          <w:rFonts w:ascii="Times New Roman" w:hAnsi="Times New Roman" w:cs="Times New Roman"/>
          <w:color w:val="000000" w:themeColor="text1"/>
          <w:sz w:val="24"/>
          <w:szCs w:val="24"/>
        </w:rPr>
      </w:pPr>
    </w:p>
    <w:p w14:paraId="2FA70252" w14:textId="77777777" w:rsidR="00E84CA8" w:rsidRPr="00E84CA8" w:rsidRDefault="00E84CA8" w:rsidP="00E84CA8">
      <w:pPr>
        <w:pStyle w:val="Akapitzlist"/>
        <w:numPr>
          <w:ilvl w:val="0"/>
          <w:numId w:val="16"/>
        </w:numPr>
        <w:suppressAutoHyphens w:val="0"/>
        <w:spacing w:after="14"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Dostępność udzielania świadczeń zdrowotnych </w:t>
      </w:r>
    </w:p>
    <w:p w14:paraId="3510E1FA" w14:textId="77777777" w:rsidR="00E84CA8" w:rsidRPr="00E84CA8" w:rsidRDefault="00E84CA8" w:rsidP="00E84CA8">
      <w:pPr>
        <w:pStyle w:val="Akapitzlist"/>
        <w:numPr>
          <w:ilvl w:val="1"/>
          <w:numId w:val="16"/>
        </w:numPr>
        <w:suppressAutoHyphens w:val="0"/>
        <w:spacing w:after="14"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Zaproponowana liczba dni  od poniedziałku do piątku przy udzielaniu świadczeń zdrowotnych w czasie podstawowej ordynacji oddziału :  </w:t>
      </w:r>
    </w:p>
    <w:p w14:paraId="63B9F3A8" w14:textId="1C563E5C" w:rsidR="00E84CA8" w:rsidRPr="00E84CA8" w:rsidRDefault="00E84CA8" w:rsidP="00E84CA8">
      <w:pPr>
        <w:pStyle w:val="Akapitzlist"/>
        <w:numPr>
          <w:ilvl w:val="2"/>
          <w:numId w:val="16"/>
        </w:numPr>
        <w:suppressAutoHyphens w:val="0"/>
        <w:spacing w:after="14" w:line="276" w:lineRule="auto"/>
        <w:ind w:right="1"/>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1- 2 dni w tygodniu .................................................................   </w:t>
      </w:r>
      <w:r w:rsidRPr="00E84CA8">
        <w:rPr>
          <w:rFonts w:ascii="Times New Roman" w:hAnsi="Times New Roman" w:cs="Times New Roman"/>
          <w:b/>
          <w:bCs/>
          <w:color w:val="000000" w:themeColor="text1"/>
          <w:sz w:val="24"/>
          <w:szCs w:val="24"/>
        </w:rPr>
        <w:t>1 pkt.</w:t>
      </w:r>
      <w:r w:rsidRPr="00E84CA8">
        <w:rPr>
          <w:rFonts w:ascii="Times New Roman" w:hAnsi="Times New Roman" w:cs="Times New Roman"/>
          <w:color w:val="000000" w:themeColor="text1"/>
          <w:sz w:val="24"/>
          <w:szCs w:val="24"/>
        </w:rPr>
        <w:t xml:space="preserve"> </w:t>
      </w:r>
    </w:p>
    <w:p w14:paraId="6FC56AF1" w14:textId="729730B4" w:rsidR="00E84CA8" w:rsidRPr="00E84CA8" w:rsidRDefault="00E84CA8" w:rsidP="00E84CA8">
      <w:pPr>
        <w:pStyle w:val="Akapitzlist"/>
        <w:numPr>
          <w:ilvl w:val="2"/>
          <w:numId w:val="16"/>
        </w:numPr>
        <w:suppressAutoHyphens w:val="0"/>
        <w:spacing w:after="14" w:line="276" w:lineRule="auto"/>
        <w:ind w:right="1"/>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 3 dni w tygodniu .....................................................................  </w:t>
      </w:r>
      <w:r w:rsidRPr="00E84CA8">
        <w:rPr>
          <w:rFonts w:ascii="Times New Roman" w:hAnsi="Times New Roman" w:cs="Times New Roman"/>
          <w:b/>
          <w:bCs/>
          <w:color w:val="000000" w:themeColor="text1"/>
          <w:sz w:val="24"/>
          <w:szCs w:val="24"/>
        </w:rPr>
        <w:t>2 pkt.</w:t>
      </w:r>
    </w:p>
    <w:p w14:paraId="03A48382" w14:textId="04F38D20" w:rsidR="00E84CA8" w:rsidRPr="00E84CA8" w:rsidRDefault="00E84CA8" w:rsidP="00E84CA8">
      <w:pPr>
        <w:pStyle w:val="Akapitzlist"/>
        <w:numPr>
          <w:ilvl w:val="2"/>
          <w:numId w:val="16"/>
        </w:numPr>
        <w:suppressAutoHyphens w:val="0"/>
        <w:spacing w:after="14" w:line="276" w:lineRule="auto"/>
        <w:ind w:right="1"/>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 4 – 5 dni w tygodniu ...............................................................  </w:t>
      </w:r>
      <w:r w:rsidRPr="00E84CA8">
        <w:rPr>
          <w:rFonts w:ascii="Times New Roman" w:hAnsi="Times New Roman" w:cs="Times New Roman"/>
          <w:b/>
          <w:bCs/>
          <w:color w:val="000000" w:themeColor="text1"/>
          <w:sz w:val="24"/>
          <w:szCs w:val="24"/>
        </w:rPr>
        <w:t>5 pkt.</w:t>
      </w:r>
      <w:r w:rsidRPr="00E84CA8">
        <w:rPr>
          <w:rFonts w:ascii="Times New Roman" w:hAnsi="Times New Roman" w:cs="Times New Roman"/>
          <w:color w:val="000000" w:themeColor="text1"/>
          <w:sz w:val="24"/>
          <w:szCs w:val="24"/>
        </w:rPr>
        <w:t xml:space="preserve"> </w:t>
      </w:r>
    </w:p>
    <w:p w14:paraId="5955D1B1" w14:textId="77777777" w:rsidR="00E84CA8" w:rsidRPr="00E84CA8" w:rsidRDefault="00E84CA8" w:rsidP="00E84CA8">
      <w:pPr>
        <w:pStyle w:val="Akapitzlist"/>
        <w:numPr>
          <w:ilvl w:val="1"/>
          <w:numId w:val="16"/>
        </w:numPr>
        <w:suppressAutoHyphens w:val="0"/>
        <w:spacing w:after="155"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Zaproponowana liczba  dyżurów  medycznych  poza godzinami czasu podstawowej  pracy ordynacji oddziału :</w:t>
      </w:r>
    </w:p>
    <w:p w14:paraId="4C5A475F" w14:textId="2D4A2F3F" w:rsidR="00E84CA8" w:rsidRPr="00E84CA8" w:rsidRDefault="00E84CA8" w:rsidP="00E84CA8">
      <w:pPr>
        <w:pStyle w:val="Akapitzlist"/>
        <w:numPr>
          <w:ilvl w:val="2"/>
          <w:numId w:val="16"/>
        </w:numPr>
        <w:suppressAutoHyphens w:val="0"/>
        <w:spacing w:after="155" w:line="276" w:lineRule="auto"/>
        <w:ind w:right="1"/>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5  dyżurów medycznych ………………………………</w:t>
      </w:r>
      <w:r w:rsidR="0082653E">
        <w:rPr>
          <w:rFonts w:ascii="Times New Roman" w:hAnsi="Times New Roman" w:cs="Times New Roman"/>
          <w:color w:val="000000" w:themeColor="text1"/>
          <w:sz w:val="24"/>
          <w:szCs w:val="24"/>
        </w:rPr>
        <w:t>.</w:t>
      </w:r>
      <w:r w:rsidRPr="00E84CA8">
        <w:rPr>
          <w:rFonts w:ascii="Times New Roman" w:hAnsi="Times New Roman" w:cs="Times New Roman"/>
          <w:color w:val="000000" w:themeColor="text1"/>
          <w:sz w:val="24"/>
          <w:szCs w:val="24"/>
        </w:rPr>
        <w:t>.……..</w:t>
      </w:r>
      <w:r w:rsidRPr="00E84CA8">
        <w:rPr>
          <w:rFonts w:ascii="Times New Roman" w:hAnsi="Times New Roman" w:cs="Times New Roman"/>
          <w:b/>
          <w:bCs/>
          <w:color w:val="000000" w:themeColor="text1"/>
          <w:sz w:val="24"/>
          <w:szCs w:val="24"/>
        </w:rPr>
        <w:t>1 pkt.</w:t>
      </w:r>
    </w:p>
    <w:p w14:paraId="3E70D9B5" w14:textId="2DD74A8B" w:rsidR="00E84CA8" w:rsidRPr="00E84CA8" w:rsidRDefault="00E84CA8" w:rsidP="00E84CA8">
      <w:pPr>
        <w:pStyle w:val="Akapitzlist"/>
        <w:numPr>
          <w:ilvl w:val="2"/>
          <w:numId w:val="16"/>
        </w:numPr>
        <w:suppressAutoHyphens w:val="0"/>
        <w:spacing w:after="155" w:line="276" w:lineRule="auto"/>
        <w:ind w:right="1"/>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 6 dyżurów medycznych……………………………………….</w:t>
      </w:r>
      <w:r w:rsidRPr="00E84CA8">
        <w:rPr>
          <w:rFonts w:ascii="Times New Roman" w:hAnsi="Times New Roman" w:cs="Times New Roman"/>
          <w:b/>
          <w:bCs/>
          <w:color w:val="000000" w:themeColor="text1"/>
          <w:sz w:val="24"/>
          <w:szCs w:val="24"/>
        </w:rPr>
        <w:t>3 pkt.</w:t>
      </w:r>
    </w:p>
    <w:p w14:paraId="0A5CD890" w14:textId="776D0AF4" w:rsidR="00E84CA8" w:rsidRPr="00E84CA8" w:rsidRDefault="00E84CA8" w:rsidP="00E84CA8">
      <w:pPr>
        <w:pStyle w:val="Akapitzlist"/>
        <w:numPr>
          <w:ilvl w:val="2"/>
          <w:numId w:val="16"/>
        </w:numPr>
        <w:suppressAutoHyphens w:val="0"/>
        <w:spacing w:after="155" w:line="276" w:lineRule="auto"/>
        <w:ind w:right="1"/>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Powyżej 6 dyżurów medycznych ……………</w:t>
      </w:r>
      <w:r w:rsidR="0082653E">
        <w:rPr>
          <w:rFonts w:ascii="Times New Roman" w:hAnsi="Times New Roman" w:cs="Times New Roman"/>
          <w:color w:val="000000" w:themeColor="text1"/>
          <w:sz w:val="24"/>
          <w:szCs w:val="24"/>
        </w:rPr>
        <w:t>..</w:t>
      </w:r>
      <w:r w:rsidRPr="00E84CA8">
        <w:rPr>
          <w:rFonts w:ascii="Times New Roman" w:hAnsi="Times New Roman" w:cs="Times New Roman"/>
          <w:color w:val="000000" w:themeColor="text1"/>
          <w:sz w:val="24"/>
          <w:szCs w:val="24"/>
        </w:rPr>
        <w:t>………….…...</w:t>
      </w:r>
      <w:r w:rsidRPr="00E84CA8">
        <w:rPr>
          <w:rFonts w:ascii="Times New Roman" w:hAnsi="Times New Roman" w:cs="Times New Roman"/>
          <w:b/>
          <w:bCs/>
          <w:color w:val="000000" w:themeColor="text1"/>
          <w:sz w:val="24"/>
          <w:szCs w:val="24"/>
        </w:rPr>
        <w:t>5 pkt.</w:t>
      </w:r>
    </w:p>
    <w:p w14:paraId="26ECBDB1" w14:textId="77777777" w:rsidR="00E84CA8" w:rsidRPr="00E84CA8" w:rsidRDefault="00E84CA8" w:rsidP="00E84CA8">
      <w:pPr>
        <w:numPr>
          <w:ilvl w:val="1"/>
          <w:numId w:val="16"/>
        </w:numPr>
        <w:suppressAutoHyphens w:val="0"/>
        <w:spacing w:after="155" w:line="276" w:lineRule="auto"/>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Zaproponowana  liczba dyżurów pozostających  w gotowości do udzielania świadczeń zdrowotnych i przybycia na wezwanie do realizacji świadczeń zdrowotnych :  </w:t>
      </w:r>
    </w:p>
    <w:p w14:paraId="6335FDAD" w14:textId="604CC2BE" w:rsidR="00E84CA8" w:rsidRPr="00E84CA8" w:rsidRDefault="00E84CA8" w:rsidP="00E84CA8">
      <w:pPr>
        <w:pStyle w:val="Akapitzlist"/>
        <w:numPr>
          <w:ilvl w:val="2"/>
          <w:numId w:val="16"/>
        </w:numPr>
        <w:suppressAutoHyphens w:val="0"/>
        <w:spacing w:after="155" w:line="276" w:lineRule="auto"/>
        <w:ind w:right="1"/>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  </w:t>
      </w:r>
      <w:r w:rsidR="000915A1">
        <w:rPr>
          <w:rFonts w:ascii="Times New Roman" w:hAnsi="Times New Roman" w:cs="Times New Roman"/>
          <w:color w:val="000000" w:themeColor="text1"/>
          <w:sz w:val="24"/>
          <w:szCs w:val="24"/>
        </w:rPr>
        <w:t>5</w:t>
      </w:r>
      <w:r w:rsidRPr="00E84CA8">
        <w:rPr>
          <w:rFonts w:ascii="Times New Roman" w:hAnsi="Times New Roman" w:cs="Times New Roman"/>
          <w:color w:val="000000" w:themeColor="text1"/>
          <w:sz w:val="24"/>
          <w:szCs w:val="24"/>
        </w:rPr>
        <w:t xml:space="preserve">  dyżurów medycznych ………………… ……….</w:t>
      </w:r>
      <w:r w:rsidR="0082653E">
        <w:rPr>
          <w:rFonts w:ascii="Times New Roman" w:hAnsi="Times New Roman" w:cs="Times New Roman"/>
          <w:color w:val="000000" w:themeColor="text1"/>
          <w:sz w:val="24"/>
          <w:szCs w:val="24"/>
        </w:rPr>
        <w:t>..</w:t>
      </w:r>
      <w:r w:rsidRPr="00E84CA8">
        <w:rPr>
          <w:rFonts w:ascii="Times New Roman" w:hAnsi="Times New Roman" w:cs="Times New Roman"/>
          <w:color w:val="000000" w:themeColor="text1"/>
          <w:sz w:val="24"/>
          <w:szCs w:val="24"/>
        </w:rPr>
        <w:t xml:space="preserve">…….... </w:t>
      </w:r>
      <w:r w:rsidRPr="00E84CA8">
        <w:rPr>
          <w:rFonts w:ascii="Times New Roman" w:hAnsi="Times New Roman" w:cs="Times New Roman"/>
          <w:b/>
          <w:bCs/>
          <w:color w:val="000000" w:themeColor="text1"/>
          <w:sz w:val="24"/>
          <w:szCs w:val="24"/>
        </w:rPr>
        <w:t>1 pkt.</w:t>
      </w:r>
    </w:p>
    <w:p w14:paraId="2951AF8A" w14:textId="242825F0" w:rsidR="00E84CA8" w:rsidRPr="00E84CA8" w:rsidRDefault="00E84CA8" w:rsidP="00E84CA8">
      <w:pPr>
        <w:pStyle w:val="Akapitzlist"/>
        <w:numPr>
          <w:ilvl w:val="2"/>
          <w:numId w:val="16"/>
        </w:numPr>
        <w:suppressAutoHyphens w:val="0"/>
        <w:spacing w:after="155"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lastRenderedPageBreak/>
        <w:t xml:space="preserve">-  </w:t>
      </w:r>
      <w:r w:rsidR="000915A1">
        <w:rPr>
          <w:rFonts w:ascii="Times New Roman" w:hAnsi="Times New Roman" w:cs="Times New Roman"/>
          <w:color w:val="000000" w:themeColor="text1"/>
          <w:sz w:val="24"/>
          <w:szCs w:val="24"/>
        </w:rPr>
        <w:t>6</w:t>
      </w:r>
      <w:r w:rsidRPr="00E84CA8">
        <w:rPr>
          <w:rFonts w:ascii="Times New Roman" w:hAnsi="Times New Roman" w:cs="Times New Roman"/>
          <w:color w:val="000000" w:themeColor="text1"/>
          <w:sz w:val="24"/>
          <w:szCs w:val="24"/>
        </w:rPr>
        <w:t xml:space="preserve">  dyżurów medycznych…………………...…...…</w:t>
      </w:r>
      <w:r w:rsidR="0082653E">
        <w:rPr>
          <w:rFonts w:ascii="Times New Roman" w:hAnsi="Times New Roman" w:cs="Times New Roman"/>
          <w:color w:val="000000" w:themeColor="text1"/>
          <w:sz w:val="24"/>
          <w:szCs w:val="24"/>
        </w:rPr>
        <w:t>.</w:t>
      </w:r>
      <w:r w:rsidRPr="00E84CA8">
        <w:rPr>
          <w:rFonts w:ascii="Times New Roman" w:hAnsi="Times New Roman" w:cs="Times New Roman"/>
          <w:color w:val="000000" w:themeColor="text1"/>
          <w:sz w:val="24"/>
          <w:szCs w:val="24"/>
        </w:rPr>
        <w:t>…</w:t>
      </w:r>
      <w:r w:rsidR="0082653E">
        <w:rPr>
          <w:rFonts w:ascii="Times New Roman" w:hAnsi="Times New Roman" w:cs="Times New Roman"/>
          <w:color w:val="000000" w:themeColor="text1"/>
          <w:sz w:val="24"/>
          <w:szCs w:val="24"/>
        </w:rPr>
        <w:t>.</w:t>
      </w:r>
      <w:r w:rsidRPr="00E84CA8">
        <w:rPr>
          <w:rFonts w:ascii="Times New Roman" w:hAnsi="Times New Roman" w:cs="Times New Roman"/>
          <w:color w:val="000000" w:themeColor="text1"/>
          <w:sz w:val="24"/>
          <w:szCs w:val="24"/>
        </w:rPr>
        <w:t xml:space="preserve">...…. </w:t>
      </w:r>
      <w:r w:rsidRPr="00E84CA8">
        <w:rPr>
          <w:rFonts w:ascii="Times New Roman" w:hAnsi="Times New Roman" w:cs="Times New Roman"/>
          <w:b/>
          <w:bCs/>
          <w:color w:val="000000" w:themeColor="text1"/>
          <w:sz w:val="24"/>
          <w:szCs w:val="24"/>
        </w:rPr>
        <w:t>3 pkt.</w:t>
      </w:r>
    </w:p>
    <w:p w14:paraId="3DC804DE" w14:textId="7F3DC018" w:rsidR="00E84CA8" w:rsidRPr="00E84CA8" w:rsidRDefault="00E84CA8" w:rsidP="00E84CA8">
      <w:pPr>
        <w:pStyle w:val="Akapitzlist"/>
        <w:numPr>
          <w:ilvl w:val="2"/>
          <w:numId w:val="16"/>
        </w:numPr>
        <w:suppressAutoHyphens w:val="0"/>
        <w:spacing w:after="155"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Powyżej </w:t>
      </w:r>
      <w:r w:rsidR="000915A1">
        <w:rPr>
          <w:rFonts w:ascii="Times New Roman" w:hAnsi="Times New Roman" w:cs="Times New Roman"/>
          <w:color w:val="000000" w:themeColor="text1"/>
          <w:sz w:val="24"/>
          <w:szCs w:val="24"/>
        </w:rPr>
        <w:t xml:space="preserve">6 </w:t>
      </w:r>
      <w:r w:rsidRPr="00E84CA8">
        <w:rPr>
          <w:rFonts w:ascii="Times New Roman" w:hAnsi="Times New Roman" w:cs="Times New Roman"/>
          <w:color w:val="000000" w:themeColor="text1"/>
          <w:sz w:val="24"/>
          <w:szCs w:val="24"/>
        </w:rPr>
        <w:t>dyżurów medycznych ……………………</w:t>
      </w:r>
      <w:r w:rsidR="0082653E">
        <w:rPr>
          <w:rFonts w:ascii="Times New Roman" w:hAnsi="Times New Roman" w:cs="Times New Roman"/>
          <w:color w:val="000000" w:themeColor="text1"/>
          <w:sz w:val="24"/>
          <w:szCs w:val="24"/>
        </w:rPr>
        <w:t>.</w:t>
      </w:r>
      <w:r w:rsidRPr="00E84CA8">
        <w:rPr>
          <w:rFonts w:ascii="Times New Roman" w:hAnsi="Times New Roman" w:cs="Times New Roman"/>
          <w:color w:val="000000" w:themeColor="text1"/>
          <w:sz w:val="24"/>
          <w:szCs w:val="24"/>
        </w:rPr>
        <w:t xml:space="preserve">……... </w:t>
      </w:r>
      <w:r w:rsidRPr="00E84CA8">
        <w:rPr>
          <w:rFonts w:ascii="Times New Roman" w:hAnsi="Times New Roman" w:cs="Times New Roman"/>
          <w:b/>
          <w:bCs/>
          <w:color w:val="000000" w:themeColor="text1"/>
          <w:sz w:val="24"/>
          <w:szCs w:val="24"/>
        </w:rPr>
        <w:t>5  pkt</w:t>
      </w:r>
    </w:p>
    <w:p w14:paraId="3D6F9A48" w14:textId="5B340958" w:rsidR="00E84CA8" w:rsidRPr="00E84CA8" w:rsidRDefault="00E84CA8" w:rsidP="00E84CA8">
      <w:pPr>
        <w:numPr>
          <w:ilvl w:val="0"/>
          <w:numId w:val="16"/>
        </w:numPr>
        <w:suppressAutoHyphens w:val="0"/>
        <w:spacing w:after="136" w:line="276" w:lineRule="auto"/>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W przypadku większej liczby ofert niż potrzeby </w:t>
      </w:r>
      <w:r w:rsidRPr="00E84CA8">
        <w:rPr>
          <w:rFonts w:ascii="Times New Roman" w:hAnsi="Times New Roman" w:cs="Times New Roman"/>
          <w:i/>
          <w:color w:val="000000" w:themeColor="text1"/>
          <w:sz w:val="24"/>
          <w:szCs w:val="24"/>
        </w:rPr>
        <w:t>Udzielającego zamówienia</w:t>
      </w:r>
      <w:r w:rsidRPr="00E84CA8">
        <w:rPr>
          <w:rFonts w:ascii="Times New Roman" w:hAnsi="Times New Roman" w:cs="Times New Roman"/>
          <w:color w:val="000000" w:themeColor="text1"/>
          <w:sz w:val="24"/>
          <w:szCs w:val="24"/>
        </w:rPr>
        <w:t xml:space="preserve"> oraz w razie, gdy więcej niż jedna oferta uzyska taką samą ilość punktów </w:t>
      </w:r>
      <w:r w:rsidRPr="00E84CA8">
        <w:rPr>
          <w:rFonts w:ascii="Times New Roman" w:hAnsi="Times New Roman" w:cs="Times New Roman"/>
          <w:i/>
          <w:color w:val="000000" w:themeColor="text1"/>
          <w:sz w:val="24"/>
          <w:szCs w:val="24"/>
        </w:rPr>
        <w:t>Udzielający zamówienia</w:t>
      </w:r>
      <w:r w:rsidRPr="00E84CA8">
        <w:rPr>
          <w:rFonts w:ascii="Times New Roman" w:hAnsi="Times New Roman" w:cs="Times New Roman"/>
          <w:color w:val="000000" w:themeColor="text1"/>
          <w:sz w:val="24"/>
          <w:szCs w:val="24"/>
        </w:rPr>
        <w:t xml:space="preserve"> zastrzega sobie prawo wyboru w pierwszej kolejności ofert Oferentów, którzy w dniu ogłoszenia konkursu wykonywali świadczenia zdrowotne na rzecz 105. Kresowego Szpitala Wojskowego   z Przychodnią SP ZOZ  </w:t>
      </w:r>
    </w:p>
    <w:p w14:paraId="7D7E89A1" w14:textId="77777777" w:rsidR="00E84CA8" w:rsidRPr="00E84CA8" w:rsidRDefault="00E84CA8" w:rsidP="00E84CA8">
      <w:pPr>
        <w:pStyle w:val="Akapitzlist"/>
        <w:widowControl w:val="0"/>
        <w:numPr>
          <w:ilvl w:val="0"/>
          <w:numId w:val="16"/>
        </w:numPr>
        <w:spacing w:after="0" w:line="276" w:lineRule="auto"/>
        <w:contextualSpacing w:val="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W przypadku, gdy oferta cenowa przewyższa możliwości finansowe jakie Udzielający zamówienia przeznaczył na świadczenia zdrowotne oraz gdy nie zawarcie umowy ograniczy lub uniemożliwi dostęp pacjentów do świadczenia zdrowotnego objętego konkursem, Udzielający zamówienia może prowadzić negocjacje z oferentem.</w:t>
      </w:r>
    </w:p>
    <w:p w14:paraId="7A72DEA5" w14:textId="77777777" w:rsidR="00E84CA8" w:rsidRDefault="00E84CA8" w:rsidP="00E84CA8">
      <w:pPr>
        <w:pStyle w:val="Akapitzlist"/>
        <w:widowControl w:val="0"/>
        <w:numPr>
          <w:ilvl w:val="0"/>
          <w:numId w:val="16"/>
        </w:numPr>
        <w:spacing w:after="0" w:line="276" w:lineRule="auto"/>
        <w:contextualSpacing w:val="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Dopuszcza się przyjęcie kilku ofert spełniających kryteria niniejszego konkursu ofert lub przyjętych w drodze negocjacji.</w:t>
      </w:r>
    </w:p>
    <w:p w14:paraId="54BAC96B" w14:textId="4EEDAA50" w:rsidR="00B4284D" w:rsidRPr="00B4284D" w:rsidRDefault="00B4284D" w:rsidP="00B4284D">
      <w:pPr>
        <w:pStyle w:val="Akapitzlist"/>
        <w:widowControl w:val="0"/>
        <w:numPr>
          <w:ilvl w:val="0"/>
          <w:numId w:val="16"/>
        </w:numPr>
        <w:spacing w:after="0" w:line="276" w:lineRule="auto"/>
        <w:jc w:val="both"/>
        <w:rPr>
          <w:rFonts w:ascii="Times New Roman" w:hAnsi="Times New Roman" w:cs="Times New Roman"/>
          <w:color w:val="000000" w:themeColor="text1"/>
          <w:sz w:val="24"/>
          <w:szCs w:val="24"/>
        </w:rPr>
      </w:pPr>
      <w:r w:rsidRPr="00B4284D">
        <w:rPr>
          <w:rFonts w:ascii="Times New Roman" w:hAnsi="Times New Roman" w:cs="Times New Roman"/>
          <w:color w:val="000000" w:themeColor="text1"/>
          <w:sz w:val="24"/>
          <w:szCs w:val="24"/>
        </w:rPr>
        <w:t>Jeżeli w toku konkursu ofert wpłyn</w:t>
      </w:r>
      <w:r>
        <w:rPr>
          <w:rFonts w:ascii="Times New Roman" w:hAnsi="Times New Roman" w:cs="Times New Roman"/>
          <w:color w:val="000000" w:themeColor="text1"/>
          <w:sz w:val="24"/>
          <w:szCs w:val="24"/>
        </w:rPr>
        <w:t>ie</w:t>
      </w:r>
      <w:r w:rsidRPr="00B4284D">
        <w:rPr>
          <w:rFonts w:ascii="Times New Roman" w:hAnsi="Times New Roman" w:cs="Times New Roman"/>
          <w:color w:val="000000" w:themeColor="text1"/>
          <w:sz w:val="24"/>
          <w:szCs w:val="24"/>
        </w:rPr>
        <w:t xml:space="preserve"> tylko jedna oferta i nie podlega ona odrzuceniu, komisja może przyjąć tę ofertę, gdy z okoliczności wynika, że na ogłoszony ponownie na tych samych warunkach konkurs ofert nie wpłynie więcej ofert.</w:t>
      </w:r>
    </w:p>
    <w:p w14:paraId="23D45535" w14:textId="77777777" w:rsidR="00E84CA8" w:rsidRPr="00E84CA8" w:rsidRDefault="00E84CA8" w:rsidP="00E84CA8">
      <w:pPr>
        <w:suppressAutoHyphens w:val="0"/>
        <w:spacing w:after="136" w:line="276" w:lineRule="auto"/>
        <w:ind w:left="360"/>
        <w:jc w:val="both"/>
        <w:rPr>
          <w:rFonts w:ascii="Times New Roman" w:hAnsi="Times New Roman" w:cs="Times New Roman"/>
          <w:color w:val="000000" w:themeColor="text1"/>
          <w:sz w:val="24"/>
          <w:szCs w:val="24"/>
        </w:rPr>
      </w:pPr>
    </w:p>
    <w:p w14:paraId="23D59012" w14:textId="77777777" w:rsidR="00E84CA8" w:rsidRPr="00E84CA8" w:rsidRDefault="00E84CA8" w:rsidP="00E84CA8">
      <w:pPr>
        <w:spacing w:after="281" w:line="276" w:lineRule="auto"/>
        <w:ind w:left="9" w:hanging="10"/>
        <w:jc w:val="both"/>
        <w:rPr>
          <w:rFonts w:ascii="Times New Roman" w:hAnsi="Times New Roman" w:cs="Times New Roman"/>
          <w:color w:val="000000" w:themeColor="text1"/>
          <w:sz w:val="24"/>
          <w:szCs w:val="24"/>
        </w:rPr>
      </w:pPr>
      <w:r w:rsidRPr="00E84CA8">
        <w:rPr>
          <w:rFonts w:ascii="Times New Roman" w:hAnsi="Times New Roman" w:cs="Times New Roman"/>
          <w:b/>
          <w:color w:val="000000" w:themeColor="text1"/>
          <w:sz w:val="24"/>
          <w:szCs w:val="24"/>
        </w:rPr>
        <w:t>H.</w:t>
      </w:r>
      <w:r w:rsidRPr="00E84CA8">
        <w:rPr>
          <w:rFonts w:ascii="Times New Roman" w:eastAsia="Arial" w:hAnsi="Times New Roman" w:cs="Times New Roman"/>
          <w:b/>
          <w:color w:val="000000" w:themeColor="text1"/>
          <w:sz w:val="24"/>
          <w:szCs w:val="24"/>
        </w:rPr>
        <w:t xml:space="preserve"> </w:t>
      </w:r>
      <w:r w:rsidRPr="00E84CA8">
        <w:rPr>
          <w:rFonts w:ascii="Times New Roman" w:hAnsi="Times New Roman" w:cs="Times New Roman"/>
          <w:b/>
          <w:color w:val="000000" w:themeColor="text1"/>
          <w:sz w:val="24"/>
          <w:szCs w:val="24"/>
        </w:rPr>
        <w:t xml:space="preserve">TERMIN ZWIĄZANIA OFERTĄ </w:t>
      </w:r>
    </w:p>
    <w:p w14:paraId="5304D6C2" w14:textId="77777777" w:rsidR="00E84CA8" w:rsidRPr="00E84CA8" w:rsidRDefault="00E84CA8" w:rsidP="00E84CA8">
      <w:pPr>
        <w:spacing w:after="238" w:line="276" w:lineRule="auto"/>
        <w:ind w:left="-15"/>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1.</w:t>
      </w:r>
      <w:r w:rsidRPr="00E84CA8">
        <w:rPr>
          <w:rFonts w:ascii="Times New Roman" w:eastAsia="Arial"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 xml:space="preserve">Termin związania ofertą wynosi 30 dni od daty upływu terminu składania ofert. </w:t>
      </w:r>
    </w:p>
    <w:p w14:paraId="7BAFB09B" w14:textId="77777777" w:rsidR="00E84CA8" w:rsidRPr="00106673" w:rsidRDefault="00E84CA8" w:rsidP="00E84CA8">
      <w:pPr>
        <w:pStyle w:val="Nagwek1"/>
        <w:tabs>
          <w:tab w:val="center" w:pos="2451"/>
        </w:tabs>
        <w:spacing w:line="276" w:lineRule="auto"/>
        <w:ind w:left="-1"/>
        <w:jc w:val="both"/>
        <w:rPr>
          <w:rFonts w:ascii="Times New Roman" w:hAnsi="Times New Roman" w:cs="Times New Roman"/>
          <w:b/>
          <w:bCs/>
          <w:color w:val="000000" w:themeColor="text1"/>
          <w:sz w:val="24"/>
          <w:szCs w:val="24"/>
        </w:rPr>
      </w:pPr>
      <w:r w:rsidRPr="00106673">
        <w:rPr>
          <w:rFonts w:ascii="Times New Roman" w:hAnsi="Times New Roman" w:cs="Times New Roman"/>
          <w:b/>
          <w:bCs/>
          <w:color w:val="000000" w:themeColor="text1"/>
          <w:sz w:val="24"/>
          <w:szCs w:val="24"/>
        </w:rPr>
        <w:t>I.</w:t>
      </w:r>
      <w:r w:rsidRPr="00106673">
        <w:rPr>
          <w:rFonts w:ascii="Times New Roman" w:eastAsia="Arial" w:hAnsi="Times New Roman" w:cs="Times New Roman"/>
          <w:b/>
          <w:bCs/>
          <w:color w:val="000000" w:themeColor="text1"/>
          <w:sz w:val="24"/>
          <w:szCs w:val="24"/>
        </w:rPr>
        <w:t xml:space="preserve"> </w:t>
      </w:r>
      <w:r w:rsidRPr="00106673">
        <w:rPr>
          <w:rFonts w:ascii="Times New Roman" w:eastAsia="Arial" w:hAnsi="Times New Roman" w:cs="Times New Roman"/>
          <w:b/>
          <w:bCs/>
          <w:color w:val="000000" w:themeColor="text1"/>
          <w:sz w:val="24"/>
          <w:szCs w:val="24"/>
        </w:rPr>
        <w:tab/>
      </w:r>
      <w:r w:rsidRPr="00106673">
        <w:rPr>
          <w:rFonts w:ascii="Times New Roman" w:hAnsi="Times New Roman" w:cs="Times New Roman"/>
          <w:b/>
          <w:bCs/>
          <w:color w:val="000000" w:themeColor="text1"/>
          <w:sz w:val="24"/>
          <w:szCs w:val="24"/>
        </w:rPr>
        <w:t xml:space="preserve">KRYTERIA ODRZUCENIA OFERTY </w:t>
      </w:r>
    </w:p>
    <w:p w14:paraId="35366762" w14:textId="77777777" w:rsidR="00106673" w:rsidRPr="00106673" w:rsidRDefault="00106673" w:rsidP="00106673"/>
    <w:p w14:paraId="1E172C3D" w14:textId="77777777" w:rsidR="00E84CA8" w:rsidRPr="00E84CA8" w:rsidRDefault="00E84CA8" w:rsidP="00E84CA8">
      <w:pPr>
        <w:pStyle w:val="Akapitzlist"/>
        <w:numPr>
          <w:ilvl w:val="0"/>
          <w:numId w:val="22"/>
        </w:numPr>
        <w:suppressAutoHyphens w:val="0"/>
        <w:spacing w:after="162" w:line="276" w:lineRule="auto"/>
        <w:ind w:right="1"/>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Udzielający zamówienie odrzuca ofertę w następujących przypadkach: </w:t>
      </w:r>
    </w:p>
    <w:p w14:paraId="7A08D26F" w14:textId="77777777" w:rsidR="00E84CA8" w:rsidRPr="00E84CA8" w:rsidRDefault="00E84CA8" w:rsidP="00E84CA8">
      <w:pPr>
        <w:numPr>
          <w:ilvl w:val="1"/>
          <w:numId w:val="13"/>
        </w:numPr>
        <w:suppressAutoHyphens w:val="0"/>
        <w:spacing w:after="116" w:line="276" w:lineRule="auto"/>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oferta została złożona po terminie, </w:t>
      </w:r>
    </w:p>
    <w:p w14:paraId="3F7DE7F5" w14:textId="77777777" w:rsidR="00E84CA8" w:rsidRPr="00E84CA8" w:rsidRDefault="00E84CA8" w:rsidP="00E84CA8">
      <w:pPr>
        <w:numPr>
          <w:ilvl w:val="1"/>
          <w:numId w:val="13"/>
        </w:numPr>
        <w:suppressAutoHyphens w:val="0"/>
        <w:spacing w:after="163" w:line="276" w:lineRule="auto"/>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zawiera nieprawdziwe informacje, </w:t>
      </w:r>
    </w:p>
    <w:p w14:paraId="5C3870C1" w14:textId="77777777" w:rsidR="00E84CA8" w:rsidRPr="00E84CA8" w:rsidRDefault="00E84CA8" w:rsidP="00E84CA8">
      <w:pPr>
        <w:numPr>
          <w:ilvl w:val="1"/>
          <w:numId w:val="13"/>
        </w:numPr>
        <w:suppressAutoHyphens w:val="0"/>
        <w:spacing w:after="144" w:line="276" w:lineRule="auto"/>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oferta nie zawiera wszystkich wskazanych dokumentów, </w:t>
      </w:r>
    </w:p>
    <w:p w14:paraId="7C4A7247" w14:textId="77777777" w:rsidR="00E84CA8" w:rsidRPr="00E84CA8" w:rsidRDefault="00E84CA8" w:rsidP="00E84CA8">
      <w:pPr>
        <w:numPr>
          <w:ilvl w:val="1"/>
          <w:numId w:val="13"/>
        </w:numPr>
        <w:suppressAutoHyphens w:val="0"/>
        <w:spacing w:after="14" w:line="276" w:lineRule="auto"/>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nie został określony przedmiot oferty, nie została podana proponowana liczba                          lub cena za udzielanie świadczeń zdrowotnych, oferta nie została podpisana </w:t>
      </w:r>
    </w:p>
    <w:p w14:paraId="4F0F09A6" w14:textId="77777777" w:rsidR="00E84CA8" w:rsidRPr="00E84CA8" w:rsidRDefault="00E84CA8" w:rsidP="00E84CA8">
      <w:pPr>
        <w:numPr>
          <w:ilvl w:val="1"/>
          <w:numId w:val="13"/>
        </w:numPr>
        <w:suppressAutoHyphens w:val="0"/>
        <w:spacing w:after="163" w:line="276" w:lineRule="auto"/>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zawiera rażąco niską cenę w stosunku do przedmiotu zamówienia, </w:t>
      </w:r>
    </w:p>
    <w:p w14:paraId="0EF208E3" w14:textId="77777777" w:rsidR="00E84CA8" w:rsidRPr="00E84CA8" w:rsidRDefault="00E84CA8" w:rsidP="00E84CA8">
      <w:pPr>
        <w:numPr>
          <w:ilvl w:val="1"/>
          <w:numId w:val="13"/>
        </w:numPr>
        <w:suppressAutoHyphens w:val="0"/>
        <w:spacing w:after="159" w:line="276" w:lineRule="auto"/>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jest nieważna na podstawie odrębnych przepisów, </w:t>
      </w:r>
    </w:p>
    <w:p w14:paraId="764BAF4C" w14:textId="77777777" w:rsidR="00E84CA8" w:rsidRPr="00E84CA8" w:rsidRDefault="00E84CA8" w:rsidP="00E84CA8">
      <w:pPr>
        <w:numPr>
          <w:ilvl w:val="1"/>
          <w:numId w:val="13"/>
        </w:numPr>
        <w:suppressAutoHyphens w:val="0"/>
        <w:spacing w:after="161" w:line="276" w:lineRule="auto"/>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jeżeli oferent złożył ofertę alternatywną, </w:t>
      </w:r>
    </w:p>
    <w:p w14:paraId="5090F7B6" w14:textId="77777777" w:rsidR="00E84CA8" w:rsidRPr="00E84CA8" w:rsidRDefault="00E84CA8" w:rsidP="00E84CA8">
      <w:pPr>
        <w:numPr>
          <w:ilvl w:val="1"/>
          <w:numId w:val="13"/>
        </w:numPr>
        <w:suppressAutoHyphens w:val="0"/>
        <w:spacing w:after="156" w:line="276" w:lineRule="auto"/>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jeżeli oferent nie stawił się na rozmowę kwalifikacyjną, </w:t>
      </w:r>
    </w:p>
    <w:p w14:paraId="647BD9C1" w14:textId="08BCE62E" w:rsidR="00E84CA8" w:rsidRPr="00E84CA8" w:rsidRDefault="00E84CA8" w:rsidP="00E84CA8">
      <w:pPr>
        <w:numPr>
          <w:ilvl w:val="1"/>
          <w:numId w:val="13"/>
        </w:numPr>
        <w:suppressAutoHyphens w:val="0"/>
        <w:spacing w:after="164" w:line="276" w:lineRule="auto"/>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jeżeli oferent lub oferta nie spełniają wymaganych warunków określonych    </w:t>
      </w:r>
      <w:r w:rsidR="00B4284D">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 xml:space="preserve">w przepisach </w:t>
      </w:r>
    </w:p>
    <w:p w14:paraId="7E5DBCBE" w14:textId="12B0E9C4" w:rsidR="00E84CA8" w:rsidRPr="00E84CA8" w:rsidRDefault="00E84CA8" w:rsidP="00E84CA8">
      <w:pPr>
        <w:numPr>
          <w:ilvl w:val="1"/>
          <w:numId w:val="13"/>
        </w:numPr>
        <w:suppressAutoHyphens w:val="0"/>
        <w:spacing w:after="14" w:line="276" w:lineRule="auto"/>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lastRenderedPageBreak/>
        <w:t xml:space="preserve">złożenia przez oferenta, z którym została rozwiązana przez Udzielającego zamówienie umowa o udzielanie świadczeń opieki zdrowotnej w określonym rodzaju lub zakresie w trybie natychmiastowym z przyczyn leżących po stronie oferenta. </w:t>
      </w:r>
    </w:p>
    <w:p w14:paraId="6D1EB9FC" w14:textId="77777777" w:rsidR="00E84CA8" w:rsidRPr="00E84CA8" w:rsidRDefault="00E84CA8" w:rsidP="00E84CA8">
      <w:pPr>
        <w:pStyle w:val="Akapitzlist"/>
        <w:numPr>
          <w:ilvl w:val="0"/>
          <w:numId w:val="22"/>
        </w:numPr>
        <w:suppressAutoHyphens w:val="0"/>
        <w:spacing w:after="14"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W przypadku gdy braki, o których mowa w ust. 1, dotyczą tylko części oferty, ofertę można odrzucić w części dotkniętej brakiem. </w:t>
      </w:r>
    </w:p>
    <w:p w14:paraId="4ED1E737" w14:textId="3AEE435E" w:rsidR="00E84CA8" w:rsidRPr="00E84CA8" w:rsidRDefault="00E84CA8" w:rsidP="00E84CA8">
      <w:pPr>
        <w:pStyle w:val="Akapitzlist"/>
        <w:numPr>
          <w:ilvl w:val="0"/>
          <w:numId w:val="22"/>
        </w:numPr>
        <w:suppressAutoHyphens w:val="0"/>
        <w:spacing w:after="14" w:line="276" w:lineRule="auto"/>
        <w:ind w:right="1"/>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W przypadku gdy oferent nie przedstawił wszystkich wymaganych dokumentów lub gdy oferta zawiera braki formalne, komisja wzywa oferenta do usunięcia tych braków   </w:t>
      </w:r>
      <w:r w:rsidR="00B4284D">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 xml:space="preserve"> w wyznaczonym terminie pod rygorem odrzucenia oferty. </w:t>
      </w:r>
    </w:p>
    <w:p w14:paraId="65A00DC2" w14:textId="77777777" w:rsidR="00E84CA8" w:rsidRPr="00E84CA8" w:rsidRDefault="00E84CA8" w:rsidP="00E84CA8">
      <w:pPr>
        <w:pStyle w:val="Akapitzlist"/>
        <w:spacing w:line="276" w:lineRule="auto"/>
        <w:ind w:left="360"/>
        <w:rPr>
          <w:rFonts w:ascii="Times New Roman" w:hAnsi="Times New Roman" w:cs="Times New Roman"/>
          <w:color w:val="000000" w:themeColor="text1"/>
          <w:sz w:val="24"/>
          <w:szCs w:val="24"/>
        </w:rPr>
      </w:pPr>
    </w:p>
    <w:p w14:paraId="483CB114" w14:textId="77777777" w:rsidR="00E84CA8" w:rsidRPr="00106673" w:rsidRDefault="00E84CA8" w:rsidP="00E84CA8">
      <w:pPr>
        <w:pStyle w:val="Nagwek1"/>
        <w:spacing w:line="276" w:lineRule="auto"/>
        <w:ind w:left="9"/>
        <w:jc w:val="both"/>
        <w:rPr>
          <w:rFonts w:ascii="Times New Roman" w:hAnsi="Times New Roman" w:cs="Times New Roman"/>
          <w:b/>
          <w:bCs/>
          <w:color w:val="000000" w:themeColor="text1"/>
          <w:sz w:val="24"/>
          <w:szCs w:val="24"/>
        </w:rPr>
      </w:pPr>
      <w:r w:rsidRPr="00106673">
        <w:rPr>
          <w:rFonts w:ascii="Times New Roman" w:hAnsi="Times New Roman" w:cs="Times New Roman"/>
          <w:b/>
          <w:bCs/>
          <w:color w:val="000000" w:themeColor="text1"/>
          <w:sz w:val="24"/>
          <w:szCs w:val="24"/>
        </w:rPr>
        <w:t>J.</w:t>
      </w:r>
      <w:r w:rsidRPr="00106673">
        <w:rPr>
          <w:rFonts w:ascii="Times New Roman" w:eastAsia="Arial" w:hAnsi="Times New Roman" w:cs="Times New Roman"/>
          <w:b/>
          <w:bCs/>
          <w:color w:val="000000" w:themeColor="text1"/>
          <w:sz w:val="24"/>
          <w:szCs w:val="24"/>
        </w:rPr>
        <w:t xml:space="preserve"> </w:t>
      </w:r>
      <w:r w:rsidRPr="00106673">
        <w:rPr>
          <w:rFonts w:ascii="Times New Roman" w:hAnsi="Times New Roman" w:cs="Times New Roman"/>
          <w:b/>
          <w:bCs/>
          <w:color w:val="000000" w:themeColor="text1"/>
          <w:sz w:val="24"/>
          <w:szCs w:val="24"/>
        </w:rPr>
        <w:t xml:space="preserve">ROZSTRZYGNIĘCIE KONKURSU </w:t>
      </w:r>
    </w:p>
    <w:p w14:paraId="03B12411" w14:textId="77777777" w:rsidR="00106673" w:rsidRPr="00106673" w:rsidRDefault="00106673" w:rsidP="00106673"/>
    <w:p w14:paraId="5B6231CB" w14:textId="77777777" w:rsidR="00E84CA8" w:rsidRPr="00E84CA8" w:rsidRDefault="00E84CA8" w:rsidP="00E84CA8">
      <w:pPr>
        <w:numPr>
          <w:ilvl w:val="0"/>
          <w:numId w:val="7"/>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Rozstrzygnięcia konkursu dokona powołana przez Komendanta 105. Kresowego Szpitala Wojskowego z Przychodnią SP ZOZ  Komisja Konkursowa. </w:t>
      </w:r>
    </w:p>
    <w:p w14:paraId="611D174E" w14:textId="59E368D0" w:rsidR="00E84CA8" w:rsidRPr="00E84CA8" w:rsidRDefault="00E84CA8" w:rsidP="00E84CA8">
      <w:pPr>
        <w:numPr>
          <w:ilvl w:val="0"/>
          <w:numId w:val="7"/>
        </w:numPr>
        <w:suppressAutoHyphens w:val="0"/>
        <w:spacing w:after="88"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Rozstrzygnięcie konkursu nastąpi w dniu </w:t>
      </w:r>
      <w:r w:rsidRPr="00E84CA8">
        <w:rPr>
          <w:rFonts w:ascii="Times New Roman" w:hAnsi="Times New Roman" w:cs="Times New Roman"/>
          <w:b/>
          <w:bCs/>
          <w:color w:val="000000" w:themeColor="text1"/>
          <w:sz w:val="24"/>
          <w:szCs w:val="24"/>
        </w:rPr>
        <w:t>3</w:t>
      </w:r>
      <w:r w:rsidR="00B4284D">
        <w:rPr>
          <w:rFonts w:ascii="Times New Roman" w:hAnsi="Times New Roman" w:cs="Times New Roman"/>
          <w:b/>
          <w:bCs/>
          <w:color w:val="000000" w:themeColor="text1"/>
          <w:sz w:val="24"/>
          <w:szCs w:val="24"/>
        </w:rPr>
        <w:t>0.</w:t>
      </w:r>
      <w:r w:rsidR="003F472E">
        <w:rPr>
          <w:rFonts w:ascii="Times New Roman" w:hAnsi="Times New Roman" w:cs="Times New Roman"/>
          <w:b/>
          <w:bCs/>
          <w:color w:val="000000" w:themeColor="text1"/>
          <w:sz w:val="24"/>
          <w:szCs w:val="24"/>
        </w:rPr>
        <w:t>10</w:t>
      </w:r>
      <w:r w:rsidR="00B4284D">
        <w:rPr>
          <w:rFonts w:ascii="Times New Roman" w:hAnsi="Times New Roman" w:cs="Times New Roman"/>
          <w:b/>
          <w:bCs/>
          <w:color w:val="000000" w:themeColor="text1"/>
          <w:sz w:val="24"/>
          <w:szCs w:val="24"/>
        </w:rPr>
        <w:t>.2025</w:t>
      </w:r>
      <w:r w:rsidRPr="00E84CA8">
        <w:rPr>
          <w:rFonts w:ascii="Times New Roman" w:hAnsi="Times New Roman" w:cs="Times New Roman"/>
          <w:b/>
          <w:bCs/>
          <w:color w:val="000000" w:themeColor="text1"/>
          <w:sz w:val="24"/>
          <w:szCs w:val="24"/>
        </w:rPr>
        <w:t xml:space="preserve"> r</w:t>
      </w:r>
      <w:r w:rsidRPr="00E84CA8">
        <w:rPr>
          <w:rFonts w:ascii="Times New Roman" w:hAnsi="Times New Roman" w:cs="Times New Roman"/>
          <w:color w:val="000000" w:themeColor="text1"/>
          <w:sz w:val="24"/>
          <w:szCs w:val="24"/>
        </w:rPr>
        <w:t xml:space="preserve"> . Wyniki rozstrzygnięcia konkursu zostaną opublikowane na stronach internetowych </w:t>
      </w:r>
      <w:r w:rsidRPr="00E84CA8">
        <w:rPr>
          <w:rFonts w:ascii="Times New Roman" w:hAnsi="Times New Roman" w:cs="Times New Roman"/>
          <w:i/>
          <w:color w:val="000000" w:themeColor="text1"/>
          <w:sz w:val="24"/>
          <w:szCs w:val="24"/>
        </w:rPr>
        <w:t>Udzielającego</w:t>
      </w:r>
      <w:r w:rsidRPr="00E84CA8">
        <w:rPr>
          <w:rFonts w:ascii="Times New Roman" w:hAnsi="Times New Roman" w:cs="Times New Roman"/>
          <w:color w:val="000000" w:themeColor="text1"/>
          <w:sz w:val="24"/>
          <w:szCs w:val="24"/>
        </w:rPr>
        <w:t xml:space="preserve"> </w:t>
      </w:r>
      <w:r w:rsidRPr="00E84CA8">
        <w:rPr>
          <w:rFonts w:ascii="Times New Roman" w:hAnsi="Times New Roman" w:cs="Times New Roman"/>
          <w:i/>
          <w:color w:val="000000" w:themeColor="text1"/>
          <w:sz w:val="24"/>
          <w:szCs w:val="24"/>
        </w:rPr>
        <w:t xml:space="preserve">zamówienia </w:t>
      </w:r>
      <w:r w:rsidRPr="00E84CA8">
        <w:rPr>
          <w:rFonts w:ascii="Times New Roman" w:hAnsi="Times New Roman" w:cs="Times New Roman"/>
          <w:color w:val="000000" w:themeColor="text1"/>
          <w:sz w:val="24"/>
          <w:szCs w:val="24"/>
        </w:rPr>
        <w:t>pod adr</w:t>
      </w:r>
      <w:r w:rsidR="00C95ACE">
        <w:rPr>
          <w:rFonts w:ascii="Times New Roman" w:hAnsi="Times New Roman" w:cs="Times New Roman"/>
          <w:color w:val="000000" w:themeColor="text1"/>
          <w:sz w:val="24"/>
          <w:szCs w:val="24"/>
        </w:rPr>
        <w:t xml:space="preserve">esem </w:t>
      </w:r>
      <w:hyperlink r:id="rId9" w:history="1">
        <w:r w:rsidR="00C95ACE" w:rsidRPr="00816257">
          <w:rPr>
            <w:rStyle w:val="Hipercze"/>
            <w:rFonts w:ascii="Times New Roman" w:hAnsi="Times New Roman" w:cs="Times New Roman"/>
            <w:sz w:val="24"/>
            <w:szCs w:val="24"/>
          </w:rPr>
          <w:t>www.105szpital.pl</w:t>
        </w:r>
      </w:hyperlink>
      <w:r w:rsidR="00C95ACE">
        <w:rPr>
          <w:rFonts w:ascii="Times New Roman" w:hAnsi="Times New Roman" w:cs="Times New Roman"/>
          <w:color w:val="000000" w:themeColor="text1"/>
          <w:sz w:val="24"/>
          <w:szCs w:val="24"/>
        </w:rPr>
        <w:t xml:space="preserve"> </w:t>
      </w:r>
      <w:r w:rsidRPr="00E84CA8">
        <w:rPr>
          <w:rFonts w:ascii="Times New Roman" w:hAnsi="Times New Roman" w:cs="Times New Roman"/>
          <w:color w:val="000000" w:themeColor="text1"/>
          <w:sz w:val="24"/>
          <w:szCs w:val="24"/>
        </w:rPr>
        <w:t xml:space="preserve"> </w:t>
      </w:r>
    </w:p>
    <w:p w14:paraId="3413EE04" w14:textId="77777777" w:rsidR="00E84CA8" w:rsidRPr="00E84CA8" w:rsidRDefault="00E84CA8" w:rsidP="00E84CA8">
      <w:pPr>
        <w:suppressAutoHyphens w:val="0"/>
        <w:spacing w:after="88" w:line="276" w:lineRule="auto"/>
        <w:ind w:left="360"/>
        <w:jc w:val="both"/>
        <w:rPr>
          <w:rFonts w:ascii="Times New Roman" w:hAnsi="Times New Roman" w:cs="Times New Roman"/>
          <w:color w:val="000000" w:themeColor="text1"/>
          <w:sz w:val="24"/>
          <w:szCs w:val="24"/>
        </w:rPr>
      </w:pPr>
    </w:p>
    <w:p w14:paraId="7B9EF1C1" w14:textId="77777777" w:rsidR="00E84CA8" w:rsidRPr="00106673" w:rsidRDefault="00E84CA8" w:rsidP="00E84CA8">
      <w:pPr>
        <w:pStyle w:val="Nagwek1"/>
        <w:spacing w:line="276" w:lineRule="auto"/>
        <w:ind w:left="9"/>
        <w:jc w:val="both"/>
        <w:rPr>
          <w:rFonts w:ascii="Times New Roman" w:hAnsi="Times New Roman" w:cs="Times New Roman"/>
          <w:b/>
          <w:bCs/>
          <w:color w:val="000000" w:themeColor="text1"/>
          <w:sz w:val="24"/>
          <w:szCs w:val="24"/>
        </w:rPr>
      </w:pPr>
      <w:r w:rsidRPr="00106673">
        <w:rPr>
          <w:rFonts w:ascii="Times New Roman" w:hAnsi="Times New Roman" w:cs="Times New Roman"/>
          <w:b/>
          <w:bCs/>
          <w:color w:val="000000" w:themeColor="text1"/>
          <w:sz w:val="24"/>
          <w:szCs w:val="24"/>
        </w:rPr>
        <w:t>K.</w:t>
      </w:r>
      <w:r w:rsidRPr="00106673">
        <w:rPr>
          <w:rFonts w:ascii="Times New Roman" w:eastAsia="Arial" w:hAnsi="Times New Roman" w:cs="Times New Roman"/>
          <w:b/>
          <w:bCs/>
          <w:color w:val="000000" w:themeColor="text1"/>
          <w:sz w:val="24"/>
          <w:szCs w:val="24"/>
        </w:rPr>
        <w:t xml:space="preserve"> </w:t>
      </w:r>
      <w:r w:rsidRPr="00106673">
        <w:rPr>
          <w:rFonts w:ascii="Times New Roman" w:hAnsi="Times New Roman" w:cs="Times New Roman"/>
          <w:b/>
          <w:bCs/>
          <w:color w:val="000000" w:themeColor="text1"/>
          <w:sz w:val="24"/>
          <w:szCs w:val="24"/>
        </w:rPr>
        <w:t xml:space="preserve">ZAWARCIE UMOWY </w:t>
      </w:r>
    </w:p>
    <w:p w14:paraId="3E0BEFD2" w14:textId="77777777" w:rsidR="00106673" w:rsidRPr="00106673" w:rsidRDefault="00106673" w:rsidP="00106673"/>
    <w:p w14:paraId="1BAD854F" w14:textId="118975A7" w:rsidR="00E84CA8" w:rsidRPr="00E84CA8" w:rsidRDefault="00E84CA8" w:rsidP="00E84CA8">
      <w:pPr>
        <w:numPr>
          <w:ilvl w:val="0"/>
          <w:numId w:val="8"/>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Umowa na wykonywanie świadczeń zdrowotnych w zakresie będącym przedmiotem konkursu ofert zostanie zawarta z Oferentem wybranym w postępowaniu konkursowym </w:t>
      </w:r>
      <w:r w:rsidR="00C95ACE">
        <w:rPr>
          <w:rFonts w:ascii="Times New Roman" w:hAnsi="Times New Roman" w:cs="Times New Roman"/>
          <w:color w:val="000000" w:themeColor="text1"/>
          <w:sz w:val="24"/>
          <w:szCs w:val="24"/>
        </w:rPr>
        <w:t xml:space="preserve"> w przeciągu 14 dni od rozstrzygnięcia konkursu. </w:t>
      </w:r>
    </w:p>
    <w:p w14:paraId="6ADFD57A" w14:textId="77777777" w:rsidR="00E84CA8" w:rsidRPr="00E84CA8" w:rsidRDefault="00E84CA8" w:rsidP="00E84CA8">
      <w:pPr>
        <w:numPr>
          <w:ilvl w:val="0"/>
          <w:numId w:val="8"/>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Jeżeli Oferent, którego oferta została przyjęta zrezygnuje z zawarcia umowy, zobowiązany jest do naprawienia spowodowanej tym szkody. </w:t>
      </w:r>
    </w:p>
    <w:p w14:paraId="280DA8DA" w14:textId="77777777" w:rsidR="00E84CA8" w:rsidRDefault="00E84CA8" w:rsidP="00E84CA8">
      <w:pPr>
        <w:numPr>
          <w:ilvl w:val="0"/>
          <w:numId w:val="8"/>
        </w:numPr>
        <w:suppressAutoHyphens w:val="0"/>
        <w:spacing w:after="131"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Jeżeli Oferent, którego oferta została przyjęta, uchyli się od zawarcia umowy, Udzielający zamówienia wybierze najkorzystniejszą spośród pozostałych ofert uznanych za ważne. </w:t>
      </w:r>
    </w:p>
    <w:p w14:paraId="1C7FEE50" w14:textId="77777777" w:rsidR="00C95ACE" w:rsidRPr="00E84CA8" w:rsidRDefault="00C95ACE" w:rsidP="00C95ACE">
      <w:pPr>
        <w:suppressAutoHyphens w:val="0"/>
        <w:spacing w:after="131" w:line="276" w:lineRule="auto"/>
        <w:ind w:left="360"/>
        <w:jc w:val="both"/>
        <w:rPr>
          <w:rFonts w:ascii="Times New Roman" w:hAnsi="Times New Roman" w:cs="Times New Roman"/>
          <w:color w:val="000000" w:themeColor="text1"/>
          <w:sz w:val="24"/>
          <w:szCs w:val="24"/>
        </w:rPr>
      </w:pPr>
    </w:p>
    <w:p w14:paraId="2F136CAB" w14:textId="77777777" w:rsidR="00E84CA8" w:rsidRPr="00106673" w:rsidRDefault="00E84CA8" w:rsidP="00E84CA8">
      <w:pPr>
        <w:pStyle w:val="Nagwek1"/>
        <w:spacing w:line="276" w:lineRule="auto"/>
        <w:ind w:left="9"/>
        <w:jc w:val="both"/>
        <w:rPr>
          <w:rFonts w:ascii="Times New Roman" w:hAnsi="Times New Roman" w:cs="Times New Roman"/>
          <w:b/>
          <w:bCs/>
          <w:color w:val="000000" w:themeColor="text1"/>
          <w:sz w:val="24"/>
          <w:szCs w:val="24"/>
        </w:rPr>
      </w:pPr>
      <w:r w:rsidRPr="00106673">
        <w:rPr>
          <w:rFonts w:ascii="Times New Roman" w:hAnsi="Times New Roman" w:cs="Times New Roman"/>
          <w:b/>
          <w:bCs/>
          <w:color w:val="000000" w:themeColor="text1"/>
          <w:sz w:val="24"/>
          <w:szCs w:val="24"/>
        </w:rPr>
        <w:t>L.</w:t>
      </w:r>
      <w:r w:rsidRPr="00106673">
        <w:rPr>
          <w:rFonts w:ascii="Times New Roman" w:eastAsia="Arial" w:hAnsi="Times New Roman" w:cs="Times New Roman"/>
          <w:b/>
          <w:bCs/>
          <w:color w:val="000000" w:themeColor="text1"/>
          <w:sz w:val="24"/>
          <w:szCs w:val="24"/>
        </w:rPr>
        <w:t xml:space="preserve"> </w:t>
      </w:r>
      <w:r w:rsidRPr="00106673">
        <w:rPr>
          <w:rFonts w:ascii="Times New Roman" w:hAnsi="Times New Roman" w:cs="Times New Roman"/>
          <w:b/>
          <w:bCs/>
          <w:color w:val="000000" w:themeColor="text1"/>
          <w:sz w:val="24"/>
          <w:szCs w:val="24"/>
        </w:rPr>
        <w:t xml:space="preserve">TRYB UDZIELANIA WYJAŚNIEŃ </w:t>
      </w:r>
    </w:p>
    <w:p w14:paraId="66B8EE31" w14:textId="77777777" w:rsidR="00106673" w:rsidRPr="00106673" w:rsidRDefault="00106673" w:rsidP="00106673"/>
    <w:p w14:paraId="173C9BD0" w14:textId="77777777" w:rsidR="00E84CA8" w:rsidRPr="00E84CA8" w:rsidRDefault="00E84CA8" w:rsidP="00E84CA8">
      <w:pPr>
        <w:numPr>
          <w:ilvl w:val="0"/>
          <w:numId w:val="9"/>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Oferent może zwracać się do </w:t>
      </w:r>
      <w:r w:rsidRPr="00E84CA8">
        <w:rPr>
          <w:rFonts w:ascii="Times New Roman" w:hAnsi="Times New Roman" w:cs="Times New Roman"/>
          <w:i/>
          <w:color w:val="000000" w:themeColor="text1"/>
          <w:sz w:val="24"/>
          <w:szCs w:val="24"/>
        </w:rPr>
        <w:t>Udzielającego zamówienia</w:t>
      </w:r>
      <w:r w:rsidRPr="00E84CA8">
        <w:rPr>
          <w:rFonts w:ascii="Times New Roman" w:hAnsi="Times New Roman" w:cs="Times New Roman"/>
          <w:color w:val="000000" w:themeColor="text1"/>
          <w:sz w:val="24"/>
          <w:szCs w:val="24"/>
        </w:rPr>
        <w:t xml:space="preserve"> o wyjaśnienie wszelkich wątpliwości związanych ze </w:t>
      </w:r>
      <w:r w:rsidRPr="00E84CA8">
        <w:rPr>
          <w:rFonts w:ascii="Times New Roman" w:hAnsi="Times New Roman" w:cs="Times New Roman"/>
          <w:i/>
          <w:color w:val="000000" w:themeColor="text1"/>
          <w:sz w:val="24"/>
          <w:szCs w:val="24"/>
        </w:rPr>
        <w:t>Szczegółowymi warunkami konkursu ofert</w:t>
      </w:r>
      <w:r w:rsidRPr="00E84CA8">
        <w:rPr>
          <w:rFonts w:ascii="Times New Roman" w:hAnsi="Times New Roman" w:cs="Times New Roman"/>
          <w:color w:val="000000" w:themeColor="text1"/>
          <w:sz w:val="24"/>
          <w:szCs w:val="24"/>
        </w:rPr>
        <w:t xml:space="preserve">, kierując swoje zapytanie na piśmie, faksem na 68 470 7815  lub mailem na adres: </w:t>
      </w:r>
      <w:hyperlink r:id="rId10" w:history="1">
        <w:r w:rsidRPr="00E84CA8">
          <w:rPr>
            <w:rStyle w:val="Hipercze"/>
            <w:rFonts w:ascii="Times New Roman" w:hAnsi="Times New Roman" w:cs="Times New Roman"/>
            <w:color w:val="000000" w:themeColor="text1"/>
            <w:sz w:val="24"/>
            <w:szCs w:val="24"/>
          </w:rPr>
          <w:t>m.majewska@105szpital.pl</w:t>
        </w:r>
      </w:hyperlink>
      <w:r w:rsidRPr="00E84CA8">
        <w:rPr>
          <w:rFonts w:ascii="Times New Roman" w:hAnsi="Times New Roman" w:cs="Times New Roman"/>
          <w:color w:val="000000" w:themeColor="text1"/>
          <w:sz w:val="24"/>
          <w:szCs w:val="24"/>
          <w:u w:val="single" w:color="0563C1"/>
        </w:rPr>
        <w:t xml:space="preserve"> </w:t>
      </w:r>
    </w:p>
    <w:p w14:paraId="0B323D2D" w14:textId="77777777" w:rsidR="00E84CA8" w:rsidRPr="00E84CA8" w:rsidRDefault="00E84CA8" w:rsidP="00E84CA8">
      <w:pPr>
        <w:numPr>
          <w:ilvl w:val="0"/>
          <w:numId w:val="9"/>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lastRenderedPageBreak/>
        <w:t xml:space="preserve">Oświadczenia, wnioski, zawiadomienia oraz informacje przekazane za pomocą faksu lub drogą elektroniczną uważa się za złożone w terminie, jeżeli ich treść dotarła do adresata przed upływem terminu i została niezwłocznie potwierdzona pisemnie. </w:t>
      </w:r>
    </w:p>
    <w:p w14:paraId="2161AD2F" w14:textId="77777777" w:rsidR="00E84CA8" w:rsidRPr="00E84CA8" w:rsidRDefault="00E84CA8" w:rsidP="00E84CA8">
      <w:pPr>
        <w:numPr>
          <w:ilvl w:val="0"/>
          <w:numId w:val="9"/>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i/>
          <w:color w:val="000000" w:themeColor="text1"/>
          <w:sz w:val="24"/>
          <w:szCs w:val="24"/>
        </w:rPr>
        <w:t xml:space="preserve">Udzielający zamówienia </w:t>
      </w:r>
      <w:r w:rsidRPr="00E84CA8">
        <w:rPr>
          <w:rFonts w:ascii="Times New Roman" w:hAnsi="Times New Roman" w:cs="Times New Roman"/>
          <w:color w:val="000000" w:themeColor="text1"/>
          <w:sz w:val="24"/>
          <w:szCs w:val="24"/>
        </w:rPr>
        <w:t>udzieli odpowiedzi na wszelkie zapytania niezwłocznie, jeżeli</w:t>
      </w:r>
      <w:r w:rsidRPr="00E84CA8">
        <w:rPr>
          <w:rFonts w:ascii="Times New Roman" w:hAnsi="Times New Roman" w:cs="Times New Roman"/>
          <w:i/>
          <w:color w:val="000000" w:themeColor="text1"/>
          <w:sz w:val="24"/>
          <w:szCs w:val="24"/>
        </w:rPr>
        <w:t xml:space="preserve"> </w:t>
      </w:r>
      <w:r w:rsidRPr="00E84CA8">
        <w:rPr>
          <w:rFonts w:ascii="Times New Roman" w:hAnsi="Times New Roman" w:cs="Times New Roman"/>
          <w:color w:val="000000" w:themeColor="text1"/>
          <w:sz w:val="24"/>
          <w:szCs w:val="24"/>
        </w:rPr>
        <w:t xml:space="preserve">prośba    o wyjaśnienie treści „Szczegółowych warunków konkursu ofert” lub treści ogłoszenia wpłynęła do Udzielającego zamówienia na nie mniej niż 2 dni robocze przed terminem składania ofert. </w:t>
      </w:r>
    </w:p>
    <w:p w14:paraId="3B3DA2A4" w14:textId="77777777" w:rsidR="00E84CA8" w:rsidRPr="00E84CA8" w:rsidRDefault="00E84CA8" w:rsidP="00E84CA8">
      <w:pPr>
        <w:numPr>
          <w:ilvl w:val="0"/>
          <w:numId w:val="9"/>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i/>
          <w:color w:val="000000" w:themeColor="text1"/>
          <w:sz w:val="24"/>
          <w:szCs w:val="24"/>
        </w:rPr>
        <w:t xml:space="preserve">Udzielający zamówienia </w:t>
      </w:r>
      <w:r w:rsidRPr="00E84CA8">
        <w:rPr>
          <w:rFonts w:ascii="Times New Roman" w:hAnsi="Times New Roman" w:cs="Times New Roman"/>
          <w:color w:val="000000" w:themeColor="text1"/>
          <w:sz w:val="24"/>
          <w:szCs w:val="24"/>
        </w:rPr>
        <w:t>przekaże jednocześnie treść wyjaśnienia wszystkim Oferentom,</w:t>
      </w:r>
      <w:r w:rsidRPr="00E84CA8">
        <w:rPr>
          <w:rFonts w:ascii="Times New Roman" w:hAnsi="Times New Roman" w:cs="Times New Roman"/>
          <w:i/>
          <w:color w:val="000000" w:themeColor="text1"/>
          <w:sz w:val="24"/>
          <w:szCs w:val="24"/>
        </w:rPr>
        <w:t xml:space="preserve"> </w:t>
      </w:r>
      <w:r w:rsidRPr="00E84CA8">
        <w:rPr>
          <w:rFonts w:ascii="Times New Roman" w:hAnsi="Times New Roman" w:cs="Times New Roman"/>
          <w:color w:val="000000" w:themeColor="text1"/>
          <w:sz w:val="24"/>
          <w:szCs w:val="24"/>
        </w:rPr>
        <w:t xml:space="preserve">bez ujawniania źródła zapytania, poprzez zamieszczenie odpowiedzi na stronie internetowej </w:t>
      </w:r>
      <w:r w:rsidRPr="00E84CA8">
        <w:rPr>
          <w:rFonts w:ascii="Times New Roman" w:hAnsi="Times New Roman" w:cs="Times New Roman"/>
          <w:i/>
          <w:color w:val="000000" w:themeColor="text1"/>
          <w:sz w:val="24"/>
          <w:szCs w:val="24"/>
        </w:rPr>
        <w:t>Udzielającego zamówienia</w:t>
      </w:r>
      <w:hyperlink r:id="rId11">
        <w:r w:rsidRPr="00E84CA8">
          <w:rPr>
            <w:rFonts w:ascii="Times New Roman" w:hAnsi="Times New Roman" w:cs="Times New Roman"/>
            <w:color w:val="000000" w:themeColor="text1"/>
            <w:sz w:val="24"/>
            <w:szCs w:val="24"/>
          </w:rPr>
          <w:t xml:space="preserve"> </w:t>
        </w:r>
      </w:hyperlink>
      <w:hyperlink r:id="rId12" w:history="1">
        <w:r w:rsidRPr="00E84CA8">
          <w:rPr>
            <w:rStyle w:val="Hipercze"/>
            <w:rFonts w:ascii="Times New Roman" w:hAnsi="Times New Roman" w:cs="Times New Roman"/>
            <w:color w:val="000000" w:themeColor="text1"/>
            <w:sz w:val="24"/>
            <w:szCs w:val="24"/>
          </w:rPr>
          <w:t>www.105szpital.pl</w:t>
        </w:r>
      </w:hyperlink>
      <w:r w:rsidRPr="00E84CA8">
        <w:rPr>
          <w:rFonts w:ascii="Times New Roman" w:hAnsi="Times New Roman" w:cs="Times New Roman"/>
          <w:color w:val="000000" w:themeColor="text1"/>
          <w:sz w:val="24"/>
          <w:szCs w:val="24"/>
        </w:rPr>
        <w:t xml:space="preserve"> </w:t>
      </w:r>
    </w:p>
    <w:p w14:paraId="46953AC1" w14:textId="77777777" w:rsidR="00E84CA8" w:rsidRPr="00E84CA8" w:rsidRDefault="00E84CA8" w:rsidP="00E84CA8">
      <w:pPr>
        <w:numPr>
          <w:ilvl w:val="0"/>
          <w:numId w:val="9"/>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W szczególnie uzasadnionych przypadkach, przed upływem terminu składania ofert, </w:t>
      </w:r>
      <w:r w:rsidRPr="00E84CA8">
        <w:rPr>
          <w:rFonts w:ascii="Times New Roman" w:hAnsi="Times New Roman" w:cs="Times New Roman"/>
          <w:i/>
          <w:color w:val="000000" w:themeColor="text1"/>
          <w:sz w:val="24"/>
          <w:szCs w:val="24"/>
        </w:rPr>
        <w:t xml:space="preserve">Udzielający zamówienia </w:t>
      </w:r>
      <w:r w:rsidRPr="00E84CA8">
        <w:rPr>
          <w:rFonts w:ascii="Times New Roman" w:hAnsi="Times New Roman" w:cs="Times New Roman"/>
          <w:color w:val="000000" w:themeColor="text1"/>
          <w:sz w:val="24"/>
          <w:szCs w:val="24"/>
        </w:rPr>
        <w:t>może zmodyfikować treść dokumentów składających się                                        na</w:t>
      </w:r>
      <w:r w:rsidRPr="00E84CA8">
        <w:rPr>
          <w:rFonts w:ascii="Times New Roman" w:hAnsi="Times New Roman" w:cs="Times New Roman"/>
          <w:i/>
          <w:color w:val="000000" w:themeColor="text1"/>
          <w:sz w:val="24"/>
          <w:szCs w:val="24"/>
        </w:rPr>
        <w:t xml:space="preserve"> </w:t>
      </w:r>
      <w:r w:rsidRPr="00E84CA8">
        <w:rPr>
          <w:rFonts w:ascii="Times New Roman" w:hAnsi="Times New Roman" w:cs="Times New Roman"/>
          <w:color w:val="000000" w:themeColor="text1"/>
          <w:sz w:val="24"/>
          <w:szCs w:val="24"/>
        </w:rPr>
        <w:t xml:space="preserve">„Szczegółowe Warunki Konkursu Ofert” oraz treść ogłoszenia, z zastrzeżeniem, że: </w:t>
      </w:r>
    </w:p>
    <w:p w14:paraId="65FBDB66" w14:textId="0A19F893" w:rsidR="00E84CA8" w:rsidRPr="00E84CA8" w:rsidRDefault="00E84CA8" w:rsidP="00E84CA8">
      <w:pPr>
        <w:numPr>
          <w:ilvl w:val="1"/>
          <w:numId w:val="9"/>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o każdej ewentualnej zmianie </w:t>
      </w:r>
      <w:r w:rsidRPr="00E84CA8">
        <w:rPr>
          <w:rFonts w:ascii="Times New Roman" w:hAnsi="Times New Roman" w:cs="Times New Roman"/>
          <w:i/>
          <w:color w:val="000000" w:themeColor="text1"/>
          <w:sz w:val="24"/>
          <w:szCs w:val="24"/>
        </w:rPr>
        <w:t>Udzielający zamówienia</w:t>
      </w:r>
      <w:r w:rsidRPr="00E84CA8">
        <w:rPr>
          <w:rFonts w:ascii="Times New Roman" w:hAnsi="Times New Roman" w:cs="Times New Roman"/>
          <w:color w:val="000000" w:themeColor="text1"/>
          <w:sz w:val="24"/>
          <w:szCs w:val="24"/>
        </w:rPr>
        <w:t xml:space="preserve"> powiadomi niezwłocznie każdego z Oferentów; </w:t>
      </w:r>
    </w:p>
    <w:p w14:paraId="0A1CB75E" w14:textId="7DFECC1B" w:rsidR="00E84CA8" w:rsidRPr="00E84CA8" w:rsidRDefault="00E84CA8" w:rsidP="00E84CA8">
      <w:pPr>
        <w:numPr>
          <w:ilvl w:val="1"/>
          <w:numId w:val="9"/>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w przypadku, gdy zmiana powodować będzie konieczność modyfikacji oferty, </w:t>
      </w:r>
      <w:r w:rsidRPr="00E84CA8">
        <w:rPr>
          <w:rFonts w:ascii="Times New Roman" w:hAnsi="Times New Roman" w:cs="Times New Roman"/>
          <w:i/>
          <w:color w:val="000000" w:themeColor="text1"/>
          <w:sz w:val="24"/>
          <w:szCs w:val="24"/>
        </w:rPr>
        <w:t xml:space="preserve">Udzielający zamówienia </w:t>
      </w:r>
      <w:r w:rsidRPr="00E84CA8">
        <w:rPr>
          <w:rFonts w:ascii="Times New Roman" w:hAnsi="Times New Roman" w:cs="Times New Roman"/>
          <w:color w:val="000000" w:themeColor="text1"/>
          <w:sz w:val="24"/>
          <w:szCs w:val="24"/>
        </w:rPr>
        <w:t>przedłuży termin składania ofert z uwzględnieniem czasu</w:t>
      </w:r>
      <w:r w:rsidRPr="00E84CA8">
        <w:rPr>
          <w:rFonts w:ascii="Times New Roman" w:hAnsi="Times New Roman" w:cs="Times New Roman"/>
          <w:i/>
          <w:color w:val="000000" w:themeColor="text1"/>
          <w:sz w:val="24"/>
          <w:szCs w:val="24"/>
        </w:rPr>
        <w:t xml:space="preserve"> </w:t>
      </w:r>
      <w:r w:rsidRPr="00E84CA8">
        <w:rPr>
          <w:rFonts w:ascii="Times New Roman" w:hAnsi="Times New Roman" w:cs="Times New Roman"/>
          <w:color w:val="000000" w:themeColor="text1"/>
          <w:sz w:val="24"/>
          <w:szCs w:val="24"/>
        </w:rPr>
        <w:t xml:space="preserve">niezbędnego  do wprowadzenia w ofertach zmian wynikających z modyfikacji treści „Szczegółowych warunków konkursu ofert” lub treści ogłoszenia. W tym przypadku wszelkie prawa i zobowiązania </w:t>
      </w:r>
      <w:r w:rsidRPr="00E84CA8">
        <w:rPr>
          <w:rFonts w:ascii="Times New Roman" w:hAnsi="Times New Roman" w:cs="Times New Roman"/>
          <w:i/>
          <w:color w:val="000000" w:themeColor="text1"/>
          <w:sz w:val="24"/>
          <w:szCs w:val="24"/>
        </w:rPr>
        <w:t>Oferenta</w:t>
      </w:r>
      <w:r w:rsidRPr="00E84CA8">
        <w:rPr>
          <w:rFonts w:ascii="Times New Roman" w:hAnsi="Times New Roman" w:cs="Times New Roman"/>
          <w:color w:val="000000" w:themeColor="text1"/>
          <w:sz w:val="24"/>
          <w:szCs w:val="24"/>
        </w:rPr>
        <w:t xml:space="preserve"> i </w:t>
      </w:r>
      <w:r w:rsidRPr="00E84CA8">
        <w:rPr>
          <w:rFonts w:ascii="Times New Roman" w:hAnsi="Times New Roman" w:cs="Times New Roman"/>
          <w:i/>
          <w:color w:val="000000" w:themeColor="text1"/>
          <w:sz w:val="24"/>
          <w:szCs w:val="24"/>
        </w:rPr>
        <w:t>Udzielającego zamówienia</w:t>
      </w:r>
      <w:r w:rsidRPr="00E84CA8">
        <w:rPr>
          <w:rFonts w:ascii="Times New Roman" w:hAnsi="Times New Roman" w:cs="Times New Roman"/>
          <w:color w:val="000000" w:themeColor="text1"/>
          <w:sz w:val="24"/>
          <w:szCs w:val="24"/>
        </w:rPr>
        <w:t xml:space="preserve"> odnośnie wcześniej ustalonych terminów będą podlegały nowemu terminowi. </w:t>
      </w:r>
    </w:p>
    <w:p w14:paraId="2F9F4212" w14:textId="77777777" w:rsidR="0095417A" w:rsidRPr="0095417A" w:rsidRDefault="00E84CA8" w:rsidP="00E84CA8">
      <w:pPr>
        <w:numPr>
          <w:ilvl w:val="0"/>
          <w:numId w:val="9"/>
        </w:numPr>
        <w:suppressAutoHyphens w:val="0"/>
        <w:spacing w:after="139"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Osoba uprawnioną do kontaktów z ramienia </w:t>
      </w:r>
      <w:r w:rsidRPr="00E84CA8">
        <w:rPr>
          <w:rFonts w:ascii="Times New Roman" w:hAnsi="Times New Roman" w:cs="Times New Roman"/>
          <w:i/>
          <w:color w:val="000000" w:themeColor="text1"/>
          <w:sz w:val="24"/>
          <w:szCs w:val="24"/>
        </w:rPr>
        <w:t>Udzielającego zamówienia</w:t>
      </w:r>
      <w:r w:rsidRPr="00E84CA8">
        <w:rPr>
          <w:rFonts w:ascii="Times New Roman" w:hAnsi="Times New Roman" w:cs="Times New Roman"/>
          <w:color w:val="000000" w:themeColor="text1"/>
          <w:sz w:val="24"/>
          <w:szCs w:val="24"/>
        </w:rPr>
        <w:t xml:space="preserve"> jest Kierownik działu Kadrowo-Płacowego Mariola Majewska 684707856, </w:t>
      </w:r>
      <w:hyperlink r:id="rId13" w:history="1">
        <w:r w:rsidRPr="00E84CA8">
          <w:rPr>
            <w:rStyle w:val="Hipercze"/>
            <w:rFonts w:ascii="Times New Roman" w:hAnsi="Times New Roman" w:cs="Times New Roman"/>
            <w:color w:val="000000" w:themeColor="text1"/>
            <w:sz w:val="24"/>
            <w:szCs w:val="24"/>
          </w:rPr>
          <w:t>m.majewska@105szpital.pl</w:t>
        </w:r>
      </w:hyperlink>
    </w:p>
    <w:p w14:paraId="0AB3466D" w14:textId="79CFAFFC" w:rsidR="00E84CA8" w:rsidRPr="00E84CA8" w:rsidRDefault="0095417A" w:rsidP="0095417A">
      <w:pPr>
        <w:suppressAutoHyphens w:val="0"/>
        <w:spacing w:after="139" w:line="276" w:lineRule="auto"/>
        <w:ind w:left="360"/>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p>
    <w:p w14:paraId="1AA17CB2" w14:textId="77777777" w:rsidR="00E84CA8" w:rsidRDefault="00E84CA8" w:rsidP="00E84CA8">
      <w:pPr>
        <w:pStyle w:val="Nagwek1"/>
        <w:spacing w:line="276" w:lineRule="auto"/>
        <w:ind w:left="9"/>
        <w:jc w:val="both"/>
        <w:rPr>
          <w:rFonts w:ascii="Times New Roman" w:hAnsi="Times New Roman" w:cs="Times New Roman"/>
          <w:b/>
          <w:bCs/>
          <w:color w:val="000000" w:themeColor="text1"/>
          <w:sz w:val="24"/>
          <w:szCs w:val="24"/>
        </w:rPr>
      </w:pPr>
      <w:r w:rsidRPr="00106673">
        <w:rPr>
          <w:rFonts w:ascii="Times New Roman" w:hAnsi="Times New Roman" w:cs="Times New Roman"/>
          <w:b/>
          <w:bCs/>
          <w:color w:val="000000" w:themeColor="text1"/>
          <w:sz w:val="24"/>
          <w:szCs w:val="24"/>
        </w:rPr>
        <w:t>M.</w:t>
      </w:r>
      <w:r w:rsidRPr="00106673">
        <w:rPr>
          <w:rFonts w:ascii="Times New Roman" w:eastAsia="Arial" w:hAnsi="Times New Roman" w:cs="Times New Roman"/>
          <w:b/>
          <w:bCs/>
          <w:color w:val="000000" w:themeColor="text1"/>
          <w:sz w:val="24"/>
          <w:szCs w:val="24"/>
        </w:rPr>
        <w:t xml:space="preserve"> </w:t>
      </w:r>
      <w:r w:rsidRPr="00106673">
        <w:rPr>
          <w:rFonts w:ascii="Times New Roman" w:hAnsi="Times New Roman" w:cs="Times New Roman"/>
          <w:b/>
          <w:bCs/>
          <w:color w:val="000000" w:themeColor="text1"/>
          <w:sz w:val="24"/>
          <w:szCs w:val="24"/>
        </w:rPr>
        <w:t xml:space="preserve">POUCZENIE O ŚRODKACH ODWOŁAWCZYCH </w:t>
      </w:r>
    </w:p>
    <w:p w14:paraId="72A44545" w14:textId="77777777" w:rsidR="00106673" w:rsidRPr="00106673" w:rsidRDefault="00106673" w:rsidP="00106673"/>
    <w:p w14:paraId="40397BE0" w14:textId="77777777" w:rsidR="00E84CA8" w:rsidRPr="00E84CA8" w:rsidRDefault="00E84CA8" w:rsidP="00E84CA8">
      <w:pPr>
        <w:numPr>
          <w:ilvl w:val="0"/>
          <w:numId w:val="10"/>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Oferentom, których interes prawny doznał uszczerbku w wyniku naruszenia przez </w:t>
      </w:r>
      <w:r w:rsidRPr="00E84CA8">
        <w:rPr>
          <w:rFonts w:ascii="Times New Roman" w:hAnsi="Times New Roman" w:cs="Times New Roman"/>
          <w:i/>
          <w:color w:val="000000" w:themeColor="text1"/>
          <w:sz w:val="24"/>
          <w:szCs w:val="24"/>
        </w:rPr>
        <w:t xml:space="preserve">Udzielającego zamówienia </w:t>
      </w:r>
      <w:r w:rsidRPr="00E84CA8">
        <w:rPr>
          <w:rFonts w:ascii="Times New Roman" w:hAnsi="Times New Roman" w:cs="Times New Roman"/>
          <w:color w:val="000000" w:themeColor="text1"/>
          <w:sz w:val="24"/>
          <w:szCs w:val="24"/>
        </w:rPr>
        <w:t>zasad przeprowadzania konkursu ofert, przysługują środki</w:t>
      </w:r>
      <w:r w:rsidRPr="00E84CA8">
        <w:rPr>
          <w:rFonts w:ascii="Times New Roman" w:hAnsi="Times New Roman" w:cs="Times New Roman"/>
          <w:i/>
          <w:color w:val="000000" w:themeColor="text1"/>
          <w:sz w:val="24"/>
          <w:szCs w:val="24"/>
        </w:rPr>
        <w:t xml:space="preserve"> </w:t>
      </w:r>
      <w:r w:rsidRPr="00E84CA8">
        <w:rPr>
          <w:rFonts w:ascii="Times New Roman" w:hAnsi="Times New Roman" w:cs="Times New Roman"/>
          <w:color w:val="000000" w:themeColor="text1"/>
          <w:sz w:val="24"/>
          <w:szCs w:val="24"/>
        </w:rPr>
        <w:t xml:space="preserve">odwoławcze w postaci: </w:t>
      </w:r>
    </w:p>
    <w:p w14:paraId="78521797" w14:textId="77777777" w:rsidR="00E84CA8" w:rsidRPr="00E84CA8" w:rsidRDefault="00E84CA8" w:rsidP="00E84CA8">
      <w:pPr>
        <w:numPr>
          <w:ilvl w:val="1"/>
          <w:numId w:val="10"/>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protestu na zasadach określonych w art. 153 ustawy o świadczeniach opieki zdrowotnej finansowanych ze środków publicznych (</w:t>
      </w:r>
      <w:proofErr w:type="spellStart"/>
      <w:r w:rsidRPr="00E84CA8">
        <w:rPr>
          <w:rFonts w:ascii="Times New Roman" w:hAnsi="Times New Roman" w:cs="Times New Roman"/>
          <w:color w:val="000000" w:themeColor="text1"/>
          <w:sz w:val="24"/>
          <w:szCs w:val="24"/>
        </w:rPr>
        <w:t>t.j</w:t>
      </w:r>
      <w:proofErr w:type="spellEnd"/>
      <w:r w:rsidRPr="00E84CA8">
        <w:rPr>
          <w:rFonts w:ascii="Times New Roman" w:hAnsi="Times New Roman" w:cs="Times New Roman"/>
          <w:color w:val="000000" w:themeColor="text1"/>
          <w:sz w:val="24"/>
          <w:szCs w:val="24"/>
        </w:rPr>
        <w:t xml:space="preserve">. Dz.U. 2024 poz.146), </w:t>
      </w:r>
    </w:p>
    <w:p w14:paraId="005FE62F" w14:textId="77777777" w:rsidR="00E84CA8" w:rsidRPr="00E84CA8" w:rsidRDefault="00E84CA8" w:rsidP="00E84CA8">
      <w:pPr>
        <w:numPr>
          <w:ilvl w:val="1"/>
          <w:numId w:val="10"/>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odwołania na zasadach określonych w art. 154 ustawy o świadczeniach opieki zdrowotnej finansowanych ze środków publicznych. </w:t>
      </w:r>
    </w:p>
    <w:p w14:paraId="7A0E42F5" w14:textId="77777777" w:rsidR="00E84CA8" w:rsidRDefault="00E84CA8" w:rsidP="00E84CA8">
      <w:pPr>
        <w:numPr>
          <w:ilvl w:val="0"/>
          <w:numId w:val="10"/>
        </w:numPr>
        <w:suppressAutoHyphens w:val="0"/>
        <w:spacing w:after="130"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Środki odwoławcze nie przysługują na niedokonanie wyboru Oferenta oraz na unieważnienie konkursu. </w:t>
      </w:r>
    </w:p>
    <w:p w14:paraId="38B2CE8B" w14:textId="77777777" w:rsidR="00823CF1" w:rsidRPr="00E84CA8" w:rsidRDefault="00823CF1" w:rsidP="00823CF1">
      <w:pPr>
        <w:suppressAutoHyphens w:val="0"/>
        <w:spacing w:after="130" w:line="276" w:lineRule="auto"/>
        <w:jc w:val="both"/>
        <w:rPr>
          <w:rFonts w:ascii="Times New Roman" w:hAnsi="Times New Roman" w:cs="Times New Roman"/>
          <w:color w:val="000000" w:themeColor="text1"/>
          <w:sz w:val="24"/>
          <w:szCs w:val="24"/>
        </w:rPr>
      </w:pPr>
    </w:p>
    <w:p w14:paraId="102B9F74" w14:textId="5E1EBFA8" w:rsidR="00E84CA8" w:rsidRDefault="00E84CA8" w:rsidP="00823CF1">
      <w:pPr>
        <w:pStyle w:val="Nagwek1"/>
        <w:spacing w:line="276" w:lineRule="auto"/>
        <w:ind w:left="9"/>
        <w:jc w:val="both"/>
        <w:rPr>
          <w:rFonts w:ascii="Times New Roman" w:hAnsi="Times New Roman" w:cs="Times New Roman"/>
          <w:b/>
          <w:bCs/>
          <w:color w:val="000000" w:themeColor="text1"/>
          <w:sz w:val="24"/>
          <w:szCs w:val="24"/>
        </w:rPr>
      </w:pPr>
      <w:r w:rsidRPr="00106673">
        <w:rPr>
          <w:rFonts w:ascii="Times New Roman" w:hAnsi="Times New Roman" w:cs="Times New Roman"/>
          <w:b/>
          <w:bCs/>
          <w:color w:val="000000" w:themeColor="text1"/>
          <w:sz w:val="24"/>
          <w:szCs w:val="24"/>
        </w:rPr>
        <w:lastRenderedPageBreak/>
        <w:t>N.</w:t>
      </w:r>
      <w:r w:rsidRPr="00106673">
        <w:rPr>
          <w:rFonts w:ascii="Times New Roman" w:eastAsia="Arial" w:hAnsi="Times New Roman" w:cs="Times New Roman"/>
          <w:b/>
          <w:bCs/>
          <w:color w:val="000000" w:themeColor="text1"/>
          <w:sz w:val="24"/>
          <w:szCs w:val="24"/>
        </w:rPr>
        <w:t xml:space="preserve"> </w:t>
      </w:r>
      <w:r w:rsidRPr="00106673">
        <w:rPr>
          <w:rFonts w:ascii="Times New Roman" w:hAnsi="Times New Roman" w:cs="Times New Roman"/>
          <w:b/>
          <w:bCs/>
          <w:color w:val="000000" w:themeColor="text1"/>
          <w:sz w:val="24"/>
          <w:szCs w:val="24"/>
        </w:rPr>
        <w:t>POSTANOWIENIA KOŃOW</w:t>
      </w:r>
      <w:r w:rsidR="00823CF1">
        <w:rPr>
          <w:rFonts w:ascii="Times New Roman" w:hAnsi="Times New Roman" w:cs="Times New Roman"/>
          <w:b/>
          <w:bCs/>
          <w:color w:val="000000" w:themeColor="text1"/>
          <w:sz w:val="24"/>
          <w:szCs w:val="24"/>
        </w:rPr>
        <w:t>E</w:t>
      </w:r>
    </w:p>
    <w:p w14:paraId="72541FAB" w14:textId="77777777" w:rsidR="0095417A" w:rsidRPr="0095417A" w:rsidRDefault="0095417A" w:rsidP="0095417A"/>
    <w:p w14:paraId="7490DCF6" w14:textId="77777777" w:rsidR="00E84CA8" w:rsidRPr="00E84CA8" w:rsidRDefault="00E84CA8" w:rsidP="00E84CA8">
      <w:pPr>
        <w:numPr>
          <w:ilvl w:val="0"/>
          <w:numId w:val="11"/>
        </w:numPr>
        <w:suppressAutoHyphens w:val="0"/>
        <w:spacing w:after="14"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Dokumenty dotyczące postępowania konkursowego przechowywane są u </w:t>
      </w:r>
      <w:r w:rsidRPr="00E84CA8">
        <w:rPr>
          <w:rFonts w:ascii="Times New Roman" w:hAnsi="Times New Roman" w:cs="Times New Roman"/>
          <w:i/>
          <w:color w:val="000000" w:themeColor="text1"/>
          <w:sz w:val="24"/>
          <w:szCs w:val="24"/>
        </w:rPr>
        <w:t>Udzielającego</w:t>
      </w:r>
      <w:r w:rsidRPr="00E84CA8">
        <w:rPr>
          <w:rFonts w:ascii="Times New Roman" w:hAnsi="Times New Roman" w:cs="Times New Roman"/>
          <w:color w:val="000000" w:themeColor="text1"/>
          <w:sz w:val="24"/>
          <w:szCs w:val="24"/>
        </w:rPr>
        <w:t xml:space="preserve"> </w:t>
      </w:r>
      <w:r w:rsidRPr="00E84CA8">
        <w:rPr>
          <w:rFonts w:ascii="Times New Roman" w:hAnsi="Times New Roman" w:cs="Times New Roman"/>
          <w:i/>
          <w:color w:val="000000" w:themeColor="text1"/>
          <w:sz w:val="24"/>
          <w:szCs w:val="24"/>
        </w:rPr>
        <w:t>Zamówienia</w:t>
      </w:r>
      <w:r w:rsidRPr="00E84CA8">
        <w:rPr>
          <w:rFonts w:ascii="Times New Roman" w:hAnsi="Times New Roman" w:cs="Times New Roman"/>
          <w:color w:val="000000" w:themeColor="text1"/>
          <w:sz w:val="24"/>
          <w:szCs w:val="24"/>
        </w:rPr>
        <w:t xml:space="preserve">. </w:t>
      </w:r>
    </w:p>
    <w:p w14:paraId="7479AF91" w14:textId="77777777" w:rsidR="00E84CA8" w:rsidRPr="00106673" w:rsidRDefault="00E84CA8" w:rsidP="00E84CA8">
      <w:pPr>
        <w:pStyle w:val="Nagwek1"/>
        <w:spacing w:after="257" w:line="276" w:lineRule="auto"/>
        <w:ind w:left="9"/>
        <w:jc w:val="both"/>
        <w:rPr>
          <w:rFonts w:ascii="Times New Roman" w:hAnsi="Times New Roman" w:cs="Times New Roman"/>
          <w:b/>
          <w:bCs/>
          <w:color w:val="000000" w:themeColor="text1"/>
          <w:sz w:val="24"/>
          <w:szCs w:val="24"/>
        </w:rPr>
      </w:pPr>
      <w:r w:rsidRPr="00106673">
        <w:rPr>
          <w:rFonts w:ascii="Times New Roman" w:hAnsi="Times New Roman" w:cs="Times New Roman"/>
          <w:b/>
          <w:bCs/>
          <w:color w:val="000000" w:themeColor="text1"/>
          <w:sz w:val="24"/>
          <w:szCs w:val="24"/>
        </w:rPr>
        <w:t>O.</w:t>
      </w:r>
      <w:r w:rsidRPr="00106673">
        <w:rPr>
          <w:rFonts w:ascii="Times New Roman" w:eastAsia="Arial" w:hAnsi="Times New Roman" w:cs="Times New Roman"/>
          <w:b/>
          <w:bCs/>
          <w:color w:val="000000" w:themeColor="text1"/>
          <w:sz w:val="24"/>
          <w:szCs w:val="24"/>
        </w:rPr>
        <w:t xml:space="preserve"> </w:t>
      </w:r>
      <w:r w:rsidRPr="00106673">
        <w:rPr>
          <w:rFonts w:ascii="Times New Roman" w:hAnsi="Times New Roman" w:cs="Times New Roman"/>
          <w:b/>
          <w:bCs/>
          <w:color w:val="000000" w:themeColor="text1"/>
          <w:sz w:val="24"/>
          <w:szCs w:val="24"/>
        </w:rPr>
        <w:t xml:space="preserve">ZAŁĄCZNIKI </w:t>
      </w:r>
    </w:p>
    <w:p w14:paraId="7B514495" w14:textId="77777777" w:rsidR="00E84CA8" w:rsidRDefault="00E84CA8" w:rsidP="00E84CA8">
      <w:pPr>
        <w:numPr>
          <w:ilvl w:val="0"/>
          <w:numId w:val="12"/>
        </w:numPr>
        <w:suppressAutoHyphens w:val="0"/>
        <w:spacing w:after="147" w:line="276" w:lineRule="auto"/>
        <w:ind w:hanging="360"/>
        <w:jc w:val="both"/>
        <w:rPr>
          <w:rFonts w:ascii="Times New Roman" w:hAnsi="Times New Roman" w:cs="Times New Roman"/>
          <w:color w:val="000000" w:themeColor="text1"/>
          <w:sz w:val="24"/>
          <w:szCs w:val="24"/>
        </w:rPr>
      </w:pPr>
      <w:r w:rsidRPr="00E84CA8">
        <w:rPr>
          <w:rFonts w:ascii="Times New Roman" w:hAnsi="Times New Roman" w:cs="Times New Roman"/>
          <w:color w:val="000000" w:themeColor="text1"/>
          <w:sz w:val="24"/>
          <w:szCs w:val="24"/>
        </w:rPr>
        <w:t xml:space="preserve">Załącznik nr 1:Formularz ofertowy; </w:t>
      </w:r>
    </w:p>
    <w:p w14:paraId="33357FE2" w14:textId="3BE3A79F" w:rsidR="0095417A" w:rsidRDefault="0095417A" w:rsidP="00E84CA8">
      <w:pPr>
        <w:numPr>
          <w:ilvl w:val="0"/>
          <w:numId w:val="12"/>
        </w:numPr>
        <w:suppressAutoHyphens w:val="0"/>
        <w:spacing w:after="147" w:line="276" w:lineRule="auto"/>
        <w:ind w:hanging="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Załącznik nr 2 </w:t>
      </w:r>
    </w:p>
    <w:p w14:paraId="184AF359" w14:textId="5266DE71" w:rsidR="0095417A" w:rsidRDefault="0095417A" w:rsidP="00E84CA8">
      <w:pPr>
        <w:numPr>
          <w:ilvl w:val="0"/>
          <w:numId w:val="12"/>
        </w:numPr>
        <w:suppressAutoHyphens w:val="0"/>
        <w:spacing w:after="147" w:line="276" w:lineRule="auto"/>
        <w:ind w:hanging="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Załącznik nr 3 </w:t>
      </w:r>
    </w:p>
    <w:p w14:paraId="2621A099" w14:textId="4F7BEC61" w:rsidR="0095417A" w:rsidRDefault="0095417A" w:rsidP="00E84CA8">
      <w:pPr>
        <w:numPr>
          <w:ilvl w:val="0"/>
          <w:numId w:val="12"/>
        </w:numPr>
        <w:suppressAutoHyphens w:val="0"/>
        <w:spacing w:after="147" w:line="276" w:lineRule="auto"/>
        <w:ind w:hanging="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Załącznik nr 4</w:t>
      </w:r>
    </w:p>
    <w:p w14:paraId="7F3168F1" w14:textId="2E69BCBD" w:rsidR="0095417A" w:rsidRPr="00E84CA8" w:rsidRDefault="0095417A" w:rsidP="00E84CA8">
      <w:pPr>
        <w:numPr>
          <w:ilvl w:val="0"/>
          <w:numId w:val="12"/>
        </w:numPr>
        <w:suppressAutoHyphens w:val="0"/>
        <w:spacing w:after="147" w:line="276" w:lineRule="auto"/>
        <w:ind w:hanging="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Załącznik nr 5 </w:t>
      </w:r>
    </w:p>
    <w:p w14:paraId="77C11285" w14:textId="77777777" w:rsidR="00E84CA8" w:rsidRPr="00E84CA8" w:rsidRDefault="00E84CA8" w:rsidP="00E84CA8">
      <w:pPr>
        <w:spacing w:line="276" w:lineRule="auto"/>
        <w:rPr>
          <w:rFonts w:ascii="Times New Roman" w:hAnsi="Times New Roman" w:cs="Times New Roman"/>
          <w:color w:val="000000" w:themeColor="text1"/>
          <w:sz w:val="24"/>
          <w:szCs w:val="24"/>
        </w:rPr>
      </w:pPr>
    </w:p>
    <w:p w14:paraId="44F0650A" w14:textId="77777777" w:rsidR="00E84CA8" w:rsidRPr="00E84CA8" w:rsidRDefault="00E84CA8" w:rsidP="00E84CA8">
      <w:pPr>
        <w:spacing w:line="276" w:lineRule="auto"/>
        <w:rPr>
          <w:rFonts w:ascii="Times New Roman" w:hAnsi="Times New Roman" w:cs="Times New Roman"/>
          <w:color w:val="000000" w:themeColor="text1"/>
          <w:sz w:val="24"/>
          <w:szCs w:val="24"/>
        </w:rPr>
      </w:pPr>
    </w:p>
    <w:p w14:paraId="5560F9B0" w14:textId="77777777" w:rsidR="00E84CA8" w:rsidRPr="00E84CA8" w:rsidRDefault="00E84CA8" w:rsidP="00E84CA8">
      <w:pPr>
        <w:spacing w:line="276" w:lineRule="auto"/>
        <w:rPr>
          <w:rFonts w:ascii="Times New Roman" w:hAnsi="Times New Roman" w:cs="Times New Roman"/>
          <w:color w:val="000000" w:themeColor="text1"/>
          <w:sz w:val="24"/>
          <w:szCs w:val="24"/>
        </w:rPr>
      </w:pPr>
    </w:p>
    <w:p w14:paraId="0457B29A" w14:textId="77777777" w:rsidR="00E84CA8" w:rsidRPr="00E84CA8" w:rsidRDefault="00E84CA8" w:rsidP="00E84CA8">
      <w:pPr>
        <w:spacing w:line="276" w:lineRule="auto"/>
        <w:rPr>
          <w:rFonts w:ascii="Times New Roman" w:hAnsi="Times New Roman" w:cs="Times New Roman"/>
          <w:sz w:val="24"/>
          <w:szCs w:val="24"/>
        </w:rPr>
      </w:pPr>
    </w:p>
    <w:p w14:paraId="42B18A28" w14:textId="77777777" w:rsidR="00062D9C" w:rsidRPr="00E84CA8" w:rsidRDefault="00062D9C" w:rsidP="00E84CA8">
      <w:pPr>
        <w:spacing w:line="276" w:lineRule="auto"/>
        <w:rPr>
          <w:rFonts w:ascii="Times New Roman" w:hAnsi="Times New Roman" w:cs="Times New Roman"/>
          <w:sz w:val="24"/>
          <w:szCs w:val="24"/>
        </w:rPr>
      </w:pPr>
    </w:p>
    <w:sectPr w:rsidR="00062D9C" w:rsidRPr="00E84CA8" w:rsidSect="00E84CA8">
      <w:headerReference w:type="default" r:id="rId14"/>
      <w:footerReference w:type="default" r:id="rId15"/>
      <w:pgSz w:w="11906" w:h="16838"/>
      <w:pgMar w:top="2254" w:right="1134" w:bottom="1417" w:left="1985" w:header="708" w:footer="708"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68F99" w14:textId="77777777" w:rsidR="009B63B6" w:rsidRDefault="009B63B6" w:rsidP="00E84CA8">
      <w:pPr>
        <w:spacing w:after="0" w:line="240" w:lineRule="auto"/>
      </w:pPr>
      <w:r>
        <w:separator/>
      </w:r>
    </w:p>
  </w:endnote>
  <w:endnote w:type="continuationSeparator" w:id="0">
    <w:p w14:paraId="058BF658" w14:textId="77777777" w:rsidR="009B63B6" w:rsidRDefault="009B63B6" w:rsidP="00E84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宋体">
    <w:panose1 w:val="00000000000000000000"/>
    <w:charset w:val="80"/>
    <w:family w:val="roman"/>
    <w:notTrueType/>
    <w:pitch w:val="default"/>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D3397" w14:textId="77777777" w:rsidR="00A84C72" w:rsidRDefault="00000000">
    <w:pPr>
      <w:pStyle w:val="Stopka"/>
      <w:tabs>
        <w:tab w:val="clear" w:pos="9072"/>
      </w:tabs>
      <w:rPr>
        <w:sz w:val="17"/>
        <w:szCs w:val="17"/>
      </w:rPr>
    </w:pPr>
    <w:r>
      <w:rPr>
        <w:noProof/>
      </w:rPr>
      <mc:AlternateContent>
        <mc:Choice Requires="wps">
          <w:drawing>
            <wp:anchor distT="0" distB="0" distL="635" distR="0" simplePos="0" relativeHeight="251660288" behindDoc="1" locked="0" layoutInCell="0" allowOverlap="1" wp14:anchorId="1C62849B" wp14:editId="0A85EF0D">
              <wp:simplePos x="0" y="0"/>
              <wp:positionH relativeFrom="column">
                <wp:posOffset>-641350</wp:posOffset>
              </wp:positionH>
              <wp:positionV relativeFrom="paragraph">
                <wp:posOffset>-318770</wp:posOffset>
              </wp:positionV>
              <wp:extent cx="6829425" cy="542925"/>
              <wp:effectExtent l="0" t="0" r="0" b="0"/>
              <wp:wrapNone/>
              <wp:docPr id="932012712"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29425" cy="542925"/>
                      </a:xfrm>
                      <a:prstGeom prst="rect">
                        <a:avLst/>
                      </a:prstGeom>
                      <a:solidFill>
                        <a:srgbClr val="FFFFFF"/>
                      </a:solidFill>
                      <a:ln w="9525">
                        <a:noFill/>
                      </a:ln>
                    </wps:spPr>
                    <wps:style>
                      <a:lnRef idx="0">
                        <a:scrgbClr r="0" g="0" b="0"/>
                      </a:lnRef>
                      <a:fillRef idx="0">
                        <a:scrgbClr r="0" g="0" b="0"/>
                      </a:fillRef>
                      <a:effectRef idx="0">
                        <a:scrgbClr r="0" g="0" b="0"/>
                      </a:effectRef>
                      <a:fontRef idx="minor"/>
                    </wps:style>
                    <wps:txbx>
                      <w:txbxContent>
                        <w:p w14:paraId="336B735F" w14:textId="77777777" w:rsidR="00A84C72" w:rsidRPr="00DA3A09" w:rsidRDefault="00000000">
                          <w:pPr>
                            <w:spacing w:after="0"/>
                            <w:rPr>
                              <w:color w:val="000000"/>
                              <w:sz w:val="18"/>
                              <w:szCs w:val="18"/>
                            </w:rPr>
                          </w:pPr>
                          <w:r w:rsidRPr="00DA3A09">
                            <w:rPr>
                              <w:b/>
                              <w:bCs/>
                              <w:color w:val="000000"/>
                              <w:sz w:val="18"/>
                              <w:szCs w:val="18"/>
                            </w:rPr>
                            <w:t>www.105szpital.pl</w:t>
                          </w:r>
                          <w:r w:rsidRPr="00DA3A09">
                            <w:rPr>
                              <w:color w:val="000000"/>
                              <w:sz w:val="18"/>
                              <w:szCs w:val="18"/>
                            </w:rPr>
                            <w:t xml:space="preserve">  ul. Domańskiego 2, 68-200 Żary tel.: +48 68 470 78 10;        Filia ul. Żelazna 1a 68-100 Żagań  tel.: +48 68 477 12 00</w:t>
                          </w:r>
                        </w:p>
                        <w:p w14:paraId="3C35CA8B" w14:textId="77777777" w:rsidR="00A84C72" w:rsidRPr="00DA3A09" w:rsidRDefault="00000000">
                          <w:pPr>
                            <w:spacing w:after="0"/>
                            <w:rPr>
                              <w:color w:val="000000"/>
                              <w:sz w:val="18"/>
                              <w:szCs w:val="18"/>
                            </w:rPr>
                          </w:pPr>
                          <w:r w:rsidRPr="00DA3A09">
                            <w:rPr>
                              <w:b/>
                              <w:bCs/>
                              <w:color w:val="000000"/>
                              <w:sz w:val="18"/>
                              <w:szCs w:val="18"/>
                            </w:rPr>
                            <w:t>ISO 9001: 2015</w:t>
                          </w:r>
                          <w:r w:rsidRPr="00DA3A09">
                            <w:rPr>
                              <w:color w:val="000000"/>
                              <w:sz w:val="18"/>
                              <w:szCs w:val="18"/>
                            </w:rPr>
                            <w:t xml:space="preserve">        fax: +48 68 470 78 15 e-mail: </w:t>
                          </w:r>
                          <w:r w:rsidRPr="00DA3A09">
                            <w:rPr>
                              <w:color w:val="000000"/>
                              <w:sz w:val="18"/>
                              <w:szCs w:val="18"/>
                              <w:u w:val="single"/>
                            </w:rPr>
                            <w:t>sekretariat@105szpital.pl</w:t>
                          </w:r>
                          <w:r w:rsidRPr="00DA3A09">
                            <w:rPr>
                              <w:color w:val="000000"/>
                              <w:sz w:val="18"/>
                              <w:szCs w:val="18"/>
                            </w:rPr>
                            <w:t xml:space="preserve">        fax +48 68 477 12 06   e-mail: </w:t>
                          </w:r>
                          <w:r w:rsidRPr="00DA3A09">
                            <w:rPr>
                              <w:color w:val="000000"/>
                              <w:sz w:val="18"/>
                              <w:szCs w:val="18"/>
                              <w:u w:val="single"/>
                            </w:rPr>
                            <w:t>sekretariat.zagan@105szpital.pl</w:t>
                          </w:r>
                        </w:p>
                        <w:p w14:paraId="76A817D3" w14:textId="77777777" w:rsidR="00A84C72" w:rsidRPr="00DA3A09" w:rsidRDefault="00000000">
                          <w:pPr>
                            <w:spacing w:after="0"/>
                            <w:rPr>
                              <w:color w:val="000000"/>
                              <w:sz w:val="18"/>
                              <w:szCs w:val="18"/>
                            </w:rPr>
                          </w:pPr>
                          <w:r w:rsidRPr="00DA3A09">
                            <w:rPr>
                              <w:b/>
                              <w:bCs/>
                              <w:color w:val="000000"/>
                              <w:sz w:val="18"/>
                              <w:szCs w:val="18"/>
                            </w:rPr>
                            <w:t>NIP</w:t>
                          </w:r>
                          <w:r w:rsidRPr="00DA3A09">
                            <w:rPr>
                              <w:color w:val="000000"/>
                              <w:sz w:val="18"/>
                              <w:szCs w:val="18"/>
                            </w:rPr>
                            <w:t xml:space="preserve"> 928-173-91-20  </w:t>
                          </w:r>
                          <w:r w:rsidRPr="00DA3A09">
                            <w:rPr>
                              <w:b/>
                              <w:bCs/>
                              <w:color w:val="000000"/>
                              <w:sz w:val="18"/>
                              <w:szCs w:val="18"/>
                            </w:rPr>
                            <w:t xml:space="preserve">REGON </w:t>
                          </w:r>
                          <w:r w:rsidRPr="00DA3A09">
                            <w:rPr>
                              <w:color w:val="000000"/>
                              <w:sz w:val="18"/>
                              <w:szCs w:val="18"/>
                            </w:rPr>
                            <w:t xml:space="preserve">970327974  </w:t>
                          </w:r>
                          <w:r w:rsidRPr="00DA3A09">
                            <w:rPr>
                              <w:b/>
                              <w:bCs/>
                              <w:color w:val="000000"/>
                              <w:sz w:val="18"/>
                              <w:szCs w:val="18"/>
                            </w:rPr>
                            <w:t>KRS</w:t>
                          </w:r>
                          <w:r w:rsidRPr="00DA3A09">
                            <w:rPr>
                              <w:color w:val="000000"/>
                              <w:sz w:val="18"/>
                              <w:szCs w:val="18"/>
                            </w:rPr>
                            <w:t xml:space="preserve"> 0000004712   </w:t>
                          </w:r>
                          <w:r w:rsidRPr="00DA3A09">
                            <w:rPr>
                              <w:b/>
                              <w:bCs/>
                              <w:color w:val="000000"/>
                              <w:sz w:val="18"/>
                              <w:szCs w:val="18"/>
                            </w:rPr>
                            <w:t>Rachunek bankowy</w:t>
                          </w:r>
                          <w:r w:rsidRPr="00DA3A09">
                            <w:rPr>
                              <w:color w:val="000000"/>
                              <w:sz w:val="18"/>
                              <w:szCs w:val="18"/>
                            </w:rPr>
                            <w:t xml:space="preserve">: 92 1130 1222 0030 2003 2620 0002    </w:t>
                          </w:r>
                          <w:r w:rsidRPr="00DA3A09">
                            <w:rPr>
                              <w:b/>
                              <w:bCs/>
                              <w:color w:val="000000"/>
                              <w:sz w:val="18"/>
                              <w:szCs w:val="18"/>
                            </w:rPr>
                            <w:t>Nr BDO</w:t>
                          </w:r>
                          <w:r w:rsidRPr="00DA3A09">
                            <w:rPr>
                              <w:color w:val="000000"/>
                              <w:sz w:val="18"/>
                              <w:szCs w:val="18"/>
                            </w:rPr>
                            <w:t xml:space="preserve"> : 000028159 </w:t>
                          </w:r>
                        </w:p>
                      </w:txbxContent>
                    </wps:txbx>
                    <wps:bodyPr anchor="t">
                      <a:spAutoFit/>
                    </wps:bodyPr>
                  </wps:wsp>
                </a:graphicData>
              </a:graphic>
              <wp14:sizeRelH relativeFrom="page">
                <wp14:pctWidth>0</wp14:pctWidth>
              </wp14:sizeRelH>
              <wp14:sizeRelV relativeFrom="margin">
                <wp14:pctHeight>20000</wp14:pctHeight>
              </wp14:sizeRelV>
            </wp:anchor>
          </w:drawing>
        </mc:Choice>
        <mc:Fallback>
          <w:pict>
            <v:rect w14:anchorId="1C62849B" id="Prostokąt 1" o:spid="_x0000_s1026" style="position:absolute;margin-left:-50.5pt;margin-top:-25.1pt;width:537.75pt;height:42.75pt;z-index:-251656192;visibility:visible;mso-wrap-style:square;mso-width-percent:0;mso-height-percent:200;mso-wrap-distance-left:.05pt;mso-wrap-distance-top:0;mso-wrap-distance-right:0;mso-wrap-distance-bottom:0;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" o:allowincell="f" stroked="f">
              <v:textbox style="mso-fit-shape-to-text:t">
                <w:txbxContent>
                  <w:p w14:paraId="336B735F" w14:textId="77777777" w:rsidR="00000000" w:rsidRPr="00DA3A09" w:rsidRDefault="00000000">
                    <w:pPr>
                      <w:pStyle w:val="Nagwek9Znak"/>
                      <w:spacing w:after="0"/>
                      <w:rPr>
                        <w:color w:val="000000"/>
                        <w:sz w:val="18"/>
                        <w:szCs w:val="18"/>
                      </w:rPr>
                    </w:pPr>
                    <w:r w:rsidRPr="00DA3A09">
                      <w:rPr>
                        <w:b/>
                        <w:bCs/>
                        <w:color w:val="000000"/>
                        <w:sz w:val="18"/>
                        <w:szCs w:val="18"/>
                      </w:rPr>
                      <w:t>www.105szpital.pl</w:t>
                    </w:r>
                    <w:r w:rsidRPr="00DA3A09">
                      <w:rPr>
                        <w:color w:val="000000"/>
                        <w:sz w:val="18"/>
                        <w:szCs w:val="18"/>
                      </w:rPr>
                      <w:t xml:space="preserve">  ul. Domańskiego 2, 68-200 Żary tel.: +48 68 470 78 10;        Filia ul. Żelazna 1a 68-100 Żagań  tel.: +48 68 477 12 00</w:t>
                    </w:r>
                  </w:p>
                  <w:p w14:paraId="3C35CA8B" w14:textId="77777777" w:rsidR="00000000" w:rsidRPr="00DA3A09" w:rsidRDefault="00000000">
                    <w:pPr>
                      <w:pStyle w:val="Nagwek9Znak"/>
                      <w:spacing w:after="0"/>
                      <w:rPr>
                        <w:color w:val="000000"/>
                        <w:sz w:val="18"/>
                        <w:szCs w:val="18"/>
                      </w:rPr>
                    </w:pPr>
                    <w:r w:rsidRPr="00DA3A09">
                      <w:rPr>
                        <w:b/>
                        <w:bCs/>
                        <w:color w:val="000000"/>
                        <w:sz w:val="18"/>
                        <w:szCs w:val="18"/>
                      </w:rPr>
                      <w:t>ISO 9001: 2015</w:t>
                    </w:r>
                    <w:r w:rsidRPr="00DA3A09">
                      <w:rPr>
                        <w:color w:val="000000"/>
                        <w:sz w:val="18"/>
                        <w:szCs w:val="18"/>
                      </w:rPr>
                      <w:t xml:space="preserve">        fax: +48 68 470 78 15 e-mail: </w:t>
                    </w:r>
                    <w:r w:rsidRPr="00DA3A09">
                      <w:rPr>
                        <w:color w:val="000000"/>
                        <w:sz w:val="18"/>
                        <w:szCs w:val="18"/>
                        <w:u w:val="single"/>
                      </w:rPr>
                      <w:t>sekretariat@105szpital.pl</w:t>
                    </w:r>
                    <w:r w:rsidRPr="00DA3A09">
                      <w:rPr>
                        <w:color w:val="000000"/>
                        <w:sz w:val="18"/>
                        <w:szCs w:val="18"/>
                      </w:rPr>
                      <w:t xml:space="preserve">        fax +48 68 477 12 06   e-mail: </w:t>
                    </w:r>
                    <w:r w:rsidRPr="00DA3A09">
                      <w:rPr>
                        <w:color w:val="000000"/>
                        <w:sz w:val="18"/>
                        <w:szCs w:val="18"/>
                        <w:u w:val="single"/>
                      </w:rPr>
                      <w:t>sekretariat.zagan@105szpital.pl</w:t>
                    </w:r>
                  </w:p>
                  <w:p w14:paraId="76A817D3" w14:textId="77777777" w:rsidR="00000000" w:rsidRPr="00DA3A09" w:rsidRDefault="00000000">
                    <w:pPr>
                      <w:pStyle w:val="Nagwek9Znak"/>
                      <w:spacing w:after="0"/>
                      <w:rPr>
                        <w:color w:val="000000"/>
                        <w:sz w:val="18"/>
                        <w:szCs w:val="18"/>
                      </w:rPr>
                    </w:pPr>
                    <w:r w:rsidRPr="00DA3A09">
                      <w:rPr>
                        <w:b/>
                        <w:bCs/>
                        <w:color w:val="000000"/>
                        <w:sz w:val="18"/>
                        <w:szCs w:val="18"/>
                      </w:rPr>
                      <w:t>NIP</w:t>
                    </w:r>
                    <w:r w:rsidRPr="00DA3A09">
                      <w:rPr>
                        <w:color w:val="000000"/>
                        <w:sz w:val="18"/>
                        <w:szCs w:val="18"/>
                      </w:rPr>
                      <w:t xml:space="preserve"> 928-173-91-20  </w:t>
                    </w:r>
                    <w:r w:rsidRPr="00DA3A09">
                      <w:rPr>
                        <w:b/>
                        <w:bCs/>
                        <w:color w:val="000000"/>
                        <w:sz w:val="18"/>
                        <w:szCs w:val="18"/>
                      </w:rPr>
                      <w:t xml:space="preserve">REGON </w:t>
                    </w:r>
                    <w:r w:rsidRPr="00DA3A09">
                      <w:rPr>
                        <w:color w:val="000000"/>
                        <w:sz w:val="18"/>
                        <w:szCs w:val="18"/>
                      </w:rPr>
                      <w:t xml:space="preserve">970327974  </w:t>
                    </w:r>
                    <w:r w:rsidRPr="00DA3A09">
                      <w:rPr>
                        <w:b/>
                        <w:bCs/>
                        <w:color w:val="000000"/>
                        <w:sz w:val="18"/>
                        <w:szCs w:val="18"/>
                      </w:rPr>
                      <w:t>KRS</w:t>
                    </w:r>
                    <w:r w:rsidRPr="00DA3A09">
                      <w:rPr>
                        <w:color w:val="000000"/>
                        <w:sz w:val="18"/>
                        <w:szCs w:val="18"/>
                      </w:rPr>
                      <w:t xml:space="preserve"> 0000004712   </w:t>
                    </w:r>
                    <w:r w:rsidRPr="00DA3A09">
                      <w:rPr>
                        <w:b/>
                        <w:bCs/>
                        <w:color w:val="000000"/>
                        <w:sz w:val="18"/>
                        <w:szCs w:val="18"/>
                      </w:rPr>
                      <w:t>Rachunek bankowy</w:t>
                    </w:r>
                    <w:r w:rsidRPr="00DA3A09">
                      <w:rPr>
                        <w:color w:val="000000"/>
                        <w:sz w:val="18"/>
                        <w:szCs w:val="18"/>
                      </w:rPr>
                      <w:t xml:space="preserve">: 92 1130 1222 0030 2003 2620 0002    </w:t>
                    </w:r>
                    <w:r w:rsidRPr="00DA3A09">
                      <w:rPr>
                        <w:b/>
                        <w:bCs/>
                        <w:color w:val="000000"/>
                        <w:sz w:val="18"/>
                        <w:szCs w:val="18"/>
                      </w:rPr>
                      <w:t>Nr BDO</w:t>
                    </w:r>
                    <w:r w:rsidRPr="00DA3A09">
                      <w:rPr>
                        <w:color w:val="000000"/>
                        <w:sz w:val="18"/>
                        <w:szCs w:val="18"/>
                      </w:rPr>
                      <w:t xml:space="preserve"> : 000028159 </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C1E6A" w14:textId="77777777" w:rsidR="009B63B6" w:rsidRDefault="009B63B6" w:rsidP="00E84CA8">
      <w:pPr>
        <w:spacing w:after="0" w:line="240" w:lineRule="auto"/>
      </w:pPr>
      <w:r>
        <w:separator/>
      </w:r>
    </w:p>
  </w:footnote>
  <w:footnote w:type="continuationSeparator" w:id="0">
    <w:p w14:paraId="0BE9137C" w14:textId="77777777" w:rsidR="009B63B6" w:rsidRDefault="009B63B6" w:rsidP="00E84C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43B9E" w14:textId="19A5E237" w:rsidR="00A84C72" w:rsidRDefault="00E84CA8">
    <w:pPr>
      <w:pStyle w:val="Nagwek"/>
      <w:jc w:val="center"/>
    </w:pPr>
    <w:r>
      <w:rPr>
        <w:noProof/>
      </w:rPr>
      <w:drawing>
        <wp:anchor distT="0" distB="0" distL="114300" distR="114300" simplePos="0" relativeHeight="251663360" behindDoc="0" locked="0" layoutInCell="1" allowOverlap="1" wp14:anchorId="7E5112B4" wp14:editId="03565583">
          <wp:simplePos x="0" y="0"/>
          <wp:positionH relativeFrom="margin">
            <wp:posOffset>4600575</wp:posOffset>
          </wp:positionH>
          <wp:positionV relativeFrom="paragraph">
            <wp:posOffset>18415</wp:posOffset>
          </wp:positionV>
          <wp:extent cx="937895" cy="466725"/>
          <wp:effectExtent l="0" t="0" r="0" b="9525"/>
          <wp:wrapTight wrapText="bothSides">
            <wp:wrapPolygon edited="0">
              <wp:start x="0" y="0"/>
              <wp:lineTo x="0" y="16751"/>
              <wp:lineTo x="5265" y="21159"/>
              <wp:lineTo x="7897" y="21159"/>
              <wp:lineTo x="19304" y="21159"/>
              <wp:lineTo x="21059" y="16751"/>
              <wp:lineTo x="21059" y="882"/>
              <wp:lineTo x="3949" y="0"/>
              <wp:lineTo x="0" y="0"/>
            </wp:wrapPolygon>
          </wp:wrapTight>
          <wp:docPr id="15064585" name="Obraz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7895" cy="466725"/>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59264" behindDoc="1" locked="0" layoutInCell="0" allowOverlap="1" wp14:anchorId="758D3ED3" wp14:editId="46B02095">
          <wp:simplePos x="0" y="0"/>
          <wp:positionH relativeFrom="column">
            <wp:posOffset>0</wp:posOffset>
          </wp:positionH>
          <wp:positionV relativeFrom="paragraph">
            <wp:posOffset>-635</wp:posOffset>
          </wp:positionV>
          <wp:extent cx="671830" cy="655320"/>
          <wp:effectExtent l="0" t="0" r="0" b="0"/>
          <wp:wrapNone/>
          <wp:docPr id="5" name="grafik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a1"/>
                  <pic:cNvPicPr>
                    <a:picLocks noChangeAspect="1" noChangeArrowheads="1"/>
                  </pic:cNvPicPr>
                </pic:nvPicPr>
                <pic:blipFill>
                  <a:blip r:embed="rId2"/>
                  <a:stretch>
                    <a:fillRect/>
                  </a:stretch>
                </pic:blipFill>
                <pic:spPr bwMode="auto">
                  <a:xfrm>
                    <a:off x="0" y="0"/>
                    <a:ext cx="671830" cy="655320"/>
                  </a:xfrm>
                  <a:prstGeom prst="rect">
                    <a:avLst/>
                  </a:prstGeom>
                </pic:spPr>
              </pic:pic>
            </a:graphicData>
          </a:graphic>
        </wp:anchor>
      </w:drawing>
    </w:r>
    <w:r>
      <w:rPr>
        <w:noProof/>
      </w:rPr>
      <w:drawing>
        <wp:anchor distT="0" distB="0" distL="0" distR="0" simplePos="0" relativeHeight="251661312" behindDoc="1" locked="0" layoutInCell="0" allowOverlap="1" wp14:anchorId="6DDEDEC0" wp14:editId="3F9C361D">
          <wp:simplePos x="0" y="0"/>
          <wp:positionH relativeFrom="column">
            <wp:posOffset>1387475</wp:posOffset>
          </wp:positionH>
          <wp:positionV relativeFrom="paragraph">
            <wp:posOffset>-59055</wp:posOffset>
          </wp:positionV>
          <wp:extent cx="2515235" cy="993775"/>
          <wp:effectExtent l="0" t="0" r="0" b="0"/>
          <wp:wrapNone/>
          <wp:docPr id="6" name="Obraz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183"/>
                  <pic:cNvPicPr>
                    <a:picLocks noChangeAspect="1" noChangeArrowheads="1"/>
                  </pic:cNvPicPr>
                </pic:nvPicPr>
                <pic:blipFill>
                  <a:blip r:embed="rId3"/>
                  <a:stretch>
                    <a:fillRect/>
                  </a:stretch>
                </pic:blipFill>
                <pic:spPr bwMode="auto">
                  <a:xfrm>
                    <a:off x="0" y="0"/>
                    <a:ext cx="2515235" cy="9937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9784D"/>
    <w:multiLevelType w:val="hybridMultilevel"/>
    <w:tmpl w:val="EF22911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62B4649"/>
    <w:multiLevelType w:val="hybridMultilevel"/>
    <w:tmpl w:val="4B46355C"/>
    <w:lvl w:ilvl="0" w:tplc="860C111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7C9B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41A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1C7C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14D70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943F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50AC9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6C7C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D69C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09E2815"/>
    <w:multiLevelType w:val="hybridMultilevel"/>
    <w:tmpl w:val="EE9EA2E4"/>
    <w:lvl w:ilvl="0" w:tplc="63C4B7C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15:restartNumberingAfterBreak="0">
    <w:nsid w:val="144438DF"/>
    <w:multiLevelType w:val="hybridMultilevel"/>
    <w:tmpl w:val="05062872"/>
    <w:lvl w:ilvl="0" w:tplc="0E8EC92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2EF1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4C25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C4D8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4CAF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04E0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69A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2C17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24C9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64C1D35"/>
    <w:multiLevelType w:val="multilevel"/>
    <w:tmpl w:val="942AAB62"/>
    <w:lvl w:ilvl="0">
      <w:start w:val="1"/>
      <w:numFmt w:val="decimal"/>
      <w:lvlText w:val="%1."/>
      <w:lvlJc w:val="left"/>
      <w:pPr>
        <w:ind w:left="360" w:hanging="360"/>
      </w:pPr>
    </w:lvl>
    <w:lvl w:ilvl="1">
      <w:start w:val="5"/>
      <w:numFmt w:val="decimal"/>
      <w:isLgl/>
      <w:lvlText w:val="%1.%2"/>
      <w:lvlJc w:val="left"/>
      <w:pPr>
        <w:ind w:left="771" w:hanging="52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458" w:hanging="720"/>
      </w:pPr>
      <w:rPr>
        <w:rFonts w:hint="default"/>
      </w:rPr>
    </w:lvl>
    <w:lvl w:ilvl="4">
      <w:start w:val="1"/>
      <w:numFmt w:val="decimal"/>
      <w:isLgl/>
      <w:lvlText w:val="%1.%2.%3.%4.%5"/>
      <w:lvlJc w:val="left"/>
      <w:pPr>
        <w:ind w:left="2064"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916" w:hanging="1440"/>
      </w:pPr>
      <w:rPr>
        <w:rFonts w:hint="default"/>
      </w:rPr>
    </w:lvl>
    <w:lvl w:ilvl="7">
      <w:start w:val="1"/>
      <w:numFmt w:val="decimal"/>
      <w:isLgl/>
      <w:lvlText w:val="%1.%2.%3.%4.%5.%6.%7.%8"/>
      <w:lvlJc w:val="left"/>
      <w:pPr>
        <w:ind w:left="3162" w:hanging="1440"/>
      </w:pPr>
      <w:rPr>
        <w:rFonts w:hint="default"/>
      </w:rPr>
    </w:lvl>
    <w:lvl w:ilvl="8">
      <w:start w:val="1"/>
      <w:numFmt w:val="decimal"/>
      <w:isLgl/>
      <w:lvlText w:val="%1.%2.%3.%4.%5.%6.%7.%8.%9"/>
      <w:lvlJc w:val="left"/>
      <w:pPr>
        <w:ind w:left="3408" w:hanging="1440"/>
      </w:pPr>
      <w:rPr>
        <w:rFonts w:hint="default"/>
      </w:rPr>
    </w:lvl>
  </w:abstractNum>
  <w:abstractNum w:abstractNumId="5" w15:restartNumberingAfterBreak="0">
    <w:nsid w:val="21131677"/>
    <w:multiLevelType w:val="hybridMultilevel"/>
    <w:tmpl w:val="A5681502"/>
    <w:lvl w:ilvl="0" w:tplc="54665718">
      <w:start w:val="1"/>
      <w:numFmt w:val="decimal"/>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50017">
      <w:start w:val="1"/>
      <w:numFmt w:val="lowerLetter"/>
      <w:lvlText w:val="%2)"/>
      <w:lvlJc w:val="left"/>
      <w:pPr>
        <w:ind w:left="72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DFC6A35"/>
    <w:multiLevelType w:val="multilevel"/>
    <w:tmpl w:val="13144F6A"/>
    <w:lvl w:ilvl="0">
      <w:start w:val="5"/>
      <w:numFmt w:val="decimal"/>
      <w:lvlText w:val="%1."/>
      <w:lvlJc w:val="left"/>
      <w:pPr>
        <w:ind w:left="360" w:hanging="360"/>
      </w:pPr>
      <w:rPr>
        <w:rFonts w:hint="default"/>
        <w:b w:val="0"/>
        <w:bCs/>
        <w:color w:val="auto"/>
      </w:rPr>
    </w:lvl>
    <w:lvl w:ilvl="1">
      <w:start w:val="1"/>
      <w:numFmt w:val="decimal"/>
      <w:lvlText w:val="%1.%2."/>
      <w:lvlJc w:val="left"/>
      <w:pPr>
        <w:ind w:left="1080" w:hanging="360"/>
      </w:pPr>
      <w:rPr>
        <w:rFonts w:hint="default"/>
        <w:b w:val="0"/>
        <w:bCs/>
        <w:color w:val="auto"/>
      </w:rPr>
    </w:lvl>
    <w:lvl w:ilvl="2">
      <w:start w:val="1"/>
      <w:numFmt w:val="decimal"/>
      <w:lvlText w:val="%1.%2.%3."/>
      <w:lvlJc w:val="left"/>
      <w:pPr>
        <w:ind w:left="2160" w:hanging="720"/>
      </w:pPr>
      <w:rPr>
        <w:rFonts w:hint="default"/>
        <w:b w:val="0"/>
        <w:bCs/>
        <w:color w:val="000000" w:themeColor="text1"/>
      </w:rPr>
    </w:lvl>
    <w:lvl w:ilvl="3">
      <w:start w:val="1"/>
      <w:numFmt w:val="decimal"/>
      <w:lvlText w:val="%1.%2.%3.%4."/>
      <w:lvlJc w:val="left"/>
      <w:pPr>
        <w:ind w:left="2880" w:hanging="720"/>
      </w:pPr>
      <w:rPr>
        <w:rFonts w:hint="default"/>
        <w:b/>
        <w:color w:val="FF0000"/>
      </w:rPr>
    </w:lvl>
    <w:lvl w:ilvl="4">
      <w:start w:val="1"/>
      <w:numFmt w:val="decimal"/>
      <w:lvlText w:val="%1.%2.%3.%4.%5."/>
      <w:lvlJc w:val="left"/>
      <w:pPr>
        <w:ind w:left="3960" w:hanging="1080"/>
      </w:pPr>
      <w:rPr>
        <w:rFonts w:hint="default"/>
        <w:b/>
        <w:color w:val="FF0000"/>
      </w:rPr>
    </w:lvl>
    <w:lvl w:ilvl="5">
      <w:start w:val="1"/>
      <w:numFmt w:val="decimal"/>
      <w:lvlText w:val="%1.%2.%3.%4.%5.%6."/>
      <w:lvlJc w:val="left"/>
      <w:pPr>
        <w:ind w:left="4680" w:hanging="1080"/>
      </w:pPr>
      <w:rPr>
        <w:rFonts w:hint="default"/>
        <w:b/>
        <w:color w:val="FF0000"/>
      </w:rPr>
    </w:lvl>
    <w:lvl w:ilvl="6">
      <w:start w:val="1"/>
      <w:numFmt w:val="decimal"/>
      <w:lvlText w:val="%1.%2.%3.%4.%5.%6.%7."/>
      <w:lvlJc w:val="left"/>
      <w:pPr>
        <w:ind w:left="5760" w:hanging="1440"/>
      </w:pPr>
      <w:rPr>
        <w:rFonts w:hint="default"/>
        <w:b/>
        <w:color w:val="FF0000"/>
      </w:rPr>
    </w:lvl>
    <w:lvl w:ilvl="7">
      <w:start w:val="1"/>
      <w:numFmt w:val="decimal"/>
      <w:lvlText w:val="%1.%2.%3.%4.%5.%6.%7.%8."/>
      <w:lvlJc w:val="left"/>
      <w:pPr>
        <w:ind w:left="6480" w:hanging="1440"/>
      </w:pPr>
      <w:rPr>
        <w:rFonts w:hint="default"/>
        <w:b/>
        <w:color w:val="FF0000"/>
      </w:rPr>
    </w:lvl>
    <w:lvl w:ilvl="8">
      <w:start w:val="1"/>
      <w:numFmt w:val="decimal"/>
      <w:lvlText w:val="%1.%2.%3.%4.%5.%6.%7.%8.%9."/>
      <w:lvlJc w:val="left"/>
      <w:pPr>
        <w:ind w:left="7560" w:hanging="1800"/>
      </w:pPr>
      <w:rPr>
        <w:rFonts w:hint="default"/>
        <w:b/>
        <w:color w:val="FF0000"/>
      </w:rPr>
    </w:lvl>
  </w:abstractNum>
  <w:abstractNum w:abstractNumId="7" w15:restartNumberingAfterBreak="0">
    <w:nsid w:val="3BC115A2"/>
    <w:multiLevelType w:val="hybridMultilevel"/>
    <w:tmpl w:val="5D90F4DE"/>
    <w:lvl w:ilvl="0" w:tplc="7A0EC70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28DA18">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D69FE4">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327D0E">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1061DA">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FCCE7C">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765E5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7A7CB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92F580">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C6A6364"/>
    <w:multiLevelType w:val="hybridMultilevel"/>
    <w:tmpl w:val="7BCCE7D0"/>
    <w:lvl w:ilvl="0" w:tplc="97366EF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002BD4">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169AD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0A2C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A232EA">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B0DEE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FE14C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8ED84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7C168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0EF465C"/>
    <w:multiLevelType w:val="multilevel"/>
    <w:tmpl w:val="18DAA370"/>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1F33AD4"/>
    <w:multiLevelType w:val="hybridMultilevel"/>
    <w:tmpl w:val="44BEA602"/>
    <w:lvl w:ilvl="0" w:tplc="40149AE6">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DA5A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241F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FA3D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D4B4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4419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44E51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0EDC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782B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B30125D"/>
    <w:multiLevelType w:val="hybridMultilevel"/>
    <w:tmpl w:val="F9A4B7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5CC54B63"/>
    <w:multiLevelType w:val="hybridMultilevel"/>
    <w:tmpl w:val="D69E26EA"/>
    <w:lvl w:ilvl="0" w:tplc="303E380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664F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DA64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B894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80D9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CE526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0E04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8A89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6ADA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71B3F71"/>
    <w:multiLevelType w:val="multilevel"/>
    <w:tmpl w:val="4C7A3C20"/>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EA86A19"/>
    <w:multiLevelType w:val="hybridMultilevel"/>
    <w:tmpl w:val="1BD40A68"/>
    <w:lvl w:ilvl="0" w:tplc="85929CC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7">
      <w:start w:val="1"/>
      <w:numFmt w:val="lowerLetter"/>
      <w:lvlText w:val="%2)"/>
      <w:lvlJc w:val="left"/>
      <w:pPr>
        <w:ind w:left="1080" w:hanging="360"/>
      </w:pPr>
    </w:lvl>
    <w:lvl w:ilvl="2" w:tplc="422C11F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CA804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CCF09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36E2DC">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72838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FEE6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3C76AC">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0F24D5E"/>
    <w:multiLevelType w:val="hybridMultilevel"/>
    <w:tmpl w:val="8DAEDC6C"/>
    <w:lvl w:ilvl="0" w:tplc="63C4B7C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73AD75D7"/>
    <w:multiLevelType w:val="hybridMultilevel"/>
    <w:tmpl w:val="5EB2488C"/>
    <w:lvl w:ilvl="0" w:tplc="1CC65C64">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7BB18D6"/>
    <w:multiLevelType w:val="hybridMultilevel"/>
    <w:tmpl w:val="E57A1D2C"/>
    <w:lvl w:ilvl="0" w:tplc="979265A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7C94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44D9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3A009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DA44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06C41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1062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3402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8027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7B3F031F"/>
    <w:multiLevelType w:val="hybridMultilevel"/>
    <w:tmpl w:val="B2F28B76"/>
    <w:lvl w:ilvl="0" w:tplc="A222771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9C2C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E432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3EB5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12A5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0AA3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1CA31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8817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E4C4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F2205E2"/>
    <w:multiLevelType w:val="multilevel"/>
    <w:tmpl w:val="D5F82404"/>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486705707">
    <w:abstractNumId w:val="14"/>
  </w:num>
  <w:num w:numId="2" w16cid:durableId="1344626054">
    <w:abstractNumId w:val="19"/>
  </w:num>
  <w:num w:numId="3" w16cid:durableId="27723159">
    <w:abstractNumId w:val="3"/>
  </w:num>
  <w:num w:numId="4" w16cid:durableId="201095921">
    <w:abstractNumId w:val="9"/>
  </w:num>
  <w:num w:numId="5" w16cid:durableId="383336828">
    <w:abstractNumId w:val="10"/>
  </w:num>
  <w:num w:numId="6" w16cid:durableId="1919368009">
    <w:abstractNumId w:val="13"/>
  </w:num>
  <w:num w:numId="7" w16cid:durableId="62724855">
    <w:abstractNumId w:val="17"/>
  </w:num>
  <w:num w:numId="8" w16cid:durableId="505945981">
    <w:abstractNumId w:val="12"/>
  </w:num>
  <w:num w:numId="9" w16cid:durableId="1972981938">
    <w:abstractNumId w:val="8"/>
  </w:num>
  <w:num w:numId="10" w16cid:durableId="1087120535">
    <w:abstractNumId w:val="7"/>
  </w:num>
  <w:num w:numId="11" w16cid:durableId="296647692">
    <w:abstractNumId w:val="18"/>
  </w:num>
  <w:num w:numId="12" w16cid:durableId="35549501">
    <w:abstractNumId w:val="1"/>
  </w:num>
  <w:num w:numId="13" w16cid:durableId="1417090269">
    <w:abstractNumId w:val="5"/>
  </w:num>
  <w:num w:numId="14" w16cid:durableId="1523593923">
    <w:abstractNumId w:val="4"/>
  </w:num>
  <w:num w:numId="15" w16cid:durableId="2032996409">
    <w:abstractNumId w:val="2"/>
  </w:num>
  <w:num w:numId="16" w16cid:durableId="94206081">
    <w:abstractNumId w:val="6"/>
  </w:num>
  <w:num w:numId="17" w16cid:durableId="12710858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95892034">
    <w:abstractNumId w:val="15"/>
  </w:num>
  <w:num w:numId="19" w16cid:durableId="1814064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66254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19378365">
    <w:abstractNumId w:val="16"/>
  </w:num>
  <w:num w:numId="22" w16cid:durableId="795698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CA8"/>
    <w:rsid w:val="00062D9C"/>
    <w:rsid w:val="000915A1"/>
    <w:rsid w:val="00106673"/>
    <w:rsid w:val="00135070"/>
    <w:rsid w:val="0018087F"/>
    <w:rsid w:val="00283A10"/>
    <w:rsid w:val="002E031F"/>
    <w:rsid w:val="003101B3"/>
    <w:rsid w:val="003F472E"/>
    <w:rsid w:val="004F2306"/>
    <w:rsid w:val="004F7F46"/>
    <w:rsid w:val="00587218"/>
    <w:rsid w:val="005D7F37"/>
    <w:rsid w:val="006400BA"/>
    <w:rsid w:val="00725AF7"/>
    <w:rsid w:val="007414B2"/>
    <w:rsid w:val="00781A14"/>
    <w:rsid w:val="008105E3"/>
    <w:rsid w:val="00823CF1"/>
    <w:rsid w:val="0082653E"/>
    <w:rsid w:val="008738CB"/>
    <w:rsid w:val="00887BB8"/>
    <w:rsid w:val="008F3019"/>
    <w:rsid w:val="0095417A"/>
    <w:rsid w:val="009819C4"/>
    <w:rsid w:val="00982969"/>
    <w:rsid w:val="009B63B6"/>
    <w:rsid w:val="00A21737"/>
    <w:rsid w:val="00A3223F"/>
    <w:rsid w:val="00A56C27"/>
    <w:rsid w:val="00A84C72"/>
    <w:rsid w:val="00A967B0"/>
    <w:rsid w:val="00B4284D"/>
    <w:rsid w:val="00B95F8D"/>
    <w:rsid w:val="00BA64D6"/>
    <w:rsid w:val="00C6161B"/>
    <w:rsid w:val="00C6781C"/>
    <w:rsid w:val="00C95ACE"/>
    <w:rsid w:val="00D21A3E"/>
    <w:rsid w:val="00D36EB0"/>
    <w:rsid w:val="00DE453F"/>
    <w:rsid w:val="00E105D5"/>
    <w:rsid w:val="00E42E4D"/>
    <w:rsid w:val="00E53217"/>
    <w:rsid w:val="00E84C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E19E4"/>
  <w15:chartTrackingRefBased/>
  <w15:docId w15:val="{D629D019-31ED-482F-A192-8EF71061E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4CA8"/>
    <w:pPr>
      <w:suppressAutoHyphens/>
    </w:pPr>
    <w:rPr>
      <w14:ligatures w14:val="standardContextual"/>
    </w:rPr>
  </w:style>
  <w:style w:type="paragraph" w:styleId="Nagwek1">
    <w:name w:val="heading 1"/>
    <w:basedOn w:val="Normalny"/>
    <w:next w:val="Normalny"/>
    <w:link w:val="Nagwek1Znak"/>
    <w:uiPriority w:val="9"/>
    <w:qFormat/>
    <w:rsid w:val="00E84CA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84CA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84CA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84CA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84CA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84CA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84CA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84CA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84CA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4CA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84CA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84CA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84CA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84CA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84CA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84CA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84CA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84CA8"/>
    <w:rPr>
      <w:rFonts w:eastAsiaTheme="majorEastAsia" w:cstheme="majorBidi"/>
      <w:color w:val="272727" w:themeColor="text1" w:themeTint="D8"/>
    </w:rPr>
  </w:style>
  <w:style w:type="paragraph" w:styleId="Tytu">
    <w:name w:val="Title"/>
    <w:basedOn w:val="Normalny"/>
    <w:next w:val="Normalny"/>
    <w:link w:val="TytuZnak"/>
    <w:uiPriority w:val="10"/>
    <w:qFormat/>
    <w:rsid w:val="00E84C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84CA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84CA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84CA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84CA8"/>
    <w:pPr>
      <w:spacing w:before="160"/>
      <w:jc w:val="center"/>
    </w:pPr>
    <w:rPr>
      <w:i/>
      <w:iCs/>
      <w:color w:val="404040" w:themeColor="text1" w:themeTint="BF"/>
    </w:rPr>
  </w:style>
  <w:style w:type="character" w:customStyle="1" w:styleId="CytatZnak">
    <w:name w:val="Cytat Znak"/>
    <w:basedOn w:val="Domylnaczcionkaakapitu"/>
    <w:link w:val="Cytat"/>
    <w:uiPriority w:val="29"/>
    <w:rsid w:val="00E84CA8"/>
    <w:rPr>
      <w:i/>
      <w:iCs/>
      <w:color w:val="404040" w:themeColor="text1" w:themeTint="BF"/>
    </w:rPr>
  </w:style>
  <w:style w:type="paragraph" w:styleId="Akapitzlist">
    <w:name w:val="List Paragraph"/>
    <w:basedOn w:val="Normalny"/>
    <w:link w:val="AkapitzlistZnak"/>
    <w:uiPriority w:val="34"/>
    <w:qFormat/>
    <w:rsid w:val="00E84CA8"/>
    <w:pPr>
      <w:ind w:left="720"/>
      <w:contextualSpacing/>
    </w:pPr>
  </w:style>
  <w:style w:type="character" w:styleId="Wyrnienieintensywne">
    <w:name w:val="Intense Emphasis"/>
    <w:basedOn w:val="Domylnaczcionkaakapitu"/>
    <w:uiPriority w:val="21"/>
    <w:qFormat/>
    <w:rsid w:val="00E84CA8"/>
    <w:rPr>
      <w:i/>
      <w:iCs/>
      <w:color w:val="2F5496" w:themeColor="accent1" w:themeShade="BF"/>
    </w:rPr>
  </w:style>
  <w:style w:type="paragraph" w:styleId="Cytatintensywny">
    <w:name w:val="Intense Quote"/>
    <w:basedOn w:val="Normalny"/>
    <w:next w:val="Normalny"/>
    <w:link w:val="CytatintensywnyZnak"/>
    <w:uiPriority w:val="30"/>
    <w:qFormat/>
    <w:rsid w:val="00E84CA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84CA8"/>
    <w:rPr>
      <w:i/>
      <w:iCs/>
      <w:color w:val="2F5496" w:themeColor="accent1" w:themeShade="BF"/>
    </w:rPr>
  </w:style>
  <w:style w:type="character" w:styleId="Odwoanieintensywne">
    <w:name w:val="Intense Reference"/>
    <w:basedOn w:val="Domylnaczcionkaakapitu"/>
    <w:uiPriority w:val="32"/>
    <w:qFormat/>
    <w:rsid w:val="00E84CA8"/>
    <w:rPr>
      <w:b/>
      <w:bCs/>
      <w:smallCaps/>
      <w:color w:val="2F5496" w:themeColor="accent1" w:themeShade="BF"/>
      <w:spacing w:val="5"/>
    </w:rPr>
  </w:style>
  <w:style w:type="character" w:customStyle="1" w:styleId="NagwekZnak">
    <w:name w:val="Nagłówek Znak"/>
    <w:basedOn w:val="Domylnaczcionkaakapitu"/>
    <w:link w:val="Nagwek"/>
    <w:uiPriority w:val="99"/>
    <w:qFormat/>
    <w:rsid w:val="00E84CA8"/>
  </w:style>
  <w:style w:type="character" w:customStyle="1" w:styleId="StopkaZnak">
    <w:name w:val="Stopka Znak"/>
    <w:basedOn w:val="Domylnaczcionkaakapitu"/>
    <w:link w:val="Stopka"/>
    <w:uiPriority w:val="99"/>
    <w:qFormat/>
    <w:rsid w:val="00E84CA8"/>
  </w:style>
  <w:style w:type="paragraph" w:styleId="Nagwek">
    <w:name w:val="header"/>
    <w:basedOn w:val="Normalny"/>
    <w:next w:val="Tekstpodstawowy"/>
    <w:link w:val="NagwekZnak"/>
    <w:uiPriority w:val="99"/>
    <w:unhideWhenUsed/>
    <w:rsid w:val="00E84CA8"/>
    <w:pPr>
      <w:tabs>
        <w:tab w:val="center" w:pos="4536"/>
        <w:tab w:val="right" w:pos="9072"/>
      </w:tabs>
      <w:spacing w:after="0" w:line="240" w:lineRule="auto"/>
    </w:pPr>
    <w:rPr>
      <w14:ligatures w14:val="none"/>
    </w:rPr>
  </w:style>
  <w:style w:type="character" w:customStyle="1" w:styleId="NagwekZnak1">
    <w:name w:val="Nagłówek Znak1"/>
    <w:basedOn w:val="Domylnaczcionkaakapitu"/>
    <w:uiPriority w:val="99"/>
    <w:semiHidden/>
    <w:rsid w:val="00E84CA8"/>
    <w:rPr>
      <w14:ligatures w14:val="standardContextual"/>
    </w:rPr>
  </w:style>
  <w:style w:type="paragraph" w:styleId="Stopka">
    <w:name w:val="footer"/>
    <w:basedOn w:val="Normalny"/>
    <w:link w:val="StopkaZnak"/>
    <w:uiPriority w:val="99"/>
    <w:unhideWhenUsed/>
    <w:rsid w:val="00E84CA8"/>
    <w:pPr>
      <w:tabs>
        <w:tab w:val="center" w:pos="4536"/>
        <w:tab w:val="right" w:pos="9072"/>
      </w:tabs>
      <w:spacing w:after="0" w:line="240" w:lineRule="auto"/>
    </w:pPr>
    <w:rPr>
      <w14:ligatures w14:val="none"/>
    </w:rPr>
  </w:style>
  <w:style w:type="character" w:customStyle="1" w:styleId="StopkaZnak1">
    <w:name w:val="Stopka Znak1"/>
    <w:basedOn w:val="Domylnaczcionkaakapitu"/>
    <w:uiPriority w:val="99"/>
    <w:semiHidden/>
    <w:rsid w:val="00E84CA8"/>
    <w:rPr>
      <w14:ligatures w14:val="standardContextual"/>
    </w:rPr>
  </w:style>
  <w:style w:type="paragraph" w:customStyle="1" w:styleId="Standard">
    <w:name w:val="Standard"/>
    <w:qFormat/>
    <w:rsid w:val="00E84CA8"/>
    <w:pPr>
      <w:widowControl w:val="0"/>
      <w:suppressAutoHyphens/>
      <w:spacing w:after="0" w:line="240" w:lineRule="auto"/>
      <w:textAlignment w:val="baseline"/>
    </w:pPr>
    <w:rPr>
      <w:rFonts w:ascii="Times New Roman" w:eastAsia="SimSun, 宋体" w:hAnsi="Times New Roman" w:cs="Mangal"/>
      <w:kern w:val="2"/>
      <w:sz w:val="24"/>
      <w:szCs w:val="24"/>
      <w:lang w:eastAsia="zh-CN" w:bidi="hi-IN"/>
      <w14:ligatures w14:val="standardContextual"/>
    </w:rPr>
  </w:style>
  <w:style w:type="character" w:styleId="Hipercze">
    <w:name w:val="Hyperlink"/>
    <w:basedOn w:val="Domylnaczcionkaakapitu"/>
    <w:uiPriority w:val="99"/>
    <w:unhideWhenUsed/>
    <w:rsid w:val="00E84CA8"/>
    <w:rPr>
      <w:color w:val="0563C1" w:themeColor="hyperlink"/>
      <w:u w:val="single"/>
    </w:rPr>
  </w:style>
  <w:style w:type="table" w:styleId="Tabela-Siatka">
    <w:name w:val="Table Grid"/>
    <w:basedOn w:val="Standardowy"/>
    <w:uiPriority w:val="39"/>
    <w:rsid w:val="00E84CA8"/>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qFormat/>
    <w:locked/>
    <w:rsid w:val="00E84CA8"/>
  </w:style>
  <w:style w:type="paragraph" w:styleId="Bezodstpw">
    <w:name w:val="No Spacing"/>
    <w:uiPriority w:val="1"/>
    <w:qFormat/>
    <w:rsid w:val="00E84CA8"/>
    <w:pPr>
      <w:suppressAutoHyphens/>
      <w:spacing w:after="0" w:line="240" w:lineRule="auto"/>
    </w:pPr>
    <w:rPr>
      <w14:ligatures w14:val="standardContextual"/>
    </w:rPr>
  </w:style>
  <w:style w:type="paragraph" w:styleId="Tekstpodstawowy">
    <w:name w:val="Body Text"/>
    <w:basedOn w:val="Normalny"/>
    <w:link w:val="TekstpodstawowyZnak"/>
    <w:uiPriority w:val="99"/>
    <w:semiHidden/>
    <w:unhideWhenUsed/>
    <w:rsid w:val="00E84CA8"/>
    <w:pPr>
      <w:spacing w:after="120"/>
    </w:pPr>
  </w:style>
  <w:style w:type="character" w:customStyle="1" w:styleId="TekstpodstawowyZnak">
    <w:name w:val="Tekst podstawowy Znak"/>
    <w:basedOn w:val="Domylnaczcionkaakapitu"/>
    <w:link w:val="Tekstpodstawowy"/>
    <w:uiPriority w:val="99"/>
    <w:semiHidden/>
    <w:rsid w:val="00E84CA8"/>
    <w:rPr>
      <w14:ligatures w14:val="standardContextual"/>
    </w:rPr>
  </w:style>
  <w:style w:type="character" w:styleId="Nierozpoznanawzmianka">
    <w:name w:val="Unresolved Mention"/>
    <w:basedOn w:val="Domylnaczcionkaakapitu"/>
    <w:uiPriority w:val="99"/>
    <w:semiHidden/>
    <w:unhideWhenUsed/>
    <w:rsid w:val="009829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5szpital.pl" TargetMode="External"/><Relationship Id="rId13" Type="http://schemas.openxmlformats.org/officeDocument/2006/relationships/hyperlink" Target="mailto:m.majewska@105szpital.pl" TargetMode="External"/><Relationship Id="rId3" Type="http://schemas.openxmlformats.org/officeDocument/2006/relationships/settings" Target="settings.xml"/><Relationship Id="rId7" Type="http://schemas.openxmlformats.org/officeDocument/2006/relationships/hyperlink" Target="http://www.105szpital.pl" TargetMode="External"/><Relationship Id="rId12" Type="http://schemas.openxmlformats.org/officeDocument/2006/relationships/hyperlink" Target="http://www.105szpital.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srm.lodz.p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m.majewska@105szpital.pl" TargetMode="External"/><Relationship Id="rId4" Type="http://schemas.openxmlformats.org/officeDocument/2006/relationships/webSettings" Target="webSettings.xml"/><Relationship Id="rId9" Type="http://schemas.openxmlformats.org/officeDocument/2006/relationships/hyperlink" Target="http://www.105szpital.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13</Pages>
  <Words>4119</Words>
  <Characters>24716</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Kadry_nowy</dc:creator>
  <cp:keywords/>
  <dc:description/>
  <cp:lastModifiedBy>Kadry_nowy</cp:lastModifiedBy>
  <cp:revision>2</cp:revision>
  <cp:lastPrinted>2025-09-11T06:22:00Z</cp:lastPrinted>
  <dcterms:created xsi:type="dcterms:W3CDTF">2025-09-04T05:08:00Z</dcterms:created>
  <dcterms:modified xsi:type="dcterms:W3CDTF">2025-09-11T06:23:00Z</dcterms:modified>
</cp:coreProperties>
</file>