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A984F" w14:textId="77777777" w:rsidR="00C1636D" w:rsidRPr="0052370A" w:rsidRDefault="00C1636D" w:rsidP="00C163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4561F5E0" w14:textId="77777777" w:rsidR="00C1636D" w:rsidRPr="00F3686C" w:rsidRDefault="00C1636D" w:rsidP="00C1636D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C1636D" w:rsidRPr="00F3686C" w14:paraId="5839B385" w14:textId="77777777" w:rsidTr="00865C4D">
        <w:trPr>
          <w:trHeight w:val="412"/>
        </w:trPr>
        <w:tc>
          <w:tcPr>
            <w:tcW w:w="9427" w:type="dxa"/>
            <w:gridSpan w:val="4"/>
          </w:tcPr>
          <w:p w14:paraId="5A2270C9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764DA3C3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1B905A64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0BE86D32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6EB1D9D9" w14:textId="77777777" w:rsidR="00C1636D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37FF4CFF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C1636D" w:rsidRPr="00F3686C" w14:paraId="2A988EAE" w14:textId="77777777" w:rsidTr="00865C4D">
        <w:trPr>
          <w:trHeight w:val="273"/>
        </w:trPr>
        <w:tc>
          <w:tcPr>
            <w:tcW w:w="9427" w:type="dxa"/>
            <w:gridSpan w:val="4"/>
          </w:tcPr>
          <w:p w14:paraId="38A8C9D6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3E53EC63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34A05D0B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071E48FD" w14:textId="77777777" w:rsidR="00C1636D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2FE2CB28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C1636D" w:rsidRPr="00F3686C" w14:paraId="62AAEE9B" w14:textId="77777777" w:rsidTr="00865C4D">
        <w:trPr>
          <w:trHeight w:val="347"/>
        </w:trPr>
        <w:tc>
          <w:tcPr>
            <w:tcW w:w="4155" w:type="dxa"/>
            <w:gridSpan w:val="2"/>
          </w:tcPr>
          <w:p w14:paraId="39A67830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425D8E26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1A2310F0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4E4D8574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F058ACF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C1636D" w:rsidRPr="00F3686C" w14:paraId="35392E38" w14:textId="77777777" w:rsidTr="00865C4D">
        <w:trPr>
          <w:trHeight w:val="273"/>
        </w:trPr>
        <w:tc>
          <w:tcPr>
            <w:tcW w:w="3010" w:type="dxa"/>
          </w:tcPr>
          <w:p w14:paraId="52908E1E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0EA8FEA0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043CFEEB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330C3917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76F6F846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7B9F9C39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C1636D" w:rsidRPr="00F3686C" w14:paraId="37DC40B7" w14:textId="77777777" w:rsidTr="00865C4D">
        <w:trPr>
          <w:trHeight w:val="343"/>
        </w:trPr>
        <w:tc>
          <w:tcPr>
            <w:tcW w:w="9427" w:type="dxa"/>
            <w:gridSpan w:val="4"/>
          </w:tcPr>
          <w:p w14:paraId="6DAEE964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A3C935E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30EE68AC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45325B10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C1636D" w:rsidRPr="00F3686C" w14:paraId="74648668" w14:textId="77777777" w:rsidTr="00865C4D">
        <w:trPr>
          <w:trHeight w:val="273"/>
        </w:trPr>
        <w:tc>
          <w:tcPr>
            <w:tcW w:w="4155" w:type="dxa"/>
            <w:gridSpan w:val="2"/>
          </w:tcPr>
          <w:p w14:paraId="17AB8666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2A4FA955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4D1FF726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  <w:p w14:paraId="2048CD04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23EDC9D4" w14:textId="77777777" w:rsidR="00C1636D" w:rsidRPr="00F3686C" w:rsidRDefault="00C1636D" w:rsidP="00865C4D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6E01EE" w:rsidRPr="00F3686C" w14:paraId="5B89831D" w14:textId="77777777" w:rsidTr="00865C4D">
        <w:trPr>
          <w:trHeight w:val="585"/>
        </w:trPr>
        <w:tc>
          <w:tcPr>
            <w:tcW w:w="3010" w:type="dxa"/>
            <w:vMerge w:val="restart"/>
          </w:tcPr>
          <w:p w14:paraId="4F852D0E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431E53DE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84470F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A6FB5D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614CC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58B32D" w14:textId="77777777" w:rsidR="006E01EE" w:rsidRPr="00687B13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70DE6963" w14:textId="77777777" w:rsidR="006E01EE" w:rsidRDefault="006E01EE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DE2F8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8FC11" w14:textId="77777777" w:rsidR="006E01EE" w:rsidRPr="00F3613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AE5F4" w14:textId="77777777" w:rsidR="006E01EE" w:rsidRDefault="006E01EE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AA6FC7" w14:textId="37CEA8EA" w:rsidR="006E01EE" w:rsidRDefault="006E01EE" w:rsidP="00865C4D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413572E1" w14:textId="77777777" w:rsidR="006E01EE" w:rsidRDefault="006E01EE" w:rsidP="00C1636D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489F2" w14:textId="79FD53F3" w:rsidR="006E01EE" w:rsidRPr="004D7D96" w:rsidRDefault="006E01EE" w:rsidP="00865C4D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>lekarz specjalista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w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endokrynologii </w:t>
            </w:r>
          </w:p>
          <w:p w14:paraId="52A4A508" w14:textId="66890A92" w:rsidR="006E01EE" w:rsidRPr="00C1636D" w:rsidRDefault="006E01EE" w:rsidP="00C1636D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115C0D8F" w14:textId="60830B6F" w:rsidR="006E01EE" w:rsidRDefault="006E01EE" w:rsidP="00865C4D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endokrynologii 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155290F6" w14:textId="588655A6" w:rsidR="006E01EE" w:rsidRPr="00C1636D" w:rsidRDefault="006E01EE" w:rsidP="00C1636D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6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albo </w:t>
            </w:r>
          </w:p>
          <w:p w14:paraId="5A851745" w14:textId="77777777" w:rsidR="006E01EE" w:rsidRPr="00653085" w:rsidRDefault="006E01EE" w:rsidP="008D00F0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specjalista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chorób wewnętrznych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posiadający  doświadczenie w pracy w oddziale lub w poradni zgodnych z profilem świadczenia gwarantowanego </w:t>
            </w:r>
          </w:p>
          <w:p w14:paraId="3EDA944C" w14:textId="77777777" w:rsidR="006E01EE" w:rsidRPr="005B1069" w:rsidRDefault="006E01EE" w:rsidP="008D00F0">
            <w:pPr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alba</w:t>
            </w:r>
          </w:p>
          <w:p w14:paraId="1380DEC6" w14:textId="186D0170" w:rsidR="006E01EE" w:rsidRPr="008D00F0" w:rsidRDefault="006E01EE" w:rsidP="008D00F0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ze specjalizacją  I stopnia z chorób wewnętrznych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posiadający co najmniej 5-letnie doświadczenie w pracy w oddziale lub w poradni zgodnych z profilem świadczenia gwarantowanego</w:t>
            </w:r>
          </w:p>
        </w:tc>
        <w:tc>
          <w:tcPr>
            <w:tcW w:w="2970" w:type="dxa"/>
          </w:tcPr>
          <w:p w14:paraId="51EF11C5" w14:textId="77777777" w:rsidR="006E01EE" w:rsidRPr="00F3613E" w:rsidRDefault="006E01EE" w:rsidP="00865C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6E01EE" w:rsidRPr="00F3686C" w14:paraId="7E3575D8" w14:textId="77777777" w:rsidTr="006E01EE">
        <w:trPr>
          <w:trHeight w:val="731"/>
        </w:trPr>
        <w:tc>
          <w:tcPr>
            <w:tcW w:w="3010" w:type="dxa"/>
            <w:vMerge/>
          </w:tcPr>
          <w:p w14:paraId="4577D37D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0F94817" w14:textId="77777777" w:rsidR="006E01EE" w:rsidRDefault="006E01EE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64F607E" w14:textId="77777777" w:rsidR="006E01EE" w:rsidRPr="006C41A7" w:rsidRDefault="006E01EE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6E01EE" w:rsidRPr="00F3686C" w14:paraId="2459E91D" w14:textId="77777777" w:rsidTr="00C670ED">
        <w:trPr>
          <w:trHeight w:val="999"/>
        </w:trPr>
        <w:tc>
          <w:tcPr>
            <w:tcW w:w="3010" w:type="dxa"/>
            <w:vMerge/>
          </w:tcPr>
          <w:p w14:paraId="5768ECD4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F526D36" w14:textId="77777777" w:rsidR="006E01EE" w:rsidRDefault="006E01EE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834958C" w14:textId="77777777" w:rsidR="006E01EE" w:rsidRPr="006C41A7" w:rsidRDefault="006E01EE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6E01EE" w:rsidRPr="00F3686C" w14:paraId="7DF394D7" w14:textId="77777777" w:rsidTr="00C670ED">
        <w:trPr>
          <w:trHeight w:val="999"/>
        </w:trPr>
        <w:tc>
          <w:tcPr>
            <w:tcW w:w="3010" w:type="dxa"/>
            <w:vMerge/>
          </w:tcPr>
          <w:p w14:paraId="2850BB6D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C331FC9" w14:textId="77777777" w:rsidR="006E01EE" w:rsidRDefault="006E01EE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0573E09" w14:textId="77777777" w:rsidR="006E01EE" w:rsidRPr="006C41A7" w:rsidRDefault="006E01EE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6E01EE" w:rsidRPr="00F3686C" w14:paraId="29BE57BF" w14:textId="77777777" w:rsidTr="00C670ED">
        <w:trPr>
          <w:trHeight w:val="999"/>
        </w:trPr>
        <w:tc>
          <w:tcPr>
            <w:tcW w:w="3010" w:type="dxa"/>
            <w:vMerge/>
          </w:tcPr>
          <w:p w14:paraId="04A1F771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49E5CED" w14:textId="77777777" w:rsidR="006E01EE" w:rsidRDefault="006E01EE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A5FD6C0" w14:textId="77777777" w:rsidR="006E01EE" w:rsidRPr="006C41A7" w:rsidRDefault="006E01EE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6E01EE" w:rsidRPr="00F3686C" w14:paraId="6DC4D931" w14:textId="77777777" w:rsidTr="00C670ED">
        <w:trPr>
          <w:trHeight w:val="999"/>
        </w:trPr>
        <w:tc>
          <w:tcPr>
            <w:tcW w:w="3010" w:type="dxa"/>
            <w:vMerge/>
          </w:tcPr>
          <w:p w14:paraId="0639059E" w14:textId="77777777" w:rsidR="006E01EE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4993FF6" w14:textId="77777777" w:rsidR="006E01EE" w:rsidRDefault="006E01EE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63797BD" w14:textId="77777777" w:rsidR="006E01EE" w:rsidRPr="006C41A7" w:rsidRDefault="006E01EE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C1636D" w:rsidRPr="00F3686C" w14:paraId="6C6A3B81" w14:textId="77777777" w:rsidTr="00865C4D">
        <w:trPr>
          <w:trHeight w:val="68"/>
        </w:trPr>
        <w:tc>
          <w:tcPr>
            <w:tcW w:w="3010" w:type="dxa"/>
            <w:vMerge w:val="restart"/>
          </w:tcPr>
          <w:p w14:paraId="323F38EA" w14:textId="77621683" w:rsidR="00C1636D" w:rsidRPr="00687B13" w:rsidRDefault="00C1636D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lub Poradni zgodnie  z profilem  świadcze</w:t>
            </w:r>
            <w:r w:rsidR="008D00F0">
              <w:rPr>
                <w:rFonts w:ascii="Times New Roman" w:hAnsi="Times New Roman" w:cs="Times New Roman"/>
                <w:sz w:val="20"/>
                <w:szCs w:val="20"/>
              </w:rPr>
              <w:t>ń  gwarantowanych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3E772B78" w14:textId="77777777" w:rsidR="00C1636D" w:rsidRDefault="00C1636D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CB78DA" w14:textId="77777777" w:rsidR="00C1636D" w:rsidRDefault="00C1636D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E8305E" w14:textId="77777777" w:rsidR="00C1636D" w:rsidRDefault="00C1636D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0E46B2" w14:textId="77777777" w:rsidR="006E01EE" w:rsidRPr="00687B13" w:rsidRDefault="006E01EE" w:rsidP="00865C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452A6" w14:textId="77777777" w:rsidR="00C1636D" w:rsidRDefault="00C1636D" w:rsidP="00865C4D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2733959B" w14:textId="77777777" w:rsidR="00C1636D" w:rsidRPr="00687B13" w:rsidRDefault="00C1636D" w:rsidP="00865C4D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FF12FC" w14:textId="77777777" w:rsidR="00C1636D" w:rsidRDefault="00C1636D" w:rsidP="00865C4D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5487FF73" w14:textId="77777777" w:rsidR="00C1636D" w:rsidRPr="00657C26" w:rsidRDefault="00C1636D" w:rsidP="00865C4D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5FB793" w14:textId="77777777" w:rsidR="00C1636D" w:rsidRDefault="00C1636D" w:rsidP="00865C4D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73122458" w14:textId="77777777" w:rsidR="00C1636D" w:rsidRPr="00687B13" w:rsidRDefault="00C1636D" w:rsidP="00865C4D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A0928AD" w14:textId="77777777" w:rsidR="00C1636D" w:rsidRPr="00344714" w:rsidRDefault="00C1636D" w:rsidP="00865C4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C1636D" w14:paraId="1985C64D" w14:textId="77777777" w:rsidTr="00865C4D">
        <w:trPr>
          <w:trHeight w:val="348"/>
        </w:trPr>
        <w:tc>
          <w:tcPr>
            <w:tcW w:w="3010" w:type="dxa"/>
            <w:vMerge/>
          </w:tcPr>
          <w:p w14:paraId="4279A8B8" w14:textId="77777777" w:rsidR="00C1636D" w:rsidRDefault="00C1636D" w:rsidP="00865C4D"/>
        </w:tc>
        <w:tc>
          <w:tcPr>
            <w:tcW w:w="3447" w:type="dxa"/>
            <w:gridSpan w:val="2"/>
            <w:vMerge/>
          </w:tcPr>
          <w:p w14:paraId="504A6133" w14:textId="77777777" w:rsidR="00C1636D" w:rsidRDefault="00C1636D" w:rsidP="00865C4D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07FD0DF" w14:textId="77777777" w:rsidR="00C1636D" w:rsidRDefault="00C1636D" w:rsidP="00865C4D"/>
          <w:p w14:paraId="60315A41" w14:textId="77777777" w:rsidR="00C1636D" w:rsidRDefault="00C1636D" w:rsidP="00865C4D"/>
          <w:p w14:paraId="527CD1B4" w14:textId="77777777" w:rsidR="006E01EE" w:rsidRDefault="006E01EE" w:rsidP="00865C4D"/>
        </w:tc>
      </w:tr>
      <w:tr w:rsidR="00C1636D" w14:paraId="42CF6B0C" w14:textId="77777777" w:rsidTr="00865C4D">
        <w:trPr>
          <w:trHeight w:val="369"/>
        </w:trPr>
        <w:tc>
          <w:tcPr>
            <w:tcW w:w="3010" w:type="dxa"/>
            <w:vMerge/>
          </w:tcPr>
          <w:p w14:paraId="3C153EA1" w14:textId="77777777" w:rsidR="00C1636D" w:rsidRDefault="00C1636D" w:rsidP="00865C4D"/>
        </w:tc>
        <w:tc>
          <w:tcPr>
            <w:tcW w:w="3447" w:type="dxa"/>
            <w:gridSpan w:val="2"/>
            <w:vMerge/>
          </w:tcPr>
          <w:p w14:paraId="16108B58" w14:textId="77777777" w:rsidR="00C1636D" w:rsidRDefault="00C1636D" w:rsidP="00865C4D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A224AF9" w14:textId="77777777" w:rsidR="00C1636D" w:rsidRDefault="00C1636D" w:rsidP="00865C4D"/>
          <w:p w14:paraId="4CF2D090" w14:textId="77777777" w:rsidR="006E01EE" w:rsidRDefault="006E01EE" w:rsidP="00865C4D"/>
          <w:p w14:paraId="0CA220C2" w14:textId="77777777" w:rsidR="006E01EE" w:rsidRDefault="006E01EE" w:rsidP="00865C4D"/>
        </w:tc>
      </w:tr>
      <w:tr w:rsidR="00C1636D" w14:paraId="013E4D8A" w14:textId="77777777" w:rsidTr="00865C4D">
        <w:trPr>
          <w:trHeight w:val="68"/>
        </w:trPr>
        <w:tc>
          <w:tcPr>
            <w:tcW w:w="3010" w:type="dxa"/>
            <w:vMerge/>
          </w:tcPr>
          <w:p w14:paraId="2A4A8A85" w14:textId="77777777" w:rsidR="00C1636D" w:rsidRDefault="00C1636D" w:rsidP="00865C4D"/>
        </w:tc>
        <w:tc>
          <w:tcPr>
            <w:tcW w:w="3447" w:type="dxa"/>
            <w:gridSpan w:val="2"/>
            <w:vMerge/>
          </w:tcPr>
          <w:p w14:paraId="08B0DE05" w14:textId="77777777" w:rsidR="00C1636D" w:rsidRDefault="00C1636D" w:rsidP="00865C4D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4422728" w14:textId="77777777" w:rsidR="00C1636D" w:rsidRDefault="00C1636D" w:rsidP="00865C4D"/>
          <w:p w14:paraId="70071C62" w14:textId="77777777" w:rsidR="00C1636D" w:rsidRDefault="00C1636D" w:rsidP="00865C4D"/>
          <w:p w14:paraId="78E4EBFD" w14:textId="77777777" w:rsidR="006E01EE" w:rsidRDefault="006E01EE" w:rsidP="00865C4D"/>
        </w:tc>
      </w:tr>
    </w:tbl>
    <w:p w14:paraId="539984EF" w14:textId="77777777" w:rsidR="00C1636D" w:rsidRDefault="00C1636D" w:rsidP="00C1636D">
      <w:pPr>
        <w:rPr>
          <w:rFonts w:ascii="Times New Roman" w:hAnsi="Times New Roman" w:cs="Times New Roman"/>
          <w:sz w:val="24"/>
          <w:szCs w:val="24"/>
        </w:rPr>
      </w:pPr>
    </w:p>
    <w:p w14:paraId="438DAC60" w14:textId="77777777" w:rsidR="00C1636D" w:rsidRDefault="00C1636D" w:rsidP="00C1636D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2D1AB9C4" w14:textId="77777777" w:rsidR="00C1636D" w:rsidRPr="00F4068F" w:rsidRDefault="00C1636D" w:rsidP="00C1636D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C1636D" w14:paraId="2AA56423" w14:textId="77777777" w:rsidTr="00865C4D">
        <w:tc>
          <w:tcPr>
            <w:tcW w:w="7366" w:type="dxa"/>
          </w:tcPr>
          <w:p w14:paraId="75555457" w14:textId="77777777" w:rsidR="00C1636D" w:rsidRPr="0048587F" w:rsidRDefault="00C1636D" w:rsidP="00865C4D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8587F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65917A06" w14:textId="77777777" w:rsidR="00C1636D" w:rsidRPr="0048587F" w:rsidRDefault="00C1636D" w:rsidP="00865C4D">
            <w:pPr>
              <w:rPr>
                <w:rFonts w:ascii="Times New Roman" w:hAnsi="Times New Roman" w:cs="Times New Roman"/>
              </w:rPr>
            </w:pPr>
            <w:r w:rsidRPr="0048587F">
              <w:rPr>
                <w:rFonts w:ascii="Times New Roman" w:hAnsi="Times New Roman" w:cs="Times New Roman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411" w:type="dxa"/>
          </w:tcPr>
          <w:p w14:paraId="19033217" w14:textId="77777777" w:rsidR="00C1636D" w:rsidRDefault="00C1636D" w:rsidP="00865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36D" w14:paraId="55CD2B97" w14:textId="77777777" w:rsidTr="00865C4D">
        <w:tc>
          <w:tcPr>
            <w:tcW w:w="7366" w:type="dxa"/>
          </w:tcPr>
          <w:p w14:paraId="25FF6D01" w14:textId="77777777" w:rsidR="00C1636D" w:rsidRPr="0048587F" w:rsidRDefault="00C1636D" w:rsidP="00865C4D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48587F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5305947B" w14:textId="77777777" w:rsidR="00C1636D" w:rsidRPr="0048587F" w:rsidRDefault="00C1636D" w:rsidP="00865C4D">
            <w:pPr>
              <w:rPr>
                <w:rFonts w:ascii="Times New Roman" w:hAnsi="Times New Roman" w:cs="Times New Roman"/>
              </w:rPr>
            </w:pPr>
            <w:r w:rsidRPr="0048587F">
              <w:rPr>
                <w:rFonts w:ascii="Times New Roman" w:hAnsi="Times New Roman" w:cs="Times New Roman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411" w:type="dxa"/>
          </w:tcPr>
          <w:p w14:paraId="181E19B6" w14:textId="77777777" w:rsidR="00C1636D" w:rsidRDefault="00C1636D" w:rsidP="00865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12DD69" w14:textId="77777777" w:rsidR="00C1636D" w:rsidRPr="002E5BF1" w:rsidRDefault="00C1636D" w:rsidP="00C1636D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8C4BDDD" w14:textId="77777777" w:rsidR="00C1636D" w:rsidRDefault="00C1636D" w:rsidP="00C1636D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p w14:paraId="2EB4B462" w14:textId="77777777" w:rsidR="00C1636D" w:rsidRPr="00F4068F" w:rsidRDefault="00C1636D" w:rsidP="00C1636D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C1636D" w:rsidRPr="00F3686C" w14:paraId="4A17EFA8" w14:textId="77777777" w:rsidTr="00865C4D">
        <w:trPr>
          <w:trHeight w:val="1156"/>
        </w:trPr>
        <w:tc>
          <w:tcPr>
            <w:tcW w:w="7123" w:type="dxa"/>
            <w:gridSpan w:val="2"/>
          </w:tcPr>
          <w:p w14:paraId="6578D90F" w14:textId="1117232B" w:rsidR="00C1636D" w:rsidRDefault="00C1636D" w:rsidP="00865C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</w:t>
            </w:r>
          </w:p>
          <w:p w14:paraId="682BFCE6" w14:textId="77777777" w:rsidR="00C1636D" w:rsidRPr="007433AA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7A91E555" w14:textId="77777777" w:rsidR="00C1636D" w:rsidRPr="00CF2C71" w:rsidRDefault="00C1636D" w:rsidP="00865C4D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C1636D" w:rsidRPr="00F3686C" w14:paraId="3AFC92B7" w14:textId="77777777" w:rsidTr="00865C4D">
        <w:trPr>
          <w:trHeight w:val="692"/>
        </w:trPr>
        <w:tc>
          <w:tcPr>
            <w:tcW w:w="2985" w:type="dxa"/>
            <w:vAlign w:val="center"/>
          </w:tcPr>
          <w:p w14:paraId="1351CA97" w14:textId="77777777" w:rsidR="00C1636D" w:rsidRPr="00581DF3" w:rsidRDefault="00C1636D" w:rsidP="00D86B0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43D5AC11" w14:textId="77777777" w:rsidR="00C1636D" w:rsidRPr="00BD1D03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BD1D03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7736DE44" w14:textId="77777777" w:rsidR="00C1636D" w:rsidRPr="00581DF3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EF9CB98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02B6BD07" w14:textId="77777777" w:rsidR="00BD1D03" w:rsidRPr="00581DF3" w:rsidRDefault="00BD1D03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004477C" w14:textId="77777777" w:rsidR="00C1636D" w:rsidRPr="00581DF3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F371B8A" w14:textId="77777777" w:rsidR="00C1636D" w:rsidRPr="00581DF3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60285F83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85BD8CF" w14:textId="77777777" w:rsidR="00BD1D03" w:rsidRPr="00581DF3" w:rsidRDefault="00BD1D03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7E51164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13D88610" w14:textId="77777777" w:rsidR="00BD1D03" w:rsidRPr="00581DF3" w:rsidRDefault="00BD1D03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79D8D2E9" w14:textId="77777777" w:rsidR="00C1636D" w:rsidRPr="00581DF3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E202D95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7EC1E4F2" w14:textId="77777777" w:rsidR="00BD1D03" w:rsidRPr="00581DF3" w:rsidRDefault="00BD1D03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03816734" w14:textId="77777777" w:rsidR="00C1636D" w:rsidRPr="00581DF3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660E09A" w14:textId="77777777" w:rsidR="00C1636D" w:rsidRPr="00581DF3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1D953BF4" w14:textId="77777777" w:rsidR="00C1636D" w:rsidRPr="00581DF3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7899892F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58A11" w14:textId="77777777" w:rsidR="006E01EE" w:rsidRDefault="006E01EE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9C87A" w14:textId="77777777" w:rsidR="006E01EE" w:rsidRPr="00F3686C" w:rsidRDefault="006E01EE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36D" w:rsidRPr="00F3686C" w14:paraId="6ED29562" w14:textId="77777777" w:rsidTr="00865C4D">
        <w:trPr>
          <w:trHeight w:val="573"/>
        </w:trPr>
        <w:tc>
          <w:tcPr>
            <w:tcW w:w="2985" w:type="dxa"/>
            <w:vAlign w:val="center"/>
          </w:tcPr>
          <w:p w14:paraId="06953846" w14:textId="77777777" w:rsidR="00C1636D" w:rsidRDefault="00C1636D" w:rsidP="00D86B0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38" w:type="dxa"/>
            <w:vMerge/>
          </w:tcPr>
          <w:p w14:paraId="259C8071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5C011B9A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70B38" w14:textId="77777777" w:rsidR="006E01EE" w:rsidRDefault="006E01EE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82C90" w14:textId="77777777" w:rsidR="006E01EE" w:rsidRPr="00F3686C" w:rsidRDefault="006E01EE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36D" w:rsidRPr="00F3686C" w14:paraId="21FE7F57" w14:textId="77777777" w:rsidTr="00865C4D">
        <w:trPr>
          <w:trHeight w:val="552"/>
        </w:trPr>
        <w:tc>
          <w:tcPr>
            <w:tcW w:w="2985" w:type="dxa"/>
            <w:vAlign w:val="center"/>
          </w:tcPr>
          <w:p w14:paraId="1FB9C139" w14:textId="648BF8FE" w:rsidR="00C1636D" w:rsidRPr="00D86B09" w:rsidRDefault="00D86B09" w:rsidP="00D86B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C1636D" w:rsidRPr="00D86B09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34365B7C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0DD3FF6E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4E361" w14:textId="77777777" w:rsidR="006E01EE" w:rsidRDefault="006E01EE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06B3B" w14:textId="77777777" w:rsidR="006E01EE" w:rsidRPr="00F3686C" w:rsidRDefault="006E01EE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36D" w:rsidRPr="00F3686C" w14:paraId="2EF62074" w14:textId="77777777" w:rsidTr="00865C4D">
        <w:trPr>
          <w:trHeight w:val="560"/>
        </w:trPr>
        <w:tc>
          <w:tcPr>
            <w:tcW w:w="2985" w:type="dxa"/>
            <w:vAlign w:val="center"/>
          </w:tcPr>
          <w:p w14:paraId="3B67FC54" w14:textId="77777777" w:rsidR="00C1636D" w:rsidRDefault="00C1636D" w:rsidP="00D86B09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38" w:type="dxa"/>
            <w:vMerge/>
          </w:tcPr>
          <w:p w14:paraId="1F48068C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42CEBB7E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7ABD6" w14:textId="77777777" w:rsidR="006E01EE" w:rsidRDefault="006E01EE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FEF25" w14:textId="77777777" w:rsidR="006E01EE" w:rsidRPr="00F3686C" w:rsidRDefault="006E01EE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36D" w:rsidRPr="00F3686C" w14:paraId="3931B224" w14:textId="77777777" w:rsidTr="00865C4D">
        <w:trPr>
          <w:trHeight w:val="608"/>
        </w:trPr>
        <w:tc>
          <w:tcPr>
            <w:tcW w:w="2985" w:type="dxa"/>
            <w:vAlign w:val="center"/>
          </w:tcPr>
          <w:p w14:paraId="3347DCF4" w14:textId="77777777" w:rsidR="00C1636D" w:rsidRDefault="00C1636D" w:rsidP="00D86B09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38" w:type="dxa"/>
            <w:vMerge/>
          </w:tcPr>
          <w:p w14:paraId="66F45C2C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183A097C" w14:textId="77777777" w:rsidR="00C1636D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AAC58" w14:textId="77777777" w:rsidR="00BD1D03" w:rsidRDefault="00BD1D03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0F487" w14:textId="77777777" w:rsidR="00BD1D03" w:rsidRPr="00F3686C" w:rsidRDefault="00BD1D03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36D" w:rsidRPr="00F3686C" w14:paraId="1E0835C5" w14:textId="77777777" w:rsidTr="00865C4D">
        <w:trPr>
          <w:trHeight w:val="608"/>
        </w:trPr>
        <w:tc>
          <w:tcPr>
            <w:tcW w:w="7123" w:type="dxa"/>
            <w:gridSpan w:val="2"/>
            <w:vAlign w:val="center"/>
          </w:tcPr>
          <w:p w14:paraId="428BD36A" w14:textId="467DAAAA" w:rsidR="00C1636D" w:rsidRPr="00BD0841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0841">
              <w:rPr>
                <w:rFonts w:ascii="Times New Roman" w:hAnsi="Times New Roman" w:cs="Times New Roman"/>
                <w:sz w:val="20"/>
                <w:szCs w:val="20"/>
              </w:rPr>
              <w:t xml:space="preserve">Dodatkowe punkty za udzielanie świadczeń  zdrowotnych w godzinach popołudniowych </w:t>
            </w:r>
            <w:r w:rsidR="00D86B09" w:rsidRPr="00BD0841">
              <w:rPr>
                <w:rFonts w:ascii="Times New Roman" w:hAnsi="Times New Roman" w:cs="Times New Roman"/>
                <w:sz w:val="20"/>
                <w:szCs w:val="20"/>
              </w:rPr>
              <w:t xml:space="preserve">( poza wskazanymi godzinami </w:t>
            </w:r>
            <w:r w:rsidR="00BD0841" w:rsidRPr="00BD0841">
              <w:rPr>
                <w:rFonts w:ascii="Times New Roman" w:hAnsi="Times New Roman" w:cs="Times New Roman"/>
                <w:sz w:val="20"/>
                <w:szCs w:val="20"/>
              </w:rPr>
              <w:t xml:space="preserve">przedpołudniowymi                          od poniedziałku do piątku) </w:t>
            </w:r>
          </w:p>
        </w:tc>
        <w:tc>
          <w:tcPr>
            <w:tcW w:w="2062" w:type="dxa"/>
          </w:tcPr>
          <w:p w14:paraId="093A562A" w14:textId="77777777" w:rsidR="00C1636D" w:rsidRPr="00F3686C" w:rsidRDefault="00C1636D" w:rsidP="00865C4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0375FF" w14:textId="77777777" w:rsidR="00C1636D" w:rsidRDefault="00C1636D" w:rsidP="00C1636D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BD290A6" w14:textId="77777777" w:rsidR="00C1636D" w:rsidRDefault="00C1636D" w:rsidP="00C1636D">
      <w:pPr>
        <w:suppressAutoHyphens w:val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D00B3A" w14:textId="77777777" w:rsidR="00C1636D" w:rsidRPr="00953465" w:rsidRDefault="00C1636D" w:rsidP="00C1636D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A4B7501" w14:textId="01709E0E" w:rsidR="00C1636D" w:rsidRPr="00953465" w:rsidRDefault="00C1636D" w:rsidP="00C1636D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Proponowane </w:t>
      </w:r>
      <w:r w:rsidR="00281826">
        <w:rPr>
          <w:rFonts w:ascii="Times New Roman" w:hAnsi="Times New Roman" w:cs="Times New Roman"/>
          <w:b/>
          <w:bCs/>
          <w:sz w:val="24"/>
          <w:szCs w:val="24"/>
        </w:rPr>
        <w:t xml:space="preserve"> procentowe </w:t>
      </w:r>
      <w:r w:rsidR="00BD0841">
        <w:rPr>
          <w:rFonts w:ascii="Times New Roman" w:hAnsi="Times New Roman" w:cs="Times New Roman"/>
          <w:b/>
          <w:bCs/>
          <w:sz w:val="24"/>
          <w:szCs w:val="24"/>
        </w:rPr>
        <w:t xml:space="preserve">wartości </w:t>
      </w:r>
      <w:r w:rsidR="00281826">
        <w:rPr>
          <w:rFonts w:ascii="Times New Roman" w:hAnsi="Times New Roman" w:cs="Times New Roman"/>
          <w:b/>
          <w:bCs/>
          <w:sz w:val="24"/>
          <w:szCs w:val="24"/>
        </w:rPr>
        <w:t xml:space="preserve">za jeden punkt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1826">
        <w:rPr>
          <w:rFonts w:ascii="Times New Roman" w:hAnsi="Times New Roman" w:cs="Times New Roman"/>
          <w:b/>
          <w:bCs/>
          <w:sz w:val="24"/>
          <w:szCs w:val="24"/>
        </w:rPr>
        <w:t xml:space="preserve">za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C1636D" w14:paraId="6C448CBA" w14:textId="77777777" w:rsidTr="00865C4D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6BD48565" w14:textId="77777777" w:rsidR="00C1636D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 w poradni urologicznej           w Zarach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30E7252" w14:textId="77777777" w:rsidR="00C1636D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C1636D" w14:paraId="1A8559DB" w14:textId="77777777" w:rsidTr="00865C4D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1CD7ACB7" w14:textId="77777777" w:rsidR="00C1636D" w:rsidRDefault="00C1636D" w:rsidP="00865C4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909A6C0" w14:textId="77777777" w:rsidR="00C1636D" w:rsidRDefault="00C1636D" w:rsidP="00865C4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24EC50E" w14:textId="77777777" w:rsidR="00C1636D" w:rsidRPr="009E492C" w:rsidRDefault="00C1636D" w:rsidP="00865C4D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2EA717E" w14:textId="6A0471F7" w:rsidR="00C1636D" w:rsidRPr="006E01EE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E01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w zakresie </w:t>
            </w:r>
            <w:r w:rsidR="00281826" w:rsidRPr="006E01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endokrynologii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710CC96" w14:textId="77777777" w:rsidR="00C1636D" w:rsidRPr="003A4F51" w:rsidRDefault="00C1636D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C1636D" w14:paraId="05ADFA74" w14:textId="77777777" w:rsidTr="00865C4D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08D4E55A" w14:textId="77777777" w:rsidR="00C1636D" w:rsidRDefault="00C1636D" w:rsidP="00865C4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A6F6969" w14:textId="77777777" w:rsidR="00C1636D" w:rsidRDefault="00C1636D" w:rsidP="00865C4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F2BD86E" w14:textId="77777777" w:rsidR="00C1636D" w:rsidRDefault="00C1636D" w:rsidP="00865C4D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601AD464" w14:textId="668D8119" w:rsidR="00C1636D" w:rsidRPr="006E01EE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E01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</w:t>
            </w:r>
            <w:r w:rsidR="006E01EE" w:rsidRPr="006E01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w zakresie endokrynologii</w:t>
            </w:r>
            <w:r w:rsidRPr="006E01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– </w:t>
            </w:r>
            <w:r w:rsidR="006E01EE" w:rsidRPr="006E01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pierwszorazowe</w:t>
            </w:r>
          </w:p>
          <w:p w14:paraId="0052F7C5" w14:textId="77777777" w:rsidR="00C1636D" w:rsidRPr="006E01EE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9F7E236" w14:textId="77777777" w:rsidR="00C1636D" w:rsidRPr="003A4F51" w:rsidRDefault="00C1636D" w:rsidP="00865C4D">
            <w:pPr>
              <w:rPr>
                <w:rFonts w:ascii="Times New Roman" w:hAnsi="Times New Roman" w:cs="Times New Roman"/>
              </w:rPr>
            </w:pPr>
          </w:p>
        </w:tc>
      </w:tr>
      <w:tr w:rsidR="00C1636D" w14:paraId="2A4AB3CB" w14:textId="77777777" w:rsidTr="00865C4D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E6DE4E8" w14:textId="77777777" w:rsidR="00C1636D" w:rsidRDefault="00C1636D" w:rsidP="00865C4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8F392BE" w14:textId="77777777" w:rsidR="00C1636D" w:rsidRDefault="00C1636D" w:rsidP="00865C4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3515CB7" w14:textId="77777777" w:rsidR="00C1636D" w:rsidRDefault="00C1636D" w:rsidP="00865C4D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335E9C37" w14:textId="77777777" w:rsidR="00C1636D" w:rsidRPr="006E01EE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F9BCB9D" w14:textId="264BE5A7" w:rsidR="00C1636D" w:rsidRPr="006E01EE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E01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  w zakresie </w:t>
            </w:r>
            <w:r w:rsidR="006E01EE" w:rsidRPr="006E01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endokrynologii </w:t>
            </w:r>
            <w:r w:rsidRPr="006E01E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– diagnostyka onkologiczna </w:t>
            </w:r>
          </w:p>
          <w:p w14:paraId="26DF1383" w14:textId="77777777" w:rsidR="00C1636D" w:rsidRPr="006E01EE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6FC5B62" w14:textId="77777777" w:rsidR="00C1636D" w:rsidRPr="003A4F51" w:rsidRDefault="00C1636D" w:rsidP="00865C4D">
            <w:pPr>
              <w:rPr>
                <w:rFonts w:ascii="Times New Roman" w:hAnsi="Times New Roman" w:cs="Times New Roman"/>
              </w:rPr>
            </w:pPr>
          </w:p>
        </w:tc>
      </w:tr>
    </w:tbl>
    <w:p w14:paraId="2893324E" w14:textId="77777777" w:rsidR="00C1636D" w:rsidRDefault="00C1636D" w:rsidP="00C1636D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1FD9E13" w14:textId="77777777" w:rsidR="00C1636D" w:rsidRDefault="00C1636D" w:rsidP="00C1636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69A5FA2B" w14:textId="77777777" w:rsidR="00C1636D" w:rsidRDefault="00C1636D" w:rsidP="00C16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7B3776" w14:textId="77777777" w:rsidR="00C1636D" w:rsidRPr="003C5433" w:rsidRDefault="00C1636D" w:rsidP="00C16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50B7CA9" w14:textId="77777777" w:rsidR="00C1636D" w:rsidRPr="004E43CD" w:rsidRDefault="00C1636D" w:rsidP="00C16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34BA5495" w14:textId="77777777" w:rsidR="00C1636D" w:rsidRPr="00600668" w:rsidRDefault="00C1636D" w:rsidP="00C1636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6B4BB543" w14:textId="77777777" w:rsidR="00C1636D" w:rsidRPr="003F6D40" w:rsidRDefault="00C1636D" w:rsidP="00C1636D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C1636D" w14:paraId="45729BD4" w14:textId="77777777" w:rsidTr="00FA7D85">
        <w:trPr>
          <w:trHeight w:val="472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5C313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AC993EF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723CFE1B" w14:textId="77777777" w:rsidR="00C1636D" w:rsidRPr="00F063E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28ED3A2F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2FDDF7F7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717E7EDE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CD5F712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7744115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21F1B0C7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0177638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2F1F1777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56D3F0E4" w14:textId="77777777" w:rsidR="00C1636D" w:rsidRPr="00732E94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1BCD51AB" w14:textId="77777777" w:rsidR="00C1636D" w:rsidRPr="00152401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2EC2C3BF" w14:textId="11A0B443" w:rsidR="00C1636D" w:rsidRPr="00152401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C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świadczeń  </w:t>
            </w:r>
            <w:r w:rsidR="00BD1D03">
              <w:rPr>
                <w:rFonts w:ascii="Times New Roman" w:hAnsi="Times New Roman" w:cs="Times New Roman"/>
                <w:iCs/>
                <w:sz w:val="20"/>
                <w:szCs w:val="20"/>
              </w:rPr>
              <w:t>gwarantowanych</w:t>
            </w:r>
          </w:p>
          <w:p w14:paraId="00DC39D4" w14:textId="77777777" w:rsidR="00C1636D" w:rsidRPr="00152401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1BA3196A" w14:textId="77777777" w:rsidR="00C1636D" w:rsidRPr="00581DF3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Oświadczenie  w przypadku braku informacji z rejestru karnego</w:t>
            </w:r>
          </w:p>
          <w:p w14:paraId="5B12AF1B" w14:textId="77777777" w:rsidR="00C1636D" w:rsidRPr="00DE6D3D" w:rsidRDefault="00C1636D" w:rsidP="00865C4D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47B9B" w14:textId="77777777" w:rsidR="00C1636D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5096D4E8" w14:textId="77777777" w:rsidR="00C1636D" w:rsidRPr="00644502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1636D" w14:paraId="4A4F0AB7" w14:textId="77777777" w:rsidTr="00865C4D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0DBCC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F8CFB65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3E954D2C" w14:textId="77777777" w:rsidR="00C1636D" w:rsidRPr="00F063E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00BE7804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260EDB91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30A004D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51BA58E9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4F1B70C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78084C21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15D8918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2C614858" w14:textId="77777777" w:rsidR="00C1636D" w:rsidRPr="00B461B8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2B211DBB" w14:textId="787F5E2A" w:rsidR="00C1636D" w:rsidRPr="00152401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</w:t>
            </w:r>
            <w:r w:rsidR="00BD1D03">
              <w:rPr>
                <w:rFonts w:ascii="Times New Roman" w:hAnsi="Times New Roman" w:cs="Times New Roman"/>
                <w:iCs/>
                <w:sz w:val="20"/>
                <w:szCs w:val="20"/>
              </w:rPr>
              <w:t>ń gwarantowanych</w:t>
            </w:r>
          </w:p>
          <w:p w14:paraId="307E4688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7764A0B3" w14:textId="77777777" w:rsidR="00C1636D" w:rsidRPr="00A623D6" w:rsidRDefault="00C1636D" w:rsidP="00865C4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5F64D" w14:textId="77777777" w:rsidR="00C1636D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4A76CACE" w14:textId="77777777" w:rsidR="00C1636D" w:rsidRDefault="00C1636D" w:rsidP="00865C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55AEC11" w14:textId="77777777" w:rsidR="00C1636D" w:rsidRDefault="00C1636D" w:rsidP="00C1636D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1F1CFF" w14:textId="77777777" w:rsidR="00C1636D" w:rsidRDefault="00C1636D" w:rsidP="00C1636D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0A82DCA" w14:textId="77777777" w:rsidR="00C1636D" w:rsidRPr="00456D17" w:rsidRDefault="00C1636D" w:rsidP="00C1636D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7EF17F56" w14:textId="77777777" w:rsidR="00C1636D" w:rsidRDefault="00C1636D" w:rsidP="00C1636D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1AF083F" w14:textId="77777777" w:rsidR="00C1636D" w:rsidRPr="00F50853" w:rsidRDefault="00C1636D" w:rsidP="00C1636D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02DC1210" w14:textId="77777777" w:rsidR="00C1636D" w:rsidRDefault="00C1636D" w:rsidP="00C1636D"/>
    <w:p w14:paraId="4FAD93A1" w14:textId="77777777" w:rsidR="00C1636D" w:rsidRDefault="00C1636D" w:rsidP="00C1636D"/>
    <w:p w14:paraId="51055A96" w14:textId="77777777" w:rsidR="00C1636D" w:rsidRDefault="00C1636D" w:rsidP="00C1636D"/>
    <w:p w14:paraId="70AEE1B6" w14:textId="77777777" w:rsidR="00C1636D" w:rsidRDefault="00C1636D" w:rsidP="00C1636D"/>
    <w:p w14:paraId="70AE3B12" w14:textId="77777777" w:rsidR="00FA7D85" w:rsidRDefault="00FA7D85" w:rsidP="00C1636D"/>
    <w:p w14:paraId="6325CD75" w14:textId="77777777" w:rsidR="00FA7D85" w:rsidRDefault="00FA7D85" w:rsidP="00C1636D"/>
    <w:p w14:paraId="3DE78D3F" w14:textId="77777777" w:rsidR="00355AE9" w:rsidRDefault="00355AE9" w:rsidP="00C1636D"/>
    <w:p w14:paraId="001609D8" w14:textId="77777777" w:rsidR="00C1636D" w:rsidRDefault="00C1636D" w:rsidP="00C1636D"/>
    <w:p w14:paraId="30A1C9A9" w14:textId="77227722" w:rsidR="00062D9C" w:rsidRPr="00355AE9" w:rsidRDefault="00C1636D" w:rsidP="00355AE9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sectPr w:rsidR="00062D9C" w:rsidRPr="00355AE9" w:rsidSect="00C1636D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782FB" w14:textId="77777777" w:rsidR="00BF0483" w:rsidRDefault="00BF0483">
      <w:pPr>
        <w:spacing w:after="0" w:line="240" w:lineRule="auto"/>
      </w:pPr>
      <w:r>
        <w:separator/>
      </w:r>
    </w:p>
  </w:endnote>
  <w:endnote w:type="continuationSeparator" w:id="0">
    <w:p w14:paraId="08D3865A" w14:textId="77777777" w:rsidR="00BF0483" w:rsidRDefault="00BF0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70E39" w14:textId="77777777" w:rsidR="00A433F5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FB3BDCE" wp14:editId="2D85735C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0" b="0"/>
              <wp:wrapNone/>
              <wp:docPr id="409789322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5B26E7D" w14:textId="77777777" w:rsidR="00A433F5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9457F43" w14:textId="77777777" w:rsidR="00A433F5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1A2FFC9E" w14:textId="77777777" w:rsidR="00A433F5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B3BDCE" id="Prostokąt 1" o:spid="_x0000_s1026" style="position:absolute;margin-left:-50.5pt;margin-top:-25pt;width:537.75pt;height:42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35B26E7D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9457F43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1A2FFC9E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A4F0C" w14:textId="77777777" w:rsidR="00BF0483" w:rsidRDefault="00BF0483">
      <w:pPr>
        <w:spacing w:after="0" w:line="240" w:lineRule="auto"/>
      </w:pPr>
      <w:r>
        <w:separator/>
      </w:r>
    </w:p>
  </w:footnote>
  <w:footnote w:type="continuationSeparator" w:id="0">
    <w:p w14:paraId="5A13BEBA" w14:textId="77777777" w:rsidR="00BF0483" w:rsidRDefault="00BF0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0D368" w14:textId="77777777" w:rsidR="00A433F5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8D14608" wp14:editId="6F7897E4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067F0C1" wp14:editId="2E8BD762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5D29814" wp14:editId="3B211873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1C1E2FCC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E65CDA"/>
    <w:multiLevelType w:val="hybridMultilevel"/>
    <w:tmpl w:val="25F0E6DA"/>
    <w:lvl w:ilvl="0" w:tplc="1FC4F7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  <w:num w:numId="5" w16cid:durableId="1015886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6D"/>
    <w:rsid w:val="00062D9C"/>
    <w:rsid w:val="000D0110"/>
    <w:rsid w:val="00135070"/>
    <w:rsid w:val="00281826"/>
    <w:rsid w:val="00355AE9"/>
    <w:rsid w:val="006E01EE"/>
    <w:rsid w:val="00781A14"/>
    <w:rsid w:val="007E55F8"/>
    <w:rsid w:val="008D00F0"/>
    <w:rsid w:val="00A433F5"/>
    <w:rsid w:val="00BD0841"/>
    <w:rsid w:val="00BD1D03"/>
    <w:rsid w:val="00BF0483"/>
    <w:rsid w:val="00C1636D"/>
    <w:rsid w:val="00D86B09"/>
    <w:rsid w:val="00FA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338BA"/>
  <w15:chartTrackingRefBased/>
  <w15:docId w15:val="{47ED485F-EB61-4154-8975-C98981EE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36D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6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6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63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6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63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6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6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6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6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63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63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63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636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636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63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63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63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63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6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6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6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6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63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636D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163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636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63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636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636D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1636D"/>
  </w:style>
  <w:style w:type="character" w:customStyle="1" w:styleId="StopkaZnak">
    <w:name w:val="Stopka Znak"/>
    <w:basedOn w:val="Domylnaczcionkaakapitu"/>
    <w:link w:val="Stopka"/>
    <w:uiPriority w:val="99"/>
    <w:qFormat/>
    <w:rsid w:val="00C1636D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36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C1636D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1636D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C1636D"/>
    <w:rPr>
      <w14:ligatures w14:val="standardContextual"/>
    </w:rPr>
  </w:style>
  <w:style w:type="table" w:styleId="Tabela-Siatka">
    <w:name w:val="Table Grid"/>
    <w:basedOn w:val="Standardowy"/>
    <w:uiPriority w:val="39"/>
    <w:rsid w:val="00C1636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1636D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C1636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63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636D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2025-03-11T10:39:00Z</dcterms:created>
  <dcterms:modified xsi:type="dcterms:W3CDTF">2025-03-12T07:18:00Z</dcterms:modified>
</cp:coreProperties>
</file>