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9B46D4" w14:textId="77777777" w:rsidR="00EC046F" w:rsidRDefault="00EC046F" w:rsidP="00EC046F">
      <w:pPr>
        <w:pStyle w:val="Standard"/>
        <w:rPr>
          <w:b/>
          <w:bCs/>
        </w:rPr>
      </w:pPr>
    </w:p>
    <w:p w14:paraId="14F9036B" w14:textId="39595798" w:rsidR="00EC046F" w:rsidRPr="007D24B3" w:rsidRDefault="00EC046F" w:rsidP="00EC046F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 xml:space="preserve"> 0</w:t>
      </w:r>
      <w:r w:rsidR="009B354D">
        <w:rPr>
          <w:b/>
          <w:bCs/>
        </w:rPr>
        <w:t>9</w:t>
      </w:r>
      <w:r>
        <w:rPr>
          <w:b/>
          <w:bCs/>
        </w:rPr>
        <w:t>.04.2025</w:t>
      </w:r>
      <w:r w:rsidRPr="007D24B3">
        <w:rPr>
          <w:b/>
          <w:bCs/>
        </w:rPr>
        <w:t xml:space="preserve"> r.</w:t>
      </w:r>
    </w:p>
    <w:p w14:paraId="3004CF87" w14:textId="77777777" w:rsidR="00EC046F" w:rsidRDefault="00EC046F" w:rsidP="00EC046F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.  </w:t>
      </w:r>
      <w:r w:rsidRPr="009B354D">
        <w:rPr>
          <w:b/>
          <w:bCs/>
        </w:rPr>
        <w:t>25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439A3599" w14:textId="77777777" w:rsidR="00EC046F" w:rsidRDefault="00EC046F" w:rsidP="00EC046F">
      <w:pPr>
        <w:pStyle w:val="Standard"/>
        <w:rPr>
          <w:sz w:val="20"/>
          <w:szCs w:val="20"/>
        </w:rPr>
      </w:pPr>
    </w:p>
    <w:p w14:paraId="0E071A55" w14:textId="77777777" w:rsidR="00EC046F" w:rsidRPr="00017C54" w:rsidRDefault="00EC046F" w:rsidP="00EC046F">
      <w:pPr>
        <w:pStyle w:val="Standard"/>
        <w:rPr>
          <w:sz w:val="20"/>
          <w:szCs w:val="20"/>
        </w:rPr>
      </w:pPr>
    </w:p>
    <w:p w14:paraId="4189E9FF" w14:textId="77777777" w:rsidR="00EC046F" w:rsidRPr="00017C54" w:rsidRDefault="00EC046F" w:rsidP="00EC046F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62E2C18A" w14:textId="77777777" w:rsidR="00EC046F" w:rsidRPr="00017C54" w:rsidRDefault="00EC046F" w:rsidP="00EC046F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3027A62C" w14:textId="77777777" w:rsidR="00EC046F" w:rsidRPr="00017C54" w:rsidRDefault="00EC046F" w:rsidP="00EC046F">
      <w:pPr>
        <w:pStyle w:val="Standard"/>
        <w:rPr>
          <w:sz w:val="28"/>
          <w:szCs w:val="28"/>
        </w:rPr>
      </w:pPr>
    </w:p>
    <w:p w14:paraId="19D5FFC9" w14:textId="792FD7BD" w:rsidR="00EC046F" w:rsidRPr="00530842" w:rsidRDefault="00EC046F" w:rsidP="00530842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41C282C2" w14:textId="77777777" w:rsidR="00EC046F" w:rsidRPr="00017C54" w:rsidRDefault="00EC046F" w:rsidP="00EC046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5E1F23EB" w14:textId="77777777" w:rsidR="00EC046F" w:rsidRPr="00017C54" w:rsidRDefault="00EC046F" w:rsidP="00EC046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105.  Kresowego Szpitala Wojskowego z Przychodnią</w:t>
      </w:r>
    </w:p>
    <w:p w14:paraId="6BB1C73C" w14:textId="77777777" w:rsidR="00EC046F" w:rsidRPr="00017C54" w:rsidRDefault="00EC046F" w:rsidP="00EC046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1E3532F9" w14:textId="77777777" w:rsidR="00EC046F" w:rsidRPr="00017C54" w:rsidRDefault="00EC046F" w:rsidP="00EC046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2,68-200 Żary</w:t>
      </w:r>
    </w:p>
    <w:p w14:paraId="79F13CC4" w14:textId="77777777" w:rsidR="00EC046F" w:rsidRPr="00017C54" w:rsidRDefault="00EC046F" w:rsidP="00EC046F">
      <w:pPr>
        <w:pStyle w:val="Standard"/>
        <w:spacing w:line="276" w:lineRule="auto"/>
      </w:pPr>
    </w:p>
    <w:p w14:paraId="36B521E4" w14:textId="65FB2885" w:rsidR="00EC046F" w:rsidRPr="000A2AC2" w:rsidRDefault="00EC046F" w:rsidP="00530842">
      <w:pPr>
        <w:pStyle w:val="Standard"/>
        <w:spacing w:line="276" w:lineRule="auto"/>
        <w:jc w:val="both"/>
        <w:rPr>
          <w:u w:val="single"/>
        </w:rPr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>udzielanie</w:t>
      </w:r>
      <w:r>
        <w:rPr>
          <w:rFonts w:cs="Times New Roman"/>
        </w:rPr>
        <w:t xml:space="preserve"> świadczeń</w:t>
      </w:r>
      <w:r w:rsidR="00530842">
        <w:rPr>
          <w:rFonts w:cs="Times New Roman"/>
        </w:rPr>
        <w:t xml:space="preserve"> zdrowotnych</w:t>
      </w:r>
      <w:r>
        <w:rPr>
          <w:rFonts w:cs="Times New Roman"/>
        </w:rPr>
        <w:t xml:space="preserve">  wykonywanych przez </w:t>
      </w:r>
      <w:r w:rsidRPr="00841AEC">
        <w:rPr>
          <w:rFonts w:cs="Times New Roman"/>
          <w:b/>
          <w:bCs/>
          <w:u w:val="single"/>
        </w:rPr>
        <w:t>technika elekroradiologii/ elektro</w:t>
      </w:r>
      <w:r w:rsidR="00A74915" w:rsidRPr="00841AEC">
        <w:rPr>
          <w:rFonts w:cs="Times New Roman"/>
          <w:b/>
          <w:bCs/>
          <w:u w:val="single"/>
        </w:rPr>
        <w:t xml:space="preserve">diagnostyki </w:t>
      </w:r>
      <w:r w:rsidR="00A74915">
        <w:rPr>
          <w:rFonts w:cs="Times New Roman"/>
        </w:rPr>
        <w:t xml:space="preserve"> w Pracowni Diagnostyki Obrazowej na rzecz pacjentów </w:t>
      </w:r>
      <w:r>
        <w:rPr>
          <w:rFonts w:cs="Times New Roman"/>
        </w:rPr>
        <w:t xml:space="preserve">105 Kresowego Szpitala Wojskowego  z Przychodnią SPZOZ </w:t>
      </w:r>
      <w:r w:rsidR="00505F11">
        <w:rPr>
          <w:rFonts w:cs="Times New Roman"/>
        </w:rPr>
        <w:t xml:space="preserve"> w Żarach ul. Domańskiego 2</w:t>
      </w:r>
    </w:p>
    <w:p w14:paraId="5DE1F6E0" w14:textId="77777777" w:rsidR="00EC046F" w:rsidRPr="00ED276E" w:rsidRDefault="00EC046F" w:rsidP="00EC046F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40C8E16B" w14:textId="603407F9" w:rsidR="00EC046F" w:rsidRPr="00017C54" w:rsidRDefault="00EC046F" w:rsidP="00EC046F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 w:rsidR="00841AEC">
        <w:rPr>
          <w:bCs/>
        </w:rPr>
        <w:t>1</w:t>
      </w:r>
      <w:r w:rsidR="005328D7">
        <w:rPr>
          <w:bCs/>
        </w:rPr>
        <w:t>8</w:t>
      </w:r>
      <w:r>
        <w:rPr>
          <w:bCs/>
        </w:rPr>
        <w:t xml:space="preserve"> </w:t>
      </w:r>
      <w:r w:rsidRPr="00017C54">
        <w:rPr>
          <w:bCs/>
        </w:rPr>
        <w:t>miesięcy od daty zawarcia umowy.</w:t>
      </w:r>
    </w:p>
    <w:p w14:paraId="757C8AE1" w14:textId="77777777" w:rsidR="00EC046F" w:rsidRPr="00017C54" w:rsidRDefault="00EC046F" w:rsidP="00EC046F">
      <w:pPr>
        <w:pStyle w:val="Standard"/>
        <w:spacing w:line="276" w:lineRule="auto"/>
        <w:jc w:val="both"/>
        <w:rPr>
          <w:bCs/>
        </w:rPr>
      </w:pPr>
    </w:p>
    <w:p w14:paraId="45E8BEBE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105Kresowym Szpitalu Wojskowym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 </w:t>
      </w:r>
    </w:p>
    <w:p w14:paraId="0CEA532C" w14:textId="77777777" w:rsidR="00EC046F" w:rsidRDefault="00EC046F" w:rsidP="00EC046F">
      <w:pPr>
        <w:pStyle w:val="Standard"/>
        <w:spacing w:line="276" w:lineRule="auto"/>
        <w:jc w:val="both"/>
      </w:pPr>
    </w:p>
    <w:p w14:paraId="148571CA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>Składanie Ofert</w:t>
      </w:r>
    </w:p>
    <w:p w14:paraId="5E6B0BB4" w14:textId="71C51078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 w:rsidR="00841AEC">
        <w:rPr>
          <w:b/>
          <w:bCs/>
        </w:rPr>
        <w:t>4</w:t>
      </w:r>
      <w:r>
        <w:rPr>
          <w:b/>
          <w:bCs/>
        </w:rPr>
        <w:t>.04.2025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105Kresowego Szpitala Wojskowego z Przychodnią SPZOZ w Żarach.</w:t>
      </w:r>
    </w:p>
    <w:p w14:paraId="4BACD082" w14:textId="77777777" w:rsidR="00EC046F" w:rsidRDefault="00EC046F" w:rsidP="00EC046F">
      <w:pPr>
        <w:pStyle w:val="Standard"/>
        <w:spacing w:line="276" w:lineRule="auto"/>
        <w:jc w:val="both"/>
      </w:pPr>
    </w:p>
    <w:p w14:paraId="3FC7D615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>Otwarcie ofert</w:t>
      </w:r>
    </w:p>
    <w:p w14:paraId="706CA8B6" w14:textId="4AC01654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</w:t>
      </w:r>
      <w:r w:rsidR="00841AEC">
        <w:rPr>
          <w:b/>
          <w:bCs/>
        </w:rPr>
        <w:t>5</w:t>
      </w:r>
      <w:r>
        <w:rPr>
          <w:b/>
          <w:bCs/>
        </w:rPr>
        <w:t>.04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 xml:space="preserve">w siedzibie 105Kresowego Szpitala Wojskowego z Przychodnią SPZOZ ul.Domańskiego2, Żary, w </w:t>
      </w:r>
      <w:r>
        <w:t>s</w:t>
      </w:r>
      <w:r w:rsidRPr="00017C54">
        <w:t>ali konferencyjnej budynku nr 2</w:t>
      </w:r>
    </w:p>
    <w:p w14:paraId="456E5474" w14:textId="77777777" w:rsidR="00EC046F" w:rsidRDefault="00EC046F" w:rsidP="00EC046F">
      <w:pPr>
        <w:pStyle w:val="Standard"/>
        <w:spacing w:line="276" w:lineRule="auto"/>
        <w:jc w:val="both"/>
      </w:pPr>
    </w:p>
    <w:p w14:paraId="34AAC6A6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>Rozstrzygnięcie konkursu</w:t>
      </w:r>
    </w:p>
    <w:p w14:paraId="1693A659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30.04.2025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39616838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68E7F58C" w14:textId="77777777" w:rsidR="00EC046F" w:rsidRDefault="00EC046F" w:rsidP="00EC046F">
      <w:pPr>
        <w:pStyle w:val="Standard"/>
        <w:spacing w:line="276" w:lineRule="auto"/>
        <w:jc w:val="both"/>
      </w:pPr>
    </w:p>
    <w:p w14:paraId="25C3E775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lastRenderedPageBreak/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6793470C" w14:textId="77777777" w:rsidR="00EC046F" w:rsidRDefault="00EC046F" w:rsidP="00EC046F">
      <w:pPr>
        <w:pStyle w:val="Standard"/>
        <w:spacing w:line="276" w:lineRule="auto"/>
        <w:jc w:val="both"/>
      </w:pPr>
    </w:p>
    <w:p w14:paraId="18198582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>Wniesienie skarg i protestów</w:t>
      </w:r>
    </w:p>
    <w:p w14:paraId="26238027" w14:textId="77777777" w:rsidR="00EC046F" w:rsidRPr="00017C54" w:rsidRDefault="00EC046F" w:rsidP="00EC046F">
      <w:pPr>
        <w:pStyle w:val="Standard"/>
        <w:spacing w:line="276" w:lineRule="auto"/>
        <w:jc w:val="both"/>
      </w:pPr>
      <w:r w:rsidRPr="00017C54">
        <w:t xml:space="preserve">Oferentowi przysługują środki odwoławcze określone na zasadach określonych w art. 153                       i 154 ust.1 i2 ustawy z dnia 27 sierpnia 2004 r. o świadczeniach opieki zdrowotnej finansowanych ze środków publicznych </w:t>
      </w:r>
    </w:p>
    <w:p w14:paraId="3AF82D4A" w14:textId="77777777" w:rsidR="00EC046F" w:rsidRPr="00017C54" w:rsidRDefault="00EC046F" w:rsidP="00EC046F">
      <w:pPr>
        <w:pStyle w:val="Standard"/>
        <w:spacing w:line="276" w:lineRule="auto"/>
        <w:jc w:val="both"/>
        <w:rPr>
          <w:i/>
        </w:rPr>
      </w:pPr>
    </w:p>
    <w:p w14:paraId="5DEE308B" w14:textId="77777777" w:rsidR="00EC046F" w:rsidRPr="00017C54" w:rsidRDefault="00EC046F" w:rsidP="00EC046F">
      <w:pPr>
        <w:pStyle w:val="Standard"/>
        <w:spacing w:line="276" w:lineRule="auto"/>
        <w:jc w:val="both"/>
      </w:pPr>
    </w:p>
    <w:p w14:paraId="15C93B56" w14:textId="77777777" w:rsidR="00EC046F" w:rsidRPr="00017C54" w:rsidRDefault="00EC046F" w:rsidP="00EC046F">
      <w:pPr>
        <w:pStyle w:val="Standard"/>
        <w:spacing w:line="276" w:lineRule="auto"/>
        <w:jc w:val="both"/>
      </w:pPr>
    </w:p>
    <w:p w14:paraId="63F608DD" w14:textId="77777777" w:rsidR="00EC046F" w:rsidRPr="00347E2F" w:rsidRDefault="00EC046F" w:rsidP="00EC046F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70BEF015" w14:textId="77777777" w:rsidR="00EC046F" w:rsidRPr="00347E2F" w:rsidRDefault="00EC046F" w:rsidP="00EC046F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680D41C0" w14:textId="77777777" w:rsidR="00EC046F" w:rsidRPr="00347E2F" w:rsidRDefault="00EC046F" w:rsidP="00EC046F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5FA040C9" w14:textId="77777777" w:rsidR="00EC046F" w:rsidRDefault="00EC046F" w:rsidP="00EC046F">
      <w:pPr>
        <w:pStyle w:val="Bezodstpw"/>
        <w:rPr>
          <w:rFonts w:ascii="Times New Roman" w:hAnsi="Times New Roman" w:cs="Times New Roman"/>
        </w:rPr>
      </w:pPr>
    </w:p>
    <w:p w14:paraId="21E2374A" w14:textId="77777777" w:rsidR="00EC046F" w:rsidRPr="00EA3A4E" w:rsidRDefault="00EC046F" w:rsidP="00EC046F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7E6FC44E" w14:textId="77777777" w:rsidR="00EC046F" w:rsidRDefault="00EC046F" w:rsidP="00EC046F"/>
    <w:p w14:paraId="20CAEDE8" w14:textId="77777777" w:rsidR="00EC046F" w:rsidRDefault="00EC046F" w:rsidP="00EC046F">
      <w:pPr>
        <w:spacing w:line="276" w:lineRule="auto"/>
        <w:jc w:val="both"/>
      </w:pPr>
    </w:p>
    <w:p w14:paraId="2415A3A4" w14:textId="77777777" w:rsidR="00EC046F" w:rsidRDefault="00EC046F" w:rsidP="00EC046F">
      <w:pPr>
        <w:spacing w:line="276" w:lineRule="auto"/>
        <w:jc w:val="both"/>
      </w:pPr>
    </w:p>
    <w:p w14:paraId="6D33938E" w14:textId="77777777" w:rsidR="00EC046F" w:rsidRDefault="00EC046F" w:rsidP="00EC046F"/>
    <w:p w14:paraId="6EB0ABA4" w14:textId="77777777" w:rsidR="00EC046F" w:rsidRDefault="00EC046F" w:rsidP="00EC046F"/>
    <w:p w14:paraId="0AB59291" w14:textId="77777777" w:rsidR="00EC046F" w:rsidRDefault="00EC046F" w:rsidP="00EC046F"/>
    <w:p w14:paraId="72C46C03" w14:textId="77777777" w:rsidR="00EC046F" w:rsidRDefault="00EC046F" w:rsidP="00EC046F"/>
    <w:p w14:paraId="747096CA" w14:textId="77777777" w:rsidR="00EC046F" w:rsidRDefault="00EC046F" w:rsidP="00EC046F"/>
    <w:p w14:paraId="1E55AC36" w14:textId="77777777" w:rsidR="00EC046F" w:rsidRDefault="00EC046F" w:rsidP="00EC046F"/>
    <w:p w14:paraId="57BC4B96" w14:textId="77777777" w:rsidR="00EC046F" w:rsidRDefault="00EC046F" w:rsidP="00EC046F"/>
    <w:p w14:paraId="349241C2" w14:textId="77777777" w:rsidR="00062D9C" w:rsidRDefault="00062D9C"/>
    <w:sectPr w:rsidR="00062D9C" w:rsidSect="00EC046F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BFF88" w14:textId="77777777" w:rsidR="00A117F5" w:rsidRDefault="00A117F5">
      <w:pPr>
        <w:spacing w:after="0" w:line="240" w:lineRule="auto"/>
      </w:pPr>
      <w:r>
        <w:separator/>
      </w:r>
    </w:p>
  </w:endnote>
  <w:endnote w:type="continuationSeparator" w:id="0">
    <w:p w14:paraId="7A7FFC53" w14:textId="77777777" w:rsidR="00A117F5" w:rsidRDefault="00A11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9FC922" w14:textId="77777777" w:rsidR="003A4ED3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60288" behindDoc="1" locked="0" layoutInCell="0" allowOverlap="1" wp14:anchorId="4F4D0F1B" wp14:editId="5A4968E8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DACADA1" w14:textId="77777777" w:rsidR="003A4ED3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148DE829" w14:textId="77777777" w:rsidR="003A4ED3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23102B50" w14:textId="77777777" w:rsidR="003A4ED3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4F4D0F1B" id="Pole tekstowe 2" o:spid="_x0000_s1026" style="position:absolute;margin-left:-50.5pt;margin-top:-25.1pt;width:537.75pt;height:41.8pt;z-index:-251656192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6DACADA1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148DE829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23102B50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B627D7" w14:textId="77777777" w:rsidR="00A117F5" w:rsidRDefault="00A117F5">
      <w:pPr>
        <w:spacing w:after="0" w:line="240" w:lineRule="auto"/>
      </w:pPr>
      <w:r>
        <w:separator/>
      </w:r>
    </w:p>
  </w:footnote>
  <w:footnote w:type="continuationSeparator" w:id="0">
    <w:p w14:paraId="674DB3F3" w14:textId="77777777" w:rsidR="00A117F5" w:rsidRDefault="00A117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D7E81" w14:textId="77777777" w:rsidR="003A4ED3" w:rsidRDefault="00000000" w:rsidP="005C35C4">
    <w:pPr>
      <w:pStyle w:val="Nagwek"/>
      <w:tabs>
        <w:tab w:val="clear" w:pos="4536"/>
        <w:tab w:val="clear" w:pos="9072"/>
        <w:tab w:val="center" w:pos="4535"/>
        <w:tab w:val="right" w:pos="9071"/>
      </w:tabs>
    </w:pPr>
    <w:r>
      <w:rPr>
        <w:noProof/>
      </w:rPr>
      <w:drawing>
        <wp:anchor distT="0" distB="0" distL="114300" distR="114300" simplePos="0" relativeHeight="251662336" behindDoc="0" locked="0" layoutInCell="1" allowOverlap="1" wp14:anchorId="69E3F812" wp14:editId="69B0C4F8">
          <wp:simplePos x="0" y="0"/>
          <wp:positionH relativeFrom="margin">
            <wp:posOffset>4448175</wp:posOffset>
          </wp:positionH>
          <wp:positionV relativeFrom="paragraph">
            <wp:posOffset>8890</wp:posOffset>
          </wp:positionV>
          <wp:extent cx="1428750" cy="542925"/>
          <wp:effectExtent l="0" t="0" r="0" b="9525"/>
          <wp:wrapTight wrapText="bothSides">
            <wp:wrapPolygon edited="0">
              <wp:start x="0" y="0"/>
              <wp:lineTo x="0" y="18947"/>
              <wp:lineTo x="8352" y="21221"/>
              <wp:lineTo x="19296" y="21221"/>
              <wp:lineTo x="21312" y="16674"/>
              <wp:lineTo x="21312" y="758"/>
              <wp:lineTo x="3744" y="0"/>
              <wp:lineTo x="0" y="0"/>
            </wp:wrapPolygon>
          </wp:wrapTight>
          <wp:docPr id="15064585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8750" cy="54292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rPr>
        <w:noProof/>
      </w:rPr>
      <w:drawing>
        <wp:anchor distT="0" distB="0" distL="0" distR="0" simplePos="0" relativeHeight="251659264" behindDoc="1" locked="0" layoutInCell="0" allowOverlap="1" wp14:anchorId="3D8156A7" wp14:editId="25E62879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0" allowOverlap="1" wp14:anchorId="09AB81B4" wp14:editId="139B7E68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46F"/>
    <w:rsid w:val="00062D9C"/>
    <w:rsid w:val="00135070"/>
    <w:rsid w:val="00295F83"/>
    <w:rsid w:val="003A4ED3"/>
    <w:rsid w:val="00441B00"/>
    <w:rsid w:val="00505F11"/>
    <w:rsid w:val="00530842"/>
    <w:rsid w:val="005328D7"/>
    <w:rsid w:val="00781A14"/>
    <w:rsid w:val="00841AEC"/>
    <w:rsid w:val="009A36F8"/>
    <w:rsid w:val="009B354D"/>
    <w:rsid w:val="00A117F5"/>
    <w:rsid w:val="00A74915"/>
    <w:rsid w:val="00EC046F"/>
    <w:rsid w:val="00EC7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F8F82"/>
  <w15:chartTrackingRefBased/>
  <w15:docId w15:val="{F25A6FF5-A9B7-483A-9CB6-EDB084641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046F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EC046F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C046F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C046F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C046F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C046F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C046F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C046F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C046F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C046F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C04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C04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C046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C046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C046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C046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C046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C046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C046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C046F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C04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C046F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C04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C046F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C046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C046F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C046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C04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C046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C046F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EC046F"/>
  </w:style>
  <w:style w:type="character" w:customStyle="1" w:styleId="StopkaZnak">
    <w:name w:val="Stopka Znak"/>
    <w:basedOn w:val="Domylnaczcionkaakapitu"/>
    <w:link w:val="Stopka"/>
    <w:uiPriority w:val="99"/>
    <w:qFormat/>
    <w:rsid w:val="00EC046F"/>
  </w:style>
  <w:style w:type="paragraph" w:styleId="Nagwek">
    <w:name w:val="header"/>
    <w:basedOn w:val="Normalny"/>
    <w:next w:val="Tekstpodstawowy"/>
    <w:link w:val="NagwekZnak"/>
    <w:uiPriority w:val="99"/>
    <w:unhideWhenUsed/>
    <w:rsid w:val="00EC0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EC046F"/>
  </w:style>
  <w:style w:type="paragraph" w:styleId="Stopka">
    <w:name w:val="footer"/>
    <w:basedOn w:val="Normalny"/>
    <w:link w:val="StopkaZnak"/>
    <w:uiPriority w:val="99"/>
    <w:unhideWhenUsed/>
    <w:rsid w:val="00EC0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EC046F"/>
  </w:style>
  <w:style w:type="paragraph" w:customStyle="1" w:styleId="Standard">
    <w:name w:val="Standard"/>
    <w:qFormat/>
    <w:rsid w:val="00EC046F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EC046F"/>
    <w:rPr>
      <w:color w:val="0000FF"/>
      <w:u w:val="single"/>
    </w:rPr>
  </w:style>
  <w:style w:type="paragraph" w:styleId="Bezodstpw">
    <w:name w:val="No Spacing"/>
    <w:uiPriority w:val="1"/>
    <w:qFormat/>
    <w:rsid w:val="00EC046F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C046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C04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398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4</cp:revision>
  <cp:lastPrinted>2025-04-09T05:49:00Z</cp:lastPrinted>
  <dcterms:created xsi:type="dcterms:W3CDTF">2025-04-03T10:56:00Z</dcterms:created>
  <dcterms:modified xsi:type="dcterms:W3CDTF">2025-04-09T05:49:00Z</dcterms:modified>
</cp:coreProperties>
</file>