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DB22" w14:textId="77777777" w:rsidR="00595564" w:rsidRDefault="00595564" w:rsidP="005955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625C7A" w14:textId="77777777" w:rsidR="00595564" w:rsidRPr="00E917F0" w:rsidRDefault="00595564" w:rsidP="00595564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</w:p>
    <w:p w14:paraId="018285D9" w14:textId="77777777" w:rsidR="00595564" w:rsidRPr="00E917F0" w:rsidRDefault="00595564" w:rsidP="00595564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Zarządzenie Komendanta Szpitala  nr …….</w:t>
      </w:r>
    </w:p>
    <w:p w14:paraId="07557AED" w14:textId="77777777" w:rsidR="00595564" w:rsidRPr="00E917F0" w:rsidRDefault="00595564" w:rsidP="00595564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 dnia …………</w:t>
      </w:r>
    </w:p>
    <w:p w14:paraId="75598633" w14:textId="77777777" w:rsidR="00595564" w:rsidRDefault="00595564" w:rsidP="0059556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7E4F66" w14:textId="77777777" w:rsidR="00595564" w:rsidRPr="0078010E" w:rsidRDefault="00595564" w:rsidP="0059556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36B8B779" w14:textId="77777777" w:rsidR="00595564" w:rsidRPr="0078010E" w:rsidRDefault="00595564" w:rsidP="0059556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6763785E" w14:textId="77777777" w:rsidR="00595564" w:rsidRPr="0078010E" w:rsidRDefault="00595564" w:rsidP="0059556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6E0D9F10" w14:textId="77777777" w:rsidR="00595564" w:rsidRPr="0078010E" w:rsidRDefault="00595564" w:rsidP="0059556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,68-200 Żary</w:t>
      </w:r>
    </w:p>
    <w:p w14:paraId="1B9C1EC1" w14:textId="77777777" w:rsidR="00595564" w:rsidRDefault="00595564" w:rsidP="0059556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4F5481FE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0BC9BB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774710AD" w14:textId="77777777" w:rsidR="00595564" w:rsidRDefault="00595564" w:rsidP="005955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7C5E3" w14:textId="77777777" w:rsidR="00595564" w:rsidRDefault="00595564" w:rsidP="005955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NA UDZIELANIE ŚWIADCZEŃ ZDROWOTNYCH </w:t>
      </w:r>
    </w:p>
    <w:p w14:paraId="4E4F9E35" w14:textId="77777777" w:rsidR="00595564" w:rsidRDefault="00595564" w:rsidP="005955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:</w:t>
      </w:r>
    </w:p>
    <w:p w14:paraId="5F754420" w14:textId="77777777" w:rsidR="00595564" w:rsidRDefault="00595564" w:rsidP="00595564">
      <w:pPr>
        <w:jc w:val="both"/>
        <w:rPr>
          <w:rFonts w:ascii="Times New Roman" w:hAnsi="Times New Roman" w:cs="Times New Roman"/>
          <w:sz w:val="24"/>
          <w:szCs w:val="24"/>
        </w:rPr>
      </w:pPr>
      <w:r w:rsidRPr="00E94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 1</w:t>
      </w:r>
      <w:r>
        <w:rPr>
          <w:rFonts w:ascii="Times New Roman" w:hAnsi="Times New Roman" w:cs="Times New Roman"/>
          <w:sz w:val="24"/>
          <w:szCs w:val="24"/>
        </w:rPr>
        <w:t xml:space="preserve"> – udzielenie  całodobowych świadczeń zdrowotnych   w zakresie radiologii przez lekarza specjalistę radiologii/ diagnostyki obrazowej lub lekarza będącego w trakcie specjalizacji  w dziedzinie radiologii / diagnostyki obrazowej </w:t>
      </w:r>
    </w:p>
    <w:p w14:paraId="30C3568B" w14:textId="77777777" w:rsidR="00595564" w:rsidRDefault="00595564" w:rsidP="00595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BE0F2" w14:textId="77777777" w:rsidR="00595564" w:rsidRDefault="00595564" w:rsidP="00595564">
      <w:pPr>
        <w:jc w:val="both"/>
        <w:rPr>
          <w:rFonts w:ascii="Times New Roman" w:hAnsi="Times New Roman" w:cs="Times New Roman"/>
          <w:sz w:val="24"/>
          <w:szCs w:val="24"/>
        </w:rPr>
      </w:pPr>
      <w:r w:rsidRPr="00E94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2</w:t>
      </w:r>
      <w:r>
        <w:rPr>
          <w:rFonts w:ascii="Times New Roman" w:hAnsi="Times New Roman" w:cs="Times New Roman"/>
          <w:sz w:val="24"/>
          <w:szCs w:val="24"/>
        </w:rPr>
        <w:t xml:space="preserve">  - na  pełnienie obowiązków kierownika Pracowni Diagnostyki Obrazowej                      w systemie całodobowym wg harmonogramu określonego miesięcznym grafikiem                             w dni powszednie oraz soboty, niedziele i święta </w:t>
      </w:r>
    </w:p>
    <w:p w14:paraId="1E518493" w14:textId="77777777" w:rsidR="00595564" w:rsidRPr="003A1D61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57BB04" w14:textId="77777777" w:rsidR="00595564" w:rsidRPr="00E00B49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18AE6A76" w14:textId="77777777" w:rsidR="00595564" w:rsidRPr="00E94C04" w:rsidRDefault="00595564" w:rsidP="0059556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04">
        <w:rPr>
          <w:rFonts w:ascii="Times New Roman" w:hAnsi="Times New Roman" w:cs="Times New Roman"/>
          <w:color w:val="000000" w:themeColor="text1"/>
          <w:sz w:val="24"/>
          <w:szCs w:val="24"/>
        </w:rPr>
        <w:t>Od  01 kwietnia 2021 r. do 31.03.2022 .r.</w:t>
      </w:r>
    </w:p>
    <w:p w14:paraId="7636FAD2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6412ED8" w14:textId="77777777" w:rsidR="00595564" w:rsidRPr="008C527C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7DAEE550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4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14:paraId="39A02DE4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10D592C" w14:textId="77777777" w:rsidR="00595564" w:rsidRPr="008C527C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0822C28E" w14:textId="77777777" w:rsidR="00595564" w:rsidRPr="00CE36F3" w:rsidRDefault="00595564" w:rsidP="00595564">
      <w:pPr>
        <w:pStyle w:val="Tekstpodstawowy"/>
        <w:widowControl/>
        <w:rPr>
          <w:b w:val="0"/>
          <w:bCs/>
          <w:sz w:val="22"/>
          <w:szCs w:val="22"/>
        </w:rPr>
      </w:pPr>
      <w:r w:rsidRPr="003D151C">
        <w:rPr>
          <w:b w:val="0"/>
          <w:szCs w:val="24"/>
        </w:rPr>
        <w:t xml:space="preserve">Oferty zgodnie z przepisami i Szczegółowymi Warunkami Konkursu Ofert należy składać na piśmie w zamkniętych kopertach 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 xml:space="preserve">30.03.2021r. </w:t>
      </w:r>
      <w:r w:rsidRPr="003D151C">
        <w:rPr>
          <w:b w:val="0"/>
          <w:sz w:val="22"/>
          <w:szCs w:val="22"/>
        </w:rPr>
        <w:t xml:space="preserve">do godz. </w:t>
      </w:r>
      <w:r>
        <w:rPr>
          <w:b w:val="0"/>
          <w:sz w:val="22"/>
          <w:szCs w:val="22"/>
        </w:rPr>
        <w:t xml:space="preserve">13:00 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  <w:r>
        <w:rPr>
          <w:b w:val="0"/>
          <w:sz w:val="22"/>
          <w:szCs w:val="22"/>
        </w:rPr>
        <w:t xml:space="preserve"> </w:t>
      </w:r>
      <w:r w:rsidRPr="00CE36F3">
        <w:rPr>
          <w:b w:val="0"/>
          <w:bCs/>
        </w:rPr>
        <w:t>Koperta powinna być opisana Imieniem i Nazwiskiem lub nazwą podmiotu leczniczego, adresem i numerem telefonu składającego ofertę. Na kopercie należy umieścić dopisek:</w:t>
      </w:r>
    </w:p>
    <w:p w14:paraId="388E85B2" w14:textId="77777777" w:rsidR="00595564" w:rsidRDefault="00595564" w:rsidP="005955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 xml:space="preserve">Konkurs ofert na udzielanie świadczeń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>zdrowotnych</w:t>
      </w:r>
    </w:p>
    <w:p w14:paraId="4EABDBC6" w14:textId="77777777" w:rsidR="00595564" w:rsidRDefault="00595564" w:rsidP="005955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 zakresie </w:t>
      </w:r>
      <w:r>
        <w:rPr>
          <w:rFonts w:ascii="Times New Roman" w:hAnsi="Times New Roman" w:cs="Times New Roman"/>
          <w:b/>
          <w:i/>
          <w:sz w:val="24"/>
          <w:szCs w:val="24"/>
        </w:rPr>
        <w:t>radiologii do zadania nr ………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21B1A2A" w14:textId="77777777" w:rsidR="00595564" w:rsidRDefault="00595564" w:rsidP="00595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4C791ED" w14:textId="77777777" w:rsidR="00595564" w:rsidRPr="00511DF8" w:rsidRDefault="00595564" w:rsidP="0059556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– </w:t>
      </w:r>
      <w:r w:rsidRPr="00511DF8">
        <w:rPr>
          <w:rFonts w:ascii="Times New Roman" w:hAnsi="Times New Roman" w:cs="Times New Roman"/>
          <w:b/>
          <w:bCs/>
          <w:sz w:val="24"/>
          <w:szCs w:val="24"/>
        </w:rPr>
        <w:t xml:space="preserve">nie otwierać przed dniem 30.03.2021r. </w:t>
      </w:r>
    </w:p>
    <w:p w14:paraId="073614AE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C41A0C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E281919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357ACA6" w14:textId="77777777" w:rsidR="00595564" w:rsidRPr="005710E7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lastRenderedPageBreak/>
        <w:t>Otwarcie ofert :</w:t>
      </w:r>
    </w:p>
    <w:p w14:paraId="75872A9A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 30.03.2021r. o godzinie 13;15 w siedzibie Zamawiającego 105.KSzWzP SP ZOZ                            w Żarach ul. Domańskiego  Żary, w Sali konferencyjnej budynku nr 2 – Komenda Szpitala </w:t>
      </w:r>
    </w:p>
    <w:p w14:paraId="5D7A4F07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36ADC3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14:paraId="24B4F319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CDED714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pisemnie lub telefonicznie , faksem ,mailem w dniu 31.03.2021r. do godziny 14:30  ponadto wyniki zostaną zamieszczone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14:paraId="1BEE01AB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30dni od upływu składania ofert.</w:t>
      </w:r>
    </w:p>
    <w:p w14:paraId="14C2CA13" w14:textId="77777777" w:rsidR="00595564" w:rsidRDefault="00595564" w:rsidP="005955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0FCF0349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3BDCCD5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7367BB87" w14:textId="77777777" w:rsidR="00595564" w:rsidRPr="00315D0F" w:rsidRDefault="00595564" w:rsidP="00595564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 xml:space="preserve">Oferentowi przysługują środki odwoławcze określone w ustawie z dnia 15 kwietnia 2011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o działalności leczniczej </w:t>
      </w:r>
      <w:r w:rsidRPr="00315D0F">
        <w:rPr>
          <w:rFonts w:ascii="Times New Roman" w:hAnsi="Times New Roman" w:cs="Times New Roman"/>
          <w:sz w:val="24"/>
          <w:szCs w:val="24"/>
        </w:rPr>
        <w:t xml:space="preserve">oraz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5D0F">
        <w:rPr>
          <w:rFonts w:ascii="Times New Roman" w:hAnsi="Times New Roman" w:cs="Times New Roman"/>
          <w:sz w:val="24"/>
          <w:szCs w:val="24"/>
        </w:rPr>
        <w:t>Szczegółowych warunkach konkurs ofert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15D0F">
        <w:rPr>
          <w:rFonts w:ascii="Times New Roman" w:hAnsi="Times New Roman" w:cs="Times New Roman"/>
          <w:sz w:val="24"/>
          <w:szCs w:val="24"/>
        </w:rPr>
        <w:t>.</w:t>
      </w:r>
    </w:p>
    <w:p w14:paraId="6D921410" w14:textId="77777777" w:rsidR="00595564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18AAEB" w14:textId="77777777" w:rsidR="00595564" w:rsidRPr="003D151C" w:rsidRDefault="00595564" w:rsidP="0059556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561ABA7" w14:textId="77777777" w:rsidR="00595564" w:rsidRDefault="00595564" w:rsidP="00595564">
      <w:pPr>
        <w:rPr>
          <w:rFonts w:ascii="Arial" w:hAnsi="Arial" w:cs="Arial"/>
          <w:b/>
        </w:rPr>
      </w:pPr>
    </w:p>
    <w:p w14:paraId="0F02D494" w14:textId="77777777" w:rsidR="00595564" w:rsidRDefault="00595564" w:rsidP="00595564">
      <w:pPr>
        <w:rPr>
          <w:rFonts w:ascii="Times New Roman" w:hAnsi="Times New Roman" w:cs="Times New Roman"/>
          <w:b/>
          <w:sz w:val="24"/>
          <w:szCs w:val="24"/>
        </w:rPr>
      </w:pPr>
    </w:p>
    <w:p w14:paraId="7AA1DA00" w14:textId="77777777" w:rsidR="00595564" w:rsidRDefault="00595564" w:rsidP="00595564">
      <w:pPr>
        <w:rPr>
          <w:rFonts w:ascii="Times New Roman" w:hAnsi="Times New Roman" w:cs="Times New Roman"/>
          <w:b/>
          <w:sz w:val="24"/>
          <w:szCs w:val="24"/>
        </w:rPr>
      </w:pPr>
    </w:p>
    <w:p w14:paraId="2E352098" w14:textId="77777777" w:rsidR="00595564" w:rsidRDefault="00595564" w:rsidP="00595564">
      <w:pPr>
        <w:rPr>
          <w:rFonts w:ascii="Times New Roman" w:hAnsi="Times New Roman" w:cs="Times New Roman"/>
          <w:b/>
          <w:sz w:val="24"/>
          <w:szCs w:val="24"/>
        </w:rPr>
      </w:pPr>
    </w:p>
    <w:p w14:paraId="473044F4" w14:textId="77777777" w:rsidR="00595564" w:rsidRDefault="00595564" w:rsidP="00595564">
      <w:pPr>
        <w:rPr>
          <w:rFonts w:ascii="Times New Roman" w:hAnsi="Times New Roman" w:cs="Times New Roman"/>
          <w:b/>
          <w:sz w:val="24"/>
          <w:szCs w:val="24"/>
        </w:rPr>
      </w:pPr>
    </w:p>
    <w:p w14:paraId="21D22766" w14:textId="77777777" w:rsidR="00595564" w:rsidRDefault="00595564" w:rsidP="00595564">
      <w:pPr>
        <w:rPr>
          <w:rFonts w:ascii="Times New Roman" w:hAnsi="Times New Roman" w:cs="Times New Roman"/>
          <w:b/>
          <w:sz w:val="24"/>
          <w:szCs w:val="24"/>
        </w:rPr>
      </w:pPr>
    </w:p>
    <w:p w14:paraId="309CE680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64"/>
    <w:rsid w:val="00062D9C"/>
    <w:rsid w:val="005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4D3"/>
  <w15:chartTrackingRefBased/>
  <w15:docId w15:val="{FDC43648-8121-49BE-B84A-3BA66E5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564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56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955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556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2021-03-26T11:10:00Z</dcterms:created>
  <dcterms:modified xsi:type="dcterms:W3CDTF">2021-03-26T11:10:00Z</dcterms:modified>
</cp:coreProperties>
</file>